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36" w:rsidRPr="00AD6C88" w:rsidRDefault="00B05A36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Комитет по образованию и молодежной политике администрации</w:t>
      </w:r>
      <w:r w:rsidRPr="00AD6C8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D6C88">
        <w:rPr>
          <w:rFonts w:ascii="Times New Roman" w:hAnsi="Times New Roman" w:cs="Times New Roman"/>
          <w:sz w:val="28"/>
          <w:szCs w:val="28"/>
        </w:rPr>
        <w:t>Энгель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D6C8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B05A36" w:rsidRPr="00AD6C88" w:rsidRDefault="00B05A36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A36" w:rsidRPr="00AD6C88" w:rsidRDefault="00B05A36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A36" w:rsidRPr="00AD6C88" w:rsidRDefault="00B05A36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83A" w:rsidRPr="00AD6C88" w:rsidRDefault="00F618F3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1235" w:rsidRDefault="00491235" w:rsidP="00AB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18F3" w:rsidRDefault="00F618F3" w:rsidP="00AB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18F3" w:rsidRDefault="00F618F3" w:rsidP="00AB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18F3" w:rsidRDefault="00F618F3" w:rsidP="00AB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18F3" w:rsidRDefault="00F618F3" w:rsidP="00AB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618F3" w:rsidRDefault="00F618F3" w:rsidP="00AB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18F3" w:rsidRDefault="00F618F3" w:rsidP="00AB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18F3" w:rsidRDefault="00F618F3" w:rsidP="00AB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18F3" w:rsidRPr="00AD6C88" w:rsidRDefault="00F618F3" w:rsidP="00AB288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4"/>
          <w:szCs w:val="44"/>
        </w:rPr>
      </w:pPr>
    </w:p>
    <w:p w:rsidR="00B05A36" w:rsidRPr="00F618F3" w:rsidRDefault="009360FE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618F3">
        <w:rPr>
          <w:rFonts w:ascii="Times New Roman" w:hAnsi="Times New Roman" w:cs="Times New Roman"/>
          <w:b/>
          <w:bCs/>
          <w:sz w:val="52"/>
          <w:szCs w:val="52"/>
        </w:rPr>
        <w:t>Комплексная п</w:t>
      </w:r>
      <w:r w:rsidR="00B05A36" w:rsidRPr="00F618F3">
        <w:rPr>
          <w:rFonts w:ascii="Times New Roman" w:hAnsi="Times New Roman" w:cs="Times New Roman"/>
          <w:b/>
          <w:bCs/>
          <w:sz w:val="52"/>
          <w:szCs w:val="52"/>
        </w:rPr>
        <w:t>рограмма</w:t>
      </w:r>
    </w:p>
    <w:p w:rsidR="00B05A36" w:rsidRPr="00F618F3" w:rsidRDefault="00B05A36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618F3">
        <w:rPr>
          <w:rFonts w:ascii="Times New Roman" w:hAnsi="Times New Roman" w:cs="Times New Roman"/>
          <w:b/>
          <w:bCs/>
          <w:sz w:val="52"/>
          <w:szCs w:val="52"/>
        </w:rPr>
        <w:t xml:space="preserve">воспитания и социализации </w:t>
      </w:r>
      <w:proofErr w:type="gramStart"/>
      <w:r w:rsidRPr="00F618F3">
        <w:rPr>
          <w:rFonts w:ascii="Times New Roman" w:hAnsi="Times New Roman" w:cs="Times New Roman"/>
          <w:b/>
          <w:bCs/>
          <w:sz w:val="52"/>
          <w:szCs w:val="52"/>
        </w:rPr>
        <w:t>обучающихся</w:t>
      </w:r>
      <w:proofErr w:type="gramEnd"/>
    </w:p>
    <w:p w:rsidR="00B05A36" w:rsidRPr="00F618F3" w:rsidRDefault="00B05A36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618F3">
        <w:rPr>
          <w:rFonts w:ascii="Times New Roman" w:hAnsi="Times New Roman" w:cs="Times New Roman"/>
          <w:b/>
          <w:bCs/>
          <w:sz w:val="52"/>
          <w:szCs w:val="52"/>
        </w:rPr>
        <w:t>на ступени основного общего образования</w:t>
      </w:r>
    </w:p>
    <w:p w:rsidR="00B05A36" w:rsidRPr="00F618F3" w:rsidRDefault="009A3547" w:rsidP="00491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618F3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B05A36" w:rsidRPr="00F618F3">
        <w:rPr>
          <w:rFonts w:ascii="Times New Roman" w:hAnsi="Times New Roman" w:cs="Times New Roman"/>
          <w:b/>
          <w:bCs/>
          <w:sz w:val="52"/>
          <w:szCs w:val="52"/>
        </w:rPr>
        <w:t>на 2015-2020 гг.</w:t>
      </w:r>
    </w:p>
    <w:p w:rsidR="00B05A36" w:rsidRPr="00F618F3" w:rsidRDefault="00B05A36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52"/>
          <w:szCs w:val="52"/>
        </w:rPr>
      </w:pPr>
    </w:p>
    <w:p w:rsidR="00B05A36" w:rsidRPr="00AD6C88" w:rsidRDefault="00B05A36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5A36" w:rsidRPr="00AD6C88" w:rsidRDefault="00B05A36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5A36" w:rsidRPr="00AD6C88" w:rsidRDefault="00B05A36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5A36" w:rsidRPr="00AD6C88" w:rsidRDefault="00B05A36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5A36" w:rsidRPr="00AD6C88" w:rsidRDefault="00B05A36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5A36" w:rsidRPr="00AD6C88" w:rsidRDefault="00B05A36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5A36" w:rsidRPr="00AD6C88" w:rsidRDefault="00B05A36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5A36" w:rsidRPr="00AD6C88" w:rsidRDefault="00B05A36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5A36" w:rsidRPr="00AD6C88" w:rsidRDefault="00B05A36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5A36" w:rsidRPr="00AD6C88" w:rsidRDefault="00B05A36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5A36" w:rsidRPr="00AD6C88" w:rsidRDefault="00B05A36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5A36" w:rsidRPr="00AD6C88" w:rsidRDefault="00B05A36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5A36" w:rsidRPr="00AD6C88" w:rsidRDefault="00B05A36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5A36" w:rsidRPr="00AD6C88" w:rsidRDefault="00B05A36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5A36" w:rsidRPr="00AD6C88" w:rsidRDefault="00B05A36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5A36" w:rsidRPr="00AD6C88" w:rsidRDefault="00B05A36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618F3" w:rsidRPr="00F618F3" w:rsidRDefault="00B05A36" w:rsidP="00F61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Энгельс, 2015</w:t>
      </w:r>
    </w:p>
    <w:p w:rsidR="00F618F3" w:rsidRPr="00AD6C88" w:rsidRDefault="00F618F3" w:rsidP="00B05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36" w:rsidRPr="00AD6C88" w:rsidRDefault="00B05A36" w:rsidP="00B0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B05A36" w:rsidRPr="00AD6C88" w:rsidRDefault="00B05A36" w:rsidP="00B45FC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Пояснительная запи</w:t>
      </w:r>
      <w:r w:rsidR="005C7ABA" w:rsidRPr="00AD6C88">
        <w:rPr>
          <w:rFonts w:ascii="Times New Roman" w:hAnsi="Times New Roman" w:cs="Times New Roman"/>
          <w:b/>
          <w:bCs/>
          <w:sz w:val="28"/>
          <w:szCs w:val="28"/>
        </w:rPr>
        <w:t>ска</w:t>
      </w:r>
      <w:r w:rsidRPr="00AD6C88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B05A36" w:rsidRPr="00AD6C88" w:rsidRDefault="00B05A36" w:rsidP="00B45FC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I раздел: </w:t>
      </w:r>
      <w:r w:rsidRPr="00AD6C88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DE66E5" w:rsidRPr="00AD6C88">
        <w:rPr>
          <w:rFonts w:ascii="Times New Roman" w:hAnsi="Times New Roman" w:cs="Times New Roman"/>
          <w:sz w:val="28"/>
          <w:szCs w:val="28"/>
        </w:rPr>
        <w:t>духовно-нравственного развития, воспитания и социализации обучающихся, описание ценностных ориентиров, лежащих в ее основе</w:t>
      </w:r>
      <w:r w:rsidRPr="00AD6C88">
        <w:rPr>
          <w:rFonts w:ascii="Times New Roman" w:hAnsi="Times New Roman" w:cs="Times New Roman"/>
          <w:sz w:val="28"/>
          <w:szCs w:val="28"/>
        </w:rPr>
        <w:t>…………………</w:t>
      </w:r>
      <w:r w:rsidR="00DE66E5" w:rsidRPr="00AD6C88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B45FC3" w:rsidRPr="00AD6C88">
        <w:rPr>
          <w:rFonts w:ascii="Times New Roman" w:hAnsi="Times New Roman" w:cs="Times New Roman"/>
          <w:sz w:val="28"/>
          <w:szCs w:val="28"/>
        </w:rPr>
        <w:t>…….</w:t>
      </w:r>
      <w:r w:rsidR="00DE66E5" w:rsidRPr="00AD6C88">
        <w:rPr>
          <w:rFonts w:ascii="Times New Roman" w:hAnsi="Times New Roman" w:cs="Times New Roman"/>
          <w:sz w:val="28"/>
          <w:szCs w:val="28"/>
        </w:rPr>
        <w:t>…………..</w:t>
      </w:r>
    </w:p>
    <w:p w:rsidR="00B05A36" w:rsidRPr="00AD6C88" w:rsidRDefault="00B05A36" w:rsidP="00B45FC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II раздел: </w:t>
      </w:r>
      <w:r w:rsidR="00DE66E5" w:rsidRPr="00AD6C88">
        <w:rPr>
          <w:rFonts w:ascii="Times New Roman" w:hAnsi="Times New Roman" w:cs="Times New Roman"/>
          <w:bCs/>
          <w:sz w:val="28"/>
          <w:szCs w:val="28"/>
        </w:rPr>
        <w:t>Направления деятельности по духовно-нравственному разви</w:t>
      </w:r>
      <w:r w:rsidR="00CF2F2E" w:rsidRPr="00AD6C88">
        <w:rPr>
          <w:rFonts w:ascii="Times New Roman" w:hAnsi="Times New Roman" w:cs="Times New Roman"/>
          <w:bCs/>
          <w:sz w:val="28"/>
          <w:szCs w:val="28"/>
        </w:rPr>
        <w:t xml:space="preserve">тию, воспитанию и социализации </w:t>
      </w:r>
      <w:proofErr w:type="gramStart"/>
      <w:r w:rsidR="00DE66E5" w:rsidRPr="00AD6C88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DE66E5" w:rsidRPr="00AD6C88">
        <w:rPr>
          <w:rFonts w:ascii="Times New Roman" w:hAnsi="Times New Roman" w:cs="Times New Roman"/>
          <w:bCs/>
          <w:sz w:val="28"/>
          <w:szCs w:val="28"/>
        </w:rPr>
        <w:t>, отражающие специфику образовательного пространства муниципалитета</w:t>
      </w:r>
      <w:r w:rsidR="002D3BBE" w:rsidRPr="00AD6C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…</w:t>
      </w:r>
      <w:r w:rsidR="003C14A3" w:rsidRPr="00AD6C88">
        <w:rPr>
          <w:rFonts w:ascii="Times New Roman" w:hAnsi="Times New Roman" w:cs="Times New Roman"/>
          <w:sz w:val="28"/>
          <w:szCs w:val="28"/>
        </w:rPr>
        <w:t>..….……</w:t>
      </w:r>
      <w:r w:rsidR="00B45FC3" w:rsidRPr="00AD6C88">
        <w:rPr>
          <w:rFonts w:ascii="Times New Roman" w:hAnsi="Times New Roman" w:cs="Times New Roman"/>
          <w:sz w:val="28"/>
          <w:szCs w:val="28"/>
        </w:rPr>
        <w:t>……………….</w:t>
      </w:r>
    </w:p>
    <w:p w:rsidR="00B05A36" w:rsidRPr="00AD6C88" w:rsidRDefault="00B05A36" w:rsidP="00B45FC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III раздел: </w:t>
      </w:r>
      <w:r w:rsidR="002D3BBE" w:rsidRPr="00AD6C88">
        <w:rPr>
          <w:rFonts w:ascii="Times New Roman" w:hAnsi="Times New Roman" w:cs="Times New Roman"/>
          <w:sz w:val="28"/>
          <w:szCs w:val="28"/>
        </w:rPr>
        <w:t xml:space="preserve">Содержание, виды деятельности и формы занятий с </w:t>
      </w:r>
      <w:proofErr w:type="gramStart"/>
      <w:r w:rsidR="00CF2F2E" w:rsidRPr="00AD6C88">
        <w:rPr>
          <w:rFonts w:ascii="Times New Roman" w:hAnsi="Times New Roman" w:cs="Times New Roman"/>
          <w:sz w:val="28"/>
          <w:szCs w:val="28"/>
        </w:rPr>
        <w:t>о</w:t>
      </w:r>
      <w:r w:rsidR="002D3BBE" w:rsidRPr="00AD6C88">
        <w:rPr>
          <w:rFonts w:ascii="Times New Roman" w:hAnsi="Times New Roman" w:cs="Times New Roman"/>
          <w:sz w:val="28"/>
          <w:szCs w:val="28"/>
        </w:rPr>
        <w:t>бучающимися</w:t>
      </w:r>
      <w:proofErr w:type="gramEnd"/>
      <w:r w:rsidR="002D3BBE" w:rsidRPr="00AD6C88">
        <w:rPr>
          <w:rFonts w:ascii="Times New Roman" w:hAnsi="Times New Roman" w:cs="Times New Roman"/>
          <w:sz w:val="28"/>
          <w:szCs w:val="28"/>
        </w:rPr>
        <w:t xml:space="preserve"> по каждому из направлений духовно-нравственного развития, воспи</w:t>
      </w:r>
      <w:r w:rsidR="00CF2F2E" w:rsidRPr="00AD6C88">
        <w:rPr>
          <w:rFonts w:ascii="Times New Roman" w:hAnsi="Times New Roman" w:cs="Times New Roman"/>
          <w:sz w:val="28"/>
          <w:szCs w:val="28"/>
        </w:rPr>
        <w:t>тания и социализации о</w:t>
      </w:r>
      <w:r w:rsidR="002D3BBE" w:rsidRPr="00AD6C88">
        <w:rPr>
          <w:rFonts w:ascii="Times New Roman" w:hAnsi="Times New Roman" w:cs="Times New Roman"/>
          <w:sz w:val="28"/>
          <w:szCs w:val="28"/>
        </w:rPr>
        <w:t>бучающихся</w:t>
      </w:r>
      <w:r w:rsidRPr="00AD6C88">
        <w:rPr>
          <w:rFonts w:ascii="Times New Roman" w:hAnsi="Times New Roman" w:cs="Times New Roman"/>
          <w:sz w:val="28"/>
          <w:szCs w:val="28"/>
        </w:rPr>
        <w:t>.</w:t>
      </w:r>
      <w:r w:rsidR="003C14A3" w:rsidRPr="00AD6C88">
        <w:rPr>
          <w:rFonts w:ascii="Times New Roman" w:hAnsi="Times New Roman" w:cs="Times New Roman"/>
          <w:sz w:val="28"/>
          <w:szCs w:val="28"/>
        </w:rPr>
        <w:t>...……………</w:t>
      </w:r>
      <w:r w:rsidR="002D3BBE" w:rsidRPr="00AD6C88">
        <w:rPr>
          <w:rFonts w:ascii="Times New Roman" w:hAnsi="Times New Roman" w:cs="Times New Roman"/>
          <w:sz w:val="28"/>
          <w:szCs w:val="28"/>
        </w:rPr>
        <w:t>…………………</w:t>
      </w:r>
      <w:r w:rsidR="001771E7">
        <w:rPr>
          <w:rFonts w:ascii="Times New Roman" w:hAnsi="Times New Roman" w:cs="Times New Roman"/>
          <w:sz w:val="28"/>
          <w:szCs w:val="28"/>
        </w:rPr>
        <w:t>…..</w:t>
      </w:r>
    </w:p>
    <w:p w:rsidR="00B05A36" w:rsidRPr="00AD6C88" w:rsidRDefault="00B05A36" w:rsidP="00B45FC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IV раздел: </w:t>
      </w:r>
      <w:proofErr w:type="gramStart"/>
      <w:r w:rsidR="002D3BBE" w:rsidRPr="00AD6C88">
        <w:rPr>
          <w:rFonts w:ascii="Times New Roman" w:hAnsi="Times New Roman" w:cs="Times New Roman"/>
          <w:sz w:val="28"/>
          <w:szCs w:val="28"/>
        </w:rPr>
        <w:t xml:space="preserve">Формы индивидуальной и групповой организации профессиональной ориентации обучающихся по каждому из направлений </w:t>
      </w:r>
      <w:r w:rsidR="00177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5A36" w:rsidRPr="00AD6C88" w:rsidRDefault="00B05A36" w:rsidP="00B45FC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V раздел:</w:t>
      </w:r>
      <w:r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2D3BBE" w:rsidRPr="00AD6C88">
        <w:rPr>
          <w:rFonts w:ascii="Times New Roman" w:hAnsi="Times New Roman" w:cs="Times New Roman"/>
          <w:sz w:val="28"/>
          <w:szCs w:val="28"/>
        </w:rPr>
        <w:t xml:space="preserve">Этапы </w:t>
      </w:r>
      <w:r w:rsidR="0074441A" w:rsidRPr="00AD6C88">
        <w:rPr>
          <w:rFonts w:ascii="Times New Roman" w:hAnsi="Times New Roman" w:cs="Times New Roman"/>
          <w:sz w:val="28"/>
          <w:szCs w:val="28"/>
        </w:rPr>
        <w:t>организации работы в системе социального воспитания в рамках о</w:t>
      </w:r>
      <w:r w:rsidR="004554C5" w:rsidRPr="00AD6C88">
        <w:rPr>
          <w:rFonts w:ascii="Times New Roman" w:hAnsi="Times New Roman" w:cs="Times New Roman"/>
          <w:sz w:val="28"/>
          <w:szCs w:val="28"/>
        </w:rPr>
        <w:t xml:space="preserve">бразовательных организаций муниципалитета, совместной деятельности образовательных организаций с предприятиями, общественными организациями, в том числе с </w:t>
      </w:r>
      <w:r w:rsidR="008E28F4" w:rsidRPr="00AD6C88">
        <w:rPr>
          <w:rFonts w:ascii="Times New Roman" w:hAnsi="Times New Roman" w:cs="Times New Roman"/>
          <w:sz w:val="28"/>
          <w:szCs w:val="28"/>
        </w:rPr>
        <w:t xml:space="preserve">системой дополнительного образования </w:t>
      </w:r>
      <w:r w:rsidRPr="00AD6C88">
        <w:rPr>
          <w:rFonts w:ascii="Times New Roman" w:hAnsi="Times New Roman" w:cs="Times New Roman"/>
          <w:sz w:val="28"/>
          <w:szCs w:val="28"/>
        </w:rPr>
        <w:t>……………………………………………….........</w:t>
      </w:r>
      <w:r w:rsidR="003C14A3" w:rsidRPr="00AD6C88">
        <w:rPr>
          <w:rFonts w:ascii="Times New Roman" w:hAnsi="Times New Roman" w:cs="Times New Roman"/>
          <w:sz w:val="28"/>
          <w:szCs w:val="28"/>
        </w:rPr>
        <w:t>...……………</w:t>
      </w:r>
      <w:r w:rsidR="001771E7">
        <w:rPr>
          <w:rFonts w:ascii="Times New Roman" w:hAnsi="Times New Roman" w:cs="Times New Roman"/>
          <w:sz w:val="28"/>
          <w:szCs w:val="28"/>
        </w:rPr>
        <w:t>…</w:t>
      </w:r>
    </w:p>
    <w:p w:rsidR="005C7ABA" w:rsidRPr="00AD6C88" w:rsidRDefault="00B05A36" w:rsidP="00B45FC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VI раздел:</w:t>
      </w:r>
      <w:r w:rsidR="005C7ABA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8E28F4" w:rsidRPr="00AD6C88">
        <w:rPr>
          <w:rFonts w:ascii="Times New Roman" w:hAnsi="Times New Roman" w:cs="Times New Roman"/>
          <w:sz w:val="28"/>
          <w:szCs w:val="28"/>
        </w:rPr>
        <w:t>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  <w:r w:rsidR="005C7ABA" w:rsidRPr="00AD6C88">
        <w:rPr>
          <w:rFonts w:ascii="Times New Roman" w:hAnsi="Times New Roman" w:cs="Times New Roman"/>
          <w:sz w:val="28"/>
          <w:szCs w:val="28"/>
        </w:rPr>
        <w:t xml:space="preserve"> ...............</w:t>
      </w:r>
    </w:p>
    <w:p w:rsidR="00B05A36" w:rsidRPr="001771E7" w:rsidRDefault="00F65AFE" w:rsidP="00B45FC3">
      <w:pPr>
        <w:pStyle w:val="Default"/>
        <w:spacing w:after="240"/>
        <w:jc w:val="both"/>
        <w:rPr>
          <w:bCs/>
          <w:color w:val="auto"/>
          <w:sz w:val="28"/>
          <w:szCs w:val="28"/>
        </w:rPr>
      </w:pPr>
      <w:r w:rsidRPr="00AD6C88">
        <w:rPr>
          <w:b/>
          <w:bCs/>
          <w:color w:val="auto"/>
          <w:sz w:val="28"/>
          <w:szCs w:val="28"/>
          <w:lang w:val="en-US"/>
        </w:rPr>
        <w:t>VII</w:t>
      </w:r>
      <w:r w:rsidRPr="00AD6C88">
        <w:rPr>
          <w:b/>
          <w:bCs/>
          <w:color w:val="auto"/>
          <w:sz w:val="28"/>
          <w:szCs w:val="28"/>
        </w:rPr>
        <w:t xml:space="preserve"> – </w:t>
      </w:r>
      <w:r w:rsidRPr="00AD6C88">
        <w:rPr>
          <w:b/>
          <w:bCs/>
          <w:color w:val="auto"/>
          <w:sz w:val="28"/>
          <w:szCs w:val="28"/>
          <w:lang w:val="en-US"/>
        </w:rPr>
        <w:t>VIII</w:t>
      </w:r>
      <w:r w:rsidRPr="00AD6C88">
        <w:rPr>
          <w:b/>
          <w:bCs/>
          <w:color w:val="auto"/>
          <w:sz w:val="28"/>
          <w:szCs w:val="28"/>
        </w:rPr>
        <w:t xml:space="preserve"> разделы: </w:t>
      </w:r>
      <w:r w:rsidRPr="00AD6C88">
        <w:rPr>
          <w:bCs/>
          <w:color w:val="auto"/>
          <w:sz w:val="28"/>
          <w:szCs w:val="28"/>
        </w:rPr>
        <w:t>Модели организации работы по формированию экологически целесообразного, здорового и безопасного образа жизни.</w:t>
      </w:r>
    </w:p>
    <w:p w:rsidR="00B05A36" w:rsidRPr="00AD6C88" w:rsidRDefault="00B05A36" w:rsidP="00B45FC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IX раздел: </w:t>
      </w:r>
      <w:r w:rsidR="0007768C" w:rsidRPr="00AD6C88">
        <w:rPr>
          <w:rFonts w:ascii="Times New Roman" w:hAnsi="Times New Roman" w:cs="Times New Roman"/>
          <w:sz w:val="28"/>
          <w:szCs w:val="28"/>
        </w:rPr>
        <w:t>С</w:t>
      </w:r>
      <w:r w:rsidR="00CF2F2E" w:rsidRPr="00AD6C88">
        <w:rPr>
          <w:rFonts w:ascii="Times New Roman" w:hAnsi="Times New Roman" w:cs="Times New Roman"/>
          <w:sz w:val="28"/>
          <w:szCs w:val="28"/>
        </w:rPr>
        <w:t>истема</w:t>
      </w:r>
      <w:r w:rsidR="0007768C" w:rsidRPr="00AD6C88">
        <w:rPr>
          <w:rFonts w:ascii="Times New Roman" w:hAnsi="Times New Roman" w:cs="Times New Roman"/>
          <w:sz w:val="28"/>
          <w:szCs w:val="28"/>
        </w:rPr>
        <w:t xml:space="preserve"> поощрения социальной успешности и проявлений активной жизненной позиции обучающихся.</w:t>
      </w:r>
      <w:r w:rsidR="0007768C" w:rsidRPr="00AD6C88">
        <w:rPr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……</w:t>
      </w:r>
      <w:r w:rsidR="005C7ABA" w:rsidRPr="00AD6C88">
        <w:rPr>
          <w:rFonts w:ascii="Times New Roman" w:hAnsi="Times New Roman" w:cs="Times New Roman"/>
          <w:sz w:val="28"/>
          <w:szCs w:val="28"/>
        </w:rPr>
        <w:t>…</w:t>
      </w:r>
      <w:r w:rsidR="003C14A3" w:rsidRPr="00AD6C88">
        <w:rPr>
          <w:rFonts w:ascii="Times New Roman" w:hAnsi="Times New Roman" w:cs="Times New Roman"/>
          <w:sz w:val="28"/>
          <w:szCs w:val="28"/>
        </w:rPr>
        <w:t>………………</w:t>
      </w:r>
      <w:r w:rsidR="001771E7">
        <w:rPr>
          <w:rFonts w:ascii="Times New Roman" w:hAnsi="Times New Roman" w:cs="Times New Roman"/>
          <w:sz w:val="28"/>
          <w:szCs w:val="28"/>
        </w:rPr>
        <w:t>………….</w:t>
      </w:r>
    </w:p>
    <w:p w:rsidR="005C7ABA" w:rsidRPr="00AD6C88" w:rsidRDefault="00B05A36" w:rsidP="00B45FC3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AD6C88">
        <w:rPr>
          <w:b/>
          <w:bCs/>
          <w:color w:val="auto"/>
          <w:sz w:val="28"/>
          <w:szCs w:val="28"/>
        </w:rPr>
        <w:t>X раздел:</w:t>
      </w:r>
      <w:r w:rsidR="005C7ABA" w:rsidRPr="00AD6C88">
        <w:rPr>
          <w:color w:val="auto"/>
          <w:sz w:val="28"/>
          <w:szCs w:val="28"/>
        </w:rPr>
        <w:t xml:space="preserve"> </w:t>
      </w:r>
      <w:r w:rsidR="00F65AFE" w:rsidRPr="00AD6C88">
        <w:rPr>
          <w:bCs/>
          <w:color w:val="auto"/>
          <w:sz w:val="28"/>
          <w:szCs w:val="28"/>
        </w:rPr>
        <w:t xml:space="preserve">Критерии, показатели эффективности деятельности образовательной организации в части духовно-нравственного развития, воспитания и социализации </w:t>
      </w:r>
      <w:proofErr w:type="gramStart"/>
      <w:r w:rsidR="00F65AFE" w:rsidRPr="00AD6C88">
        <w:rPr>
          <w:bCs/>
          <w:color w:val="auto"/>
          <w:sz w:val="28"/>
          <w:szCs w:val="28"/>
        </w:rPr>
        <w:t>обучающихся</w:t>
      </w:r>
      <w:proofErr w:type="gramEnd"/>
      <w:r w:rsidR="00CF2F2E" w:rsidRPr="00AD6C88">
        <w:rPr>
          <w:color w:val="auto"/>
          <w:sz w:val="28"/>
          <w:szCs w:val="28"/>
        </w:rPr>
        <w:t>………</w:t>
      </w:r>
      <w:r w:rsidR="001771E7">
        <w:rPr>
          <w:color w:val="auto"/>
          <w:sz w:val="28"/>
          <w:szCs w:val="28"/>
        </w:rPr>
        <w:t>……………………………..</w:t>
      </w:r>
    </w:p>
    <w:p w:rsidR="00B05A36" w:rsidRPr="00AD6C88" w:rsidRDefault="00B05A36" w:rsidP="00B45FC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XI раздел:</w:t>
      </w:r>
      <w:r w:rsidR="00834B66"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Методика и инструментарий мониторинга воспитания и</w:t>
      </w:r>
      <w:r w:rsidR="00B45FC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1771E7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CF2F2E" w:rsidRDefault="00CF2F2E" w:rsidP="00B45FC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AD6C88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="00834B66" w:rsidRPr="00AD6C88">
        <w:rPr>
          <w:rFonts w:ascii="Times New Roman" w:hAnsi="Times New Roman" w:cs="Times New Roman"/>
          <w:b/>
          <w:sz w:val="28"/>
          <w:szCs w:val="28"/>
        </w:rPr>
        <w:t>:</w:t>
      </w:r>
      <w:r w:rsidRPr="00AD6C88">
        <w:rPr>
          <w:rFonts w:ascii="Times New Roman" w:hAnsi="Times New Roman" w:cs="Times New Roman"/>
          <w:sz w:val="28"/>
          <w:szCs w:val="28"/>
        </w:rPr>
        <w:t xml:space="preserve"> Планируемые результаты духовно-нравственного развития, воспитания и социализации обучающихся……………………………</w:t>
      </w:r>
      <w:r w:rsidR="001771E7">
        <w:rPr>
          <w:rFonts w:ascii="Times New Roman" w:hAnsi="Times New Roman" w:cs="Times New Roman"/>
          <w:sz w:val="28"/>
          <w:szCs w:val="28"/>
        </w:rPr>
        <w:t>………..</w:t>
      </w:r>
    </w:p>
    <w:p w:rsidR="001771E7" w:rsidRDefault="001771E7" w:rsidP="00B45FC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1E7" w:rsidRPr="00AD6C88" w:rsidRDefault="001771E7" w:rsidP="00B45FC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A36" w:rsidRPr="00AD6C88" w:rsidRDefault="00834B66" w:rsidP="005C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</w:t>
      </w:r>
      <w:r w:rsidR="00B05A36" w:rsidRPr="00AD6C88">
        <w:rPr>
          <w:rFonts w:ascii="Times New Roman" w:hAnsi="Times New Roman" w:cs="Times New Roman"/>
          <w:b/>
          <w:bCs/>
          <w:sz w:val="28"/>
          <w:szCs w:val="28"/>
        </w:rPr>
        <w:t>ительная записка</w:t>
      </w:r>
    </w:p>
    <w:p w:rsidR="00B45FC3" w:rsidRPr="00AD6C88" w:rsidRDefault="00B45FC3" w:rsidP="00072CD9">
      <w:pPr>
        <w:autoSpaceDE w:val="0"/>
        <w:autoSpaceDN w:val="0"/>
        <w:adjustRightInd w:val="0"/>
        <w:spacing w:after="0" w:line="240" w:lineRule="auto"/>
        <w:ind w:left="4248" w:firstLine="360"/>
        <w:rPr>
          <w:rFonts w:ascii="Times New Roman" w:hAnsi="Times New Roman" w:cs="Times New Roman"/>
          <w:sz w:val="28"/>
          <w:szCs w:val="28"/>
        </w:rPr>
      </w:pPr>
    </w:p>
    <w:p w:rsidR="00072CD9" w:rsidRPr="00AD6C88" w:rsidRDefault="00072CD9" w:rsidP="00072CD9">
      <w:pPr>
        <w:autoSpaceDE w:val="0"/>
        <w:autoSpaceDN w:val="0"/>
        <w:adjustRightInd w:val="0"/>
        <w:spacing w:after="0" w:line="240" w:lineRule="auto"/>
        <w:ind w:left="4248" w:firstLine="360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«Прежде чем перейти к твердой пище, ребенок вскармливается молоком матери, прежде чем учить ребенка любить другие страны и другие народы, надо его научить уважать свою страну и свой народ»</w:t>
      </w:r>
    </w:p>
    <w:p w:rsidR="00072CD9" w:rsidRPr="00AD6C88" w:rsidRDefault="00072CD9" w:rsidP="00072CD9">
      <w:pPr>
        <w:autoSpaceDE w:val="0"/>
        <w:autoSpaceDN w:val="0"/>
        <w:adjustRightInd w:val="0"/>
        <w:spacing w:after="0" w:line="240" w:lineRule="auto"/>
        <w:ind w:left="4248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К.Д. Ушинский</w:t>
      </w:r>
    </w:p>
    <w:p w:rsidR="00E65077" w:rsidRPr="00AD6C88" w:rsidRDefault="00E65077" w:rsidP="00072CD9">
      <w:pPr>
        <w:autoSpaceDE w:val="0"/>
        <w:autoSpaceDN w:val="0"/>
        <w:adjustRightInd w:val="0"/>
        <w:spacing w:after="0" w:line="240" w:lineRule="auto"/>
        <w:ind w:left="4248" w:firstLine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C7ABA" w:rsidRPr="00AD6C88" w:rsidRDefault="005C7ABA" w:rsidP="00C741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Программа воспитания и 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 xml:space="preserve"> обучающихся Энгельсского муниципального района на уровне основного общего образования (далее – Программа)  строится 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5C7ABA" w:rsidRPr="00AD6C88" w:rsidRDefault="00B05A36" w:rsidP="00C74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="0091288A">
        <w:rPr>
          <w:rFonts w:ascii="Times New Roman" w:hAnsi="Times New Roman" w:cs="Times New Roman"/>
          <w:sz w:val="28"/>
          <w:szCs w:val="28"/>
        </w:rPr>
        <w:t xml:space="preserve"> нормативно-правовыми документами</w:t>
      </w:r>
      <w:r w:rsidR="005C7ABA" w:rsidRPr="00AD6C88">
        <w:rPr>
          <w:rFonts w:ascii="Times New Roman" w:hAnsi="Times New Roman" w:cs="Times New Roman"/>
          <w:sz w:val="28"/>
          <w:szCs w:val="28"/>
        </w:rPr>
        <w:t>:</w:t>
      </w:r>
    </w:p>
    <w:p w:rsidR="005C7ABA" w:rsidRPr="00AD6C88" w:rsidRDefault="00B05A36" w:rsidP="00C741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Конституцией РФ, ст. 28, ст. 29 (о свободе</w:t>
      </w:r>
      <w:r w:rsidR="005C7ABA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с</w:t>
      </w:r>
      <w:r w:rsidR="00C375F3" w:rsidRPr="00AD6C88">
        <w:rPr>
          <w:rFonts w:ascii="Times New Roman" w:hAnsi="Times New Roman" w:cs="Times New Roman"/>
          <w:sz w:val="28"/>
          <w:szCs w:val="28"/>
        </w:rPr>
        <w:t>овести и о свободе информации);</w:t>
      </w:r>
    </w:p>
    <w:p w:rsidR="005C7ABA" w:rsidRPr="00AD6C88" w:rsidRDefault="00B05A36" w:rsidP="00C741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Федеральным законом «О свободе совести и</w:t>
      </w:r>
      <w:r w:rsidR="005C7ABA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религиозных объединени</w:t>
      </w:r>
      <w:r w:rsidR="00C375F3" w:rsidRPr="00AD6C88">
        <w:rPr>
          <w:rFonts w:ascii="Times New Roman" w:hAnsi="Times New Roman" w:cs="Times New Roman"/>
          <w:sz w:val="28"/>
          <w:szCs w:val="28"/>
        </w:rPr>
        <w:t>ях» (ст. 3, п. 1, ст. 5, п. 4);</w:t>
      </w:r>
    </w:p>
    <w:p w:rsidR="005C7ABA" w:rsidRPr="00AD6C88" w:rsidRDefault="006268D1" w:rsidP="00C741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Конвенцией</w:t>
      </w:r>
      <w:r w:rsidR="005C7ABA" w:rsidRPr="00AD6C88">
        <w:rPr>
          <w:rFonts w:ascii="Times New Roman" w:hAnsi="Times New Roman" w:cs="Times New Roman"/>
          <w:sz w:val="28"/>
          <w:szCs w:val="28"/>
        </w:rPr>
        <w:t xml:space="preserve"> ООН о правах ребенка</w:t>
      </w:r>
      <w:r w:rsidRPr="00AD6C88">
        <w:rPr>
          <w:rFonts w:ascii="Times New Roman" w:hAnsi="Times New Roman" w:cs="Times New Roman"/>
          <w:sz w:val="28"/>
          <w:szCs w:val="28"/>
        </w:rPr>
        <w:t>;</w:t>
      </w:r>
    </w:p>
    <w:p w:rsidR="005C7ABA" w:rsidRPr="00AD6C88" w:rsidRDefault="006268D1" w:rsidP="00C741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Всеобщей декларацией</w:t>
      </w:r>
      <w:r w:rsidR="005C7ABA" w:rsidRPr="00AD6C88">
        <w:rPr>
          <w:rFonts w:ascii="Times New Roman" w:hAnsi="Times New Roman" w:cs="Times New Roman"/>
          <w:sz w:val="28"/>
          <w:szCs w:val="28"/>
        </w:rPr>
        <w:t xml:space="preserve"> прав человека; </w:t>
      </w:r>
    </w:p>
    <w:p w:rsidR="005C7ABA" w:rsidRPr="00AD6C88" w:rsidRDefault="005C7ABA" w:rsidP="00C741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Послание</w:t>
      </w:r>
      <w:r w:rsidR="000271B9" w:rsidRPr="00AD6C88">
        <w:rPr>
          <w:rFonts w:ascii="Times New Roman" w:hAnsi="Times New Roman" w:cs="Times New Roman"/>
          <w:sz w:val="28"/>
          <w:szCs w:val="28"/>
        </w:rPr>
        <w:t>м</w:t>
      </w:r>
      <w:r w:rsidRPr="00AD6C8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 от 12 декабря 2012 года; </w:t>
      </w:r>
    </w:p>
    <w:p w:rsidR="005C7ABA" w:rsidRPr="00AD6C88" w:rsidRDefault="000271B9" w:rsidP="00C741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Федеральным</w:t>
      </w:r>
      <w:r w:rsidR="005C7ABA" w:rsidRPr="00AD6C88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AD6C88">
        <w:rPr>
          <w:rFonts w:ascii="Times New Roman" w:hAnsi="Times New Roman" w:cs="Times New Roman"/>
          <w:sz w:val="28"/>
          <w:szCs w:val="28"/>
        </w:rPr>
        <w:t>ом</w:t>
      </w:r>
      <w:r w:rsidR="005C7ABA" w:rsidRPr="00AD6C88">
        <w:rPr>
          <w:rFonts w:ascii="Times New Roman" w:hAnsi="Times New Roman" w:cs="Times New Roman"/>
          <w:sz w:val="28"/>
          <w:szCs w:val="28"/>
        </w:rPr>
        <w:t xml:space="preserve"> от 29.12.2012 г. №273-ФЗ «Об образовании в Российской Федерации»; </w:t>
      </w:r>
    </w:p>
    <w:p w:rsidR="005C7ABA" w:rsidRPr="00AD6C88" w:rsidRDefault="005C7ABA" w:rsidP="00C741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Указ</w:t>
      </w:r>
      <w:r w:rsidR="000271B9" w:rsidRPr="00AD6C88">
        <w:rPr>
          <w:rFonts w:ascii="Times New Roman" w:hAnsi="Times New Roman" w:cs="Times New Roman"/>
          <w:sz w:val="28"/>
          <w:szCs w:val="28"/>
        </w:rPr>
        <w:t>ом</w:t>
      </w:r>
      <w:r w:rsidRPr="00AD6C8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«О национальной стратегии действий в интересах детей на 2012-2017 годы» от 1 июня 2012 года № 761; </w:t>
      </w:r>
    </w:p>
    <w:p w:rsidR="005C7ABA" w:rsidRPr="00AD6C88" w:rsidRDefault="000271B9" w:rsidP="00C741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5C7ABA" w:rsidRPr="00AD6C8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AD6C88">
        <w:rPr>
          <w:rFonts w:ascii="Times New Roman" w:hAnsi="Times New Roman" w:cs="Times New Roman"/>
          <w:sz w:val="28"/>
          <w:szCs w:val="28"/>
        </w:rPr>
        <w:t>ой</w:t>
      </w:r>
      <w:r w:rsidR="005C7ABA" w:rsidRPr="00AD6C88">
        <w:rPr>
          <w:rFonts w:ascii="Times New Roman" w:hAnsi="Times New Roman" w:cs="Times New Roman"/>
          <w:sz w:val="28"/>
          <w:szCs w:val="28"/>
        </w:rPr>
        <w:t xml:space="preserve"> Российской Федерации «Раз</w:t>
      </w:r>
      <w:r w:rsidRPr="00AD6C88">
        <w:rPr>
          <w:rFonts w:ascii="Times New Roman" w:hAnsi="Times New Roman" w:cs="Times New Roman"/>
          <w:sz w:val="28"/>
          <w:szCs w:val="28"/>
        </w:rPr>
        <w:t>витие образования», утвержденной</w:t>
      </w:r>
      <w:r w:rsidR="005C7ABA" w:rsidRPr="00AD6C88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22 ноября 2012 г. № 2148-р; </w:t>
      </w:r>
    </w:p>
    <w:p w:rsidR="005C7ABA" w:rsidRPr="00AD6C88" w:rsidRDefault="000271B9" w:rsidP="00C741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Концепцией</w:t>
      </w:r>
      <w:r w:rsidR="005C7ABA" w:rsidRPr="00AD6C88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до 2020 года, раздел III «Образование» (одобрена Правительством РФ 1 октября 2008 года, протокол № 36);</w:t>
      </w:r>
    </w:p>
    <w:p w:rsidR="005C7ABA" w:rsidRPr="00AD6C88" w:rsidRDefault="005C7ABA" w:rsidP="00C74198">
      <w:pPr>
        <w:pStyle w:val="a3"/>
        <w:numPr>
          <w:ilvl w:val="0"/>
          <w:numId w:val="1"/>
        </w:numPr>
        <w:spacing w:after="0" w:line="240" w:lineRule="auto"/>
        <w:ind w:left="0" w:right="-225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D6C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</w:t>
      </w:r>
      <w:r w:rsidR="000271B9" w:rsidRPr="00AD6C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ом</w:t>
      </w:r>
      <w:r w:rsidRPr="00AD6C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государственной программы  «Патриотическое воспитание граждан Российской Федерации на 2016-2020 годы»</w:t>
      </w:r>
      <w:r w:rsidR="000271B9" w:rsidRPr="00AD6C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0271B9" w:rsidRPr="00AD6C88" w:rsidRDefault="000271B9" w:rsidP="00C74198">
      <w:pPr>
        <w:pStyle w:val="a3"/>
        <w:numPr>
          <w:ilvl w:val="0"/>
          <w:numId w:val="1"/>
        </w:numPr>
        <w:spacing w:after="0" w:line="240" w:lineRule="auto"/>
        <w:ind w:left="0" w:right="-225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D6C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Проектом Стратегии развития воспитания в РФ;</w:t>
      </w:r>
    </w:p>
    <w:p w:rsidR="005C7ABA" w:rsidRPr="00AD6C88" w:rsidRDefault="005C7ABA" w:rsidP="00C741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Федеральный закон от 24июля 1998 года № 124-ФЗ «Об основных гарантиях прав ребенка в Российской Федерации»;</w:t>
      </w:r>
    </w:p>
    <w:p w:rsidR="005C7ABA" w:rsidRPr="00AD6C88" w:rsidRDefault="005C7ABA" w:rsidP="00C741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lastRenderedPageBreak/>
        <w:t>Концепци</w:t>
      </w:r>
      <w:r w:rsidR="000271B9" w:rsidRPr="00AD6C88">
        <w:rPr>
          <w:rFonts w:ascii="Times New Roman" w:hAnsi="Times New Roman" w:cs="Times New Roman"/>
          <w:sz w:val="28"/>
          <w:szCs w:val="28"/>
        </w:rPr>
        <w:t>ей</w:t>
      </w:r>
      <w:r w:rsidRPr="00AD6C88">
        <w:rPr>
          <w:rFonts w:ascii="Times New Roman" w:hAnsi="Times New Roman" w:cs="Times New Roman"/>
          <w:sz w:val="28"/>
          <w:szCs w:val="28"/>
        </w:rPr>
        <w:t xml:space="preserve"> государственной семейной политики в Российской Федерации на период до 2015 года;</w:t>
      </w:r>
    </w:p>
    <w:p w:rsidR="005C7ABA" w:rsidRPr="00AD6C88" w:rsidRDefault="000271B9" w:rsidP="00C741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Концепцией</w:t>
      </w:r>
      <w:r w:rsidR="005C7ABA" w:rsidRPr="00AD6C88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детей;</w:t>
      </w:r>
    </w:p>
    <w:p w:rsidR="005C7ABA" w:rsidRPr="00AD6C88" w:rsidRDefault="000271B9" w:rsidP="00C741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Национальной стратегией</w:t>
      </w:r>
      <w:r w:rsidR="005C7ABA" w:rsidRPr="00AD6C88">
        <w:rPr>
          <w:rFonts w:ascii="Times New Roman" w:hAnsi="Times New Roman" w:cs="Times New Roman"/>
          <w:sz w:val="28"/>
          <w:szCs w:val="28"/>
        </w:rPr>
        <w:t xml:space="preserve"> действий в интересах детей на 2012-2017 годы;</w:t>
      </w:r>
    </w:p>
    <w:p w:rsidR="005C7ABA" w:rsidRPr="00AD6C88" w:rsidRDefault="005C7ABA" w:rsidP="00C741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 Правительства Саратовской области от 7 сентября 2012 г. N 545-П "О долгосрочной областной целевой программе "Развитие образования в Саратовской области" на 2013-2015 годы".</w:t>
      </w:r>
    </w:p>
    <w:p w:rsidR="00B05A36" w:rsidRPr="00AD6C88" w:rsidRDefault="00B05A36" w:rsidP="00C74198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Все эти юридические документы утверждают гарантии прав ребенка получать</w:t>
      </w:r>
      <w:r w:rsidR="00072CD9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знания и воспитываться в соответствии с теми культурно-историческими традициями,</w:t>
      </w:r>
      <w:r w:rsidR="00072CD9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которые являются для него родными</w:t>
      </w:r>
      <w:r w:rsidR="00072CD9" w:rsidRPr="00AD6C88">
        <w:rPr>
          <w:rFonts w:ascii="Times New Roman" w:hAnsi="Times New Roman" w:cs="Times New Roman"/>
          <w:sz w:val="28"/>
          <w:szCs w:val="28"/>
        </w:rPr>
        <w:t xml:space="preserve">. </w:t>
      </w:r>
      <w:r w:rsidRPr="00AD6C88">
        <w:rPr>
          <w:rFonts w:ascii="Times New Roman" w:hAnsi="Times New Roman" w:cs="Times New Roman"/>
          <w:sz w:val="28"/>
          <w:szCs w:val="28"/>
        </w:rPr>
        <w:t>Воспитание</w:t>
      </w:r>
      <w:r w:rsidR="00072CD9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должно быть культур</w:t>
      </w:r>
      <w:r w:rsidR="00D7306C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сообразным, тогда только можно сформировать гражданина своей</w:t>
      </w:r>
      <w:r w:rsidR="00072CD9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страны, нравственно развитую личность.</w:t>
      </w:r>
    </w:p>
    <w:p w:rsidR="00B05A36" w:rsidRPr="00AD6C88" w:rsidRDefault="00A86F1F" w:rsidP="00C74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C88">
        <w:rPr>
          <w:rFonts w:ascii="Times New Roman" w:hAnsi="Times New Roman" w:cs="Times New Roman"/>
          <w:sz w:val="28"/>
          <w:szCs w:val="28"/>
        </w:rPr>
        <w:t>Программа учитывает цели образовательных организаций муниципалитета в области воспитания подрастающего поколения</w:t>
      </w:r>
      <w:r w:rsidR="00130472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B05A36" w:rsidRPr="00AD6C88">
        <w:rPr>
          <w:rFonts w:ascii="Times New Roman" w:hAnsi="Times New Roman" w:cs="Times New Roman"/>
          <w:sz w:val="28"/>
          <w:szCs w:val="28"/>
        </w:rPr>
        <w:t xml:space="preserve"> – совершенствование школьной</w:t>
      </w:r>
      <w:r w:rsidR="00072CD9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B05A36" w:rsidRPr="00AD6C88">
        <w:rPr>
          <w:rFonts w:ascii="Times New Roman" w:hAnsi="Times New Roman" w:cs="Times New Roman"/>
          <w:sz w:val="28"/>
          <w:szCs w:val="28"/>
        </w:rPr>
        <w:t>развивающей образовательной среды в условиях модернизации образования,</w:t>
      </w:r>
      <w:r w:rsidR="00072CD9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B05A36" w:rsidRPr="00AD6C88">
        <w:rPr>
          <w:rFonts w:ascii="Times New Roman" w:hAnsi="Times New Roman" w:cs="Times New Roman"/>
          <w:sz w:val="28"/>
          <w:szCs w:val="28"/>
        </w:rPr>
        <w:t xml:space="preserve">содействующей становлению каждого </w:t>
      </w:r>
      <w:r w:rsidRPr="00AD6C88">
        <w:rPr>
          <w:rFonts w:ascii="Times New Roman" w:hAnsi="Times New Roman" w:cs="Times New Roman"/>
          <w:sz w:val="28"/>
          <w:szCs w:val="28"/>
        </w:rPr>
        <w:t>обучающегося</w:t>
      </w:r>
      <w:r w:rsidR="00B05A36" w:rsidRPr="00AD6C88">
        <w:rPr>
          <w:rFonts w:ascii="Times New Roman" w:hAnsi="Times New Roman" w:cs="Times New Roman"/>
          <w:sz w:val="28"/>
          <w:szCs w:val="28"/>
        </w:rPr>
        <w:t xml:space="preserve"> как компетентной, социально</w:t>
      </w:r>
      <w:r w:rsidR="00265FBC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B05A36" w:rsidRPr="00AD6C88">
        <w:rPr>
          <w:rFonts w:ascii="Times New Roman" w:hAnsi="Times New Roman" w:cs="Times New Roman"/>
          <w:sz w:val="28"/>
          <w:szCs w:val="28"/>
        </w:rPr>
        <w:t>интегрированной и мобильной личности, способной к постоянному совершенствованию</w:t>
      </w:r>
      <w:r w:rsidR="00265FBC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36533A" w:rsidRPr="00AD6C88">
        <w:rPr>
          <w:rFonts w:ascii="Times New Roman" w:hAnsi="Times New Roman" w:cs="Times New Roman"/>
          <w:sz w:val="28"/>
          <w:szCs w:val="28"/>
        </w:rPr>
        <w:t xml:space="preserve">себя, </w:t>
      </w:r>
      <w:r w:rsidR="00B05A36" w:rsidRPr="00AD6C88">
        <w:rPr>
          <w:rFonts w:ascii="Times New Roman" w:hAnsi="Times New Roman" w:cs="Times New Roman"/>
          <w:sz w:val="28"/>
          <w:szCs w:val="28"/>
        </w:rPr>
        <w:t>само</w:t>
      </w:r>
      <w:r w:rsidR="00D7306C">
        <w:rPr>
          <w:rFonts w:ascii="Times New Roman" w:hAnsi="Times New Roman" w:cs="Times New Roman"/>
          <w:sz w:val="28"/>
          <w:szCs w:val="28"/>
        </w:rPr>
        <w:t xml:space="preserve"> </w:t>
      </w:r>
      <w:r w:rsidR="00B05A36" w:rsidRPr="00AD6C88">
        <w:rPr>
          <w:rFonts w:ascii="Times New Roman" w:hAnsi="Times New Roman" w:cs="Times New Roman"/>
          <w:sz w:val="28"/>
          <w:szCs w:val="28"/>
        </w:rPr>
        <w:t>актуализации, саморазвитию, самореализации и самообразованию всех</w:t>
      </w:r>
      <w:proofErr w:type="gramEnd"/>
    </w:p>
    <w:p w:rsidR="00B05A36" w:rsidRPr="00AD6C88" w:rsidRDefault="00B05A36" w:rsidP="006054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участников образовательного процесса.</w:t>
      </w:r>
    </w:p>
    <w:p w:rsidR="00265FBC" w:rsidRPr="00AD6C88" w:rsidRDefault="00265FBC" w:rsidP="00C74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Кроме этого Программа учитывает сложившуюся ситуацию в образовательных организациях ЭМР. Так, проведя определенные исследования можно прийти к выводу, что в </w:t>
      </w:r>
      <w:proofErr w:type="spellStart"/>
      <w:r w:rsidRPr="00AD6C88">
        <w:rPr>
          <w:rFonts w:ascii="Times New Roman" w:hAnsi="Times New Roman" w:cs="Times New Roman"/>
          <w:sz w:val="28"/>
          <w:szCs w:val="28"/>
        </w:rPr>
        <w:t>Энгельсском</w:t>
      </w:r>
      <w:proofErr w:type="spellEnd"/>
      <w:r w:rsidRPr="00AD6C88">
        <w:rPr>
          <w:rFonts w:ascii="Times New Roman" w:hAnsi="Times New Roman" w:cs="Times New Roman"/>
          <w:sz w:val="28"/>
          <w:szCs w:val="28"/>
        </w:rPr>
        <w:t xml:space="preserve"> муниципальном районе наиболее </w:t>
      </w:r>
      <w:r w:rsidR="0036533A" w:rsidRPr="00AD6C88">
        <w:rPr>
          <w:rFonts w:ascii="Times New Roman" w:hAnsi="Times New Roman" w:cs="Times New Roman"/>
          <w:sz w:val="28"/>
          <w:szCs w:val="28"/>
        </w:rPr>
        <w:t xml:space="preserve">востребованной является </w:t>
      </w:r>
      <w:r w:rsidRPr="00AD6C88">
        <w:rPr>
          <w:rFonts w:ascii="Times New Roman" w:hAnsi="Times New Roman" w:cs="Times New Roman"/>
          <w:sz w:val="28"/>
          <w:szCs w:val="28"/>
        </w:rPr>
        <w:t>работа по следующим направлениям воспита</w:t>
      </w:r>
      <w:r w:rsidR="00AE3130" w:rsidRPr="00AD6C88">
        <w:rPr>
          <w:rFonts w:ascii="Times New Roman" w:hAnsi="Times New Roman" w:cs="Times New Roman"/>
          <w:sz w:val="28"/>
          <w:szCs w:val="28"/>
        </w:rPr>
        <w:t>ния и социализации</w:t>
      </w:r>
      <w:r w:rsidRPr="00AD6C88">
        <w:rPr>
          <w:rFonts w:ascii="Times New Roman" w:hAnsi="Times New Roman" w:cs="Times New Roman"/>
          <w:sz w:val="28"/>
          <w:szCs w:val="28"/>
        </w:rPr>
        <w:t>:</w:t>
      </w:r>
    </w:p>
    <w:p w:rsidR="004236BC" w:rsidRPr="00AD6C88" w:rsidRDefault="00265FBC" w:rsidP="00437060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Духовно-нравственное воспитание</w:t>
      </w:r>
      <w:r w:rsidR="0036533A" w:rsidRPr="00AD6C88">
        <w:rPr>
          <w:rFonts w:ascii="Times New Roman" w:hAnsi="Times New Roman"/>
          <w:sz w:val="28"/>
          <w:szCs w:val="28"/>
        </w:rPr>
        <w:t>;</w:t>
      </w:r>
    </w:p>
    <w:p w:rsidR="00AE3130" w:rsidRPr="00AD6C88" w:rsidRDefault="00AE3130" w:rsidP="00437060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Гражданско-патриотическое</w:t>
      </w:r>
      <w:r w:rsidR="0036533A" w:rsidRPr="00AD6C88">
        <w:rPr>
          <w:rFonts w:ascii="Times New Roman" w:hAnsi="Times New Roman"/>
          <w:sz w:val="28"/>
          <w:szCs w:val="28"/>
        </w:rPr>
        <w:t>;</w:t>
      </w:r>
    </w:p>
    <w:p w:rsidR="0036533A" w:rsidRPr="00AD6C88" w:rsidRDefault="0036533A" w:rsidP="00437060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Поликультурное;</w:t>
      </w:r>
    </w:p>
    <w:p w:rsidR="0036533A" w:rsidRPr="00AD6C88" w:rsidRDefault="0036533A" w:rsidP="00437060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Эстетическое;</w:t>
      </w:r>
    </w:p>
    <w:p w:rsidR="0036533A" w:rsidRPr="00AD6C88" w:rsidRDefault="0036533A" w:rsidP="00437060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Здоровье</w:t>
      </w:r>
      <w:r w:rsidR="00D7306C">
        <w:rPr>
          <w:rFonts w:ascii="Times New Roman" w:hAnsi="Times New Roman"/>
          <w:sz w:val="28"/>
          <w:szCs w:val="28"/>
        </w:rPr>
        <w:t xml:space="preserve"> </w:t>
      </w:r>
      <w:r w:rsidRPr="00AD6C88">
        <w:rPr>
          <w:rFonts w:ascii="Times New Roman" w:hAnsi="Times New Roman"/>
          <w:sz w:val="28"/>
          <w:szCs w:val="28"/>
        </w:rPr>
        <w:t>сберегающее.</w:t>
      </w:r>
    </w:p>
    <w:p w:rsidR="00605448" w:rsidRPr="00605448" w:rsidRDefault="00605448" w:rsidP="00605448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A0D18">
        <w:rPr>
          <w:rFonts w:ascii="Times New Roman" w:hAnsi="Times New Roman"/>
          <w:sz w:val="28"/>
          <w:szCs w:val="28"/>
        </w:rPr>
        <w:t>По результатам исследований</w:t>
      </w:r>
      <w:r w:rsidRPr="00605448">
        <w:rPr>
          <w:rFonts w:ascii="Times New Roman" w:hAnsi="Times New Roman"/>
          <w:sz w:val="28"/>
          <w:szCs w:val="28"/>
        </w:rPr>
        <w:t xml:space="preserve"> за последние 2 года  уровень  воспитанности  и социализации учащихся в среднем повышается на 2-3%, </w:t>
      </w:r>
      <w:r w:rsidRPr="00725A0C">
        <w:rPr>
          <w:rFonts w:ascii="Times New Roman" w:hAnsi="Times New Roman"/>
          <w:sz w:val="28"/>
          <w:szCs w:val="28"/>
        </w:rPr>
        <w:t>уровень воспитанности</w:t>
      </w:r>
      <w:r w:rsidRPr="00605448">
        <w:rPr>
          <w:rFonts w:ascii="Times New Roman" w:hAnsi="Times New Roman"/>
          <w:sz w:val="28"/>
          <w:szCs w:val="28"/>
        </w:rPr>
        <w:t xml:space="preserve">  «выше среднего» показывают в среднем 25% учащихся, «средний» уровень воспитанности показывают – более 68% учащихся, уровень «ниже среднего» около  7% учащихся. Уровень</w:t>
      </w:r>
      <w:r w:rsidR="00D7306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7306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D7306C">
        <w:rPr>
          <w:rFonts w:ascii="Times New Roman" w:hAnsi="Times New Roman"/>
          <w:sz w:val="28"/>
          <w:szCs w:val="28"/>
        </w:rPr>
        <w:t xml:space="preserve"> гражданско-</w:t>
      </w:r>
      <w:r w:rsidRPr="00605448">
        <w:rPr>
          <w:rFonts w:ascii="Times New Roman" w:hAnsi="Times New Roman"/>
          <w:sz w:val="28"/>
          <w:szCs w:val="28"/>
        </w:rPr>
        <w:t xml:space="preserve">патриотических качеств обучающихся показывают в среднем 40%. Результаты  состояния уровня «ниже среднего» демонстрируют  учащиеся в критериях «долг и ответственность», «дисциплина» и  «культурный уровень». Результаты исследования уровня воспитанности и социализации  школьников выявили </w:t>
      </w:r>
      <w:r w:rsidR="0091288A">
        <w:rPr>
          <w:rFonts w:ascii="Times New Roman" w:hAnsi="Times New Roman"/>
          <w:sz w:val="28"/>
          <w:szCs w:val="28"/>
        </w:rPr>
        <w:t xml:space="preserve"> высокий уровень  в критериях «бережливость», «т</w:t>
      </w:r>
      <w:r w:rsidRPr="00605448">
        <w:rPr>
          <w:rFonts w:ascii="Times New Roman" w:hAnsi="Times New Roman"/>
          <w:sz w:val="28"/>
          <w:szCs w:val="28"/>
        </w:rPr>
        <w:t>ворчество»</w:t>
      </w:r>
      <w:r w:rsidR="0091288A">
        <w:rPr>
          <w:rFonts w:ascii="Times New Roman" w:hAnsi="Times New Roman"/>
          <w:sz w:val="28"/>
          <w:szCs w:val="28"/>
        </w:rPr>
        <w:t>, средний уровень в критериях «у</w:t>
      </w:r>
      <w:r w:rsidRPr="00605448">
        <w:rPr>
          <w:rFonts w:ascii="Times New Roman" w:hAnsi="Times New Roman"/>
          <w:sz w:val="28"/>
          <w:szCs w:val="28"/>
        </w:rPr>
        <w:t>чёба», «труд», «простота», «патриотизм». Нестабильная динамика наблюдается в критерии  «нравственные нормы», которые являются в процессе воспитания и социализации школьников приоритетными.</w:t>
      </w:r>
    </w:p>
    <w:p w:rsidR="00381597" w:rsidRDefault="00605448" w:rsidP="00605448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381597">
        <w:rPr>
          <w:rFonts w:ascii="Times New Roman" w:hAnsi="Times New Roman"/>
          <w:sz w:val="28"/>
          <w:szCs w:val="28"/>
        </w:rPr>
        <w:t>Н</w:t>
      </w:r>
      <w:r w:rsidRPr="00605448">
        <w:rPr>
          <w:rFonts w:ascii="Times New Roman" w:hAnsi="Times New Roman"/>
          <w:sz w:val="28"/>
          <w:szCs w:val="28"/>
        </w:rPr>
        <w:t>аблюдается возрастающий интерес к мероприятиям, духовно-нравственного, патриотического,  правового,  спортивного, здоровье</w:t>
      </w:r>
      <w:r w:rsidR="00D7306C">
        <w:rPr>
          <w:rFonts w:ascii="Times New Roman" w:hAnsi="Times New Roman"/>
          <w:sz w:val="28"/>
          <w:szCs w:val="28"/>
        </w:rPr>
        <w:t xml:space="preserve"> </w:t>
      </w:r>
      <w:r w:rsidRPr="00605448">
        <w:rPr>
          <w:rFonts w:ascii="Times New Roman" w:hAnsi="Times New Roman"/>
          <w:sz w:val="28"/>
          <w:szCs w:val="28"/>
        </w:rPr>
        <w:t xml:space="preserve">сберегающего направлений. </w:t>
      </w:r>
    </w:p>
    <w:p w:rsidR="00605448" w:rsidRDefault="00381597" w:rsidP="00381597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Заметен</w:t>
      </w:r>
      <w:r w:rsidR="00605448" w:rsidRPr="00605448">
        <w:rPr>
          <w:rFonts w:ascii="Times New Roman" w:hAnsi="Times New Roman"/>
          <w:sz w:val="28"/>
          <w:szCs w:val="28"/>
        </w:rPr>
        <w:t xml:space="preserve"> рост  качества подготовки  учащихся к проводимым мероприятиям, количество победителей, призёров конкурсов данных направлений, увеличилось количество участников благотворительных, эк</w:t>
      </w:r>
      <w:r w:rsidR="00605448">
        <w:rPr>
          <w:rFonts w:ascii="Times New Roman" w:hAnsi="Times New Roman"/>
          <w:sz w:val="28"/>
          <w:szCs w:val="28"/>
        </w:rPr>
        <w:t>ологических и  правовых акций.</w:t>
      </w:r>
    </w:p>
    <w:p w:rsidR="00892FA4" w:rsidRPr="00AD6C88" w:rsidRDefault="00605448" w:rsidP="00605448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605448">
        <w:rPr>
          <w:rFonts w:ascii="Times New Roman" w:hAnsi="Times New Roman"/>
          <w:sz w:val="28"/>
          <w:szCs w:val="28"/>
        </w:rPr>
        <w:t>Мониторинг  воспитательной деятельности за последние 2 года показывает положительную динамику личностного развития школьников, удовлетворение образовательных запросов, требований, ожиданий обучающихся, родителей,  взаимоотношений сотрудничества и партнерства в среде обучающихся, ровесников, семьи.</w:t>
      </w:r>
      <w:proofErr w:type="gramEnd"/>
    </w:p>
    <w:p w:rsidR="0036533A" w:rsidRPr="00AD6C88" w:rsidRDefault="004236BC" w:rsidP="00C74198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В связи с происходящими в социо</w:t>
      </w:r>
      <w:r w:rsidRPr="00AD6C88">
        <w:rPr>
          <w:rFonts w:ascii="Times New Roman" w:hAnsi="Times New Roman"/>
          <w:sz w:val="28"/>
          <w:szCs w:val="28"/>
        </w:rPr>
        <w:softHyphen/>
        <w:t>культурной и духовной сфере со</w:t>
      </w:r>
      <w:r w:rsidRPr="00AD6C88">
        <w:rPr>
          <w:rFonts w:ascii="Times New Roman" w:hAnsi="Times New Roman"/>
          <w:sz w:val="28"/>
          <w:szCs w:val="28"/>
        </w:rPr>
        <w:softHyphen/>
        <w:t xml:space="preserve">временного общества глобальными преобразованиями </w:t>
      </w:r>
      <w:r w:rsidRPr="00AD6C88">
        <w:rPr>
          <w:rFonts w:ascii="Times New Roman" w:hAnsi="Times New Roman"/>
          <w:bCs/>
          <w:sz w:val="28"/>
          <w:szCs w:val="28"/>
        </w:rPr>
        <w:t>проблема духовно – нравственного воспитания подрастающего поколения п</w:t>
      </w:r>
      <w:r w:rsidR="0091288A">
        <w:rPr>
          <w:rFonts w:ascii="Times New Roman" w:hAnsi="Times New Roman"/>
          <w:bCs/>
          <w:sz w:val="28"/>
          <w:szCs w:val="28"/>
        </w:rPr>
        <w:t xml:space="preserve">риобретает особую актуальность. </w:t>
      </w:r>
      <w:r w:rsidRPr="00AD6C88">
        <w:rPr>
          <w:rFonts w:ascii="Times New Roman" w:hAnsi="Times New Roman"/>
          <w:sz w:val="28"/>
          <w:szCs w:val="28"/>
        </w:rPr>
        <w:t xml:space="preserve">Духовно-нравственное воспитание </w:t>
      </w:r>
      <w:r w:rsidR="00DF27E5" w:rsidRPr="00AD6C88">
        <w:rPr>
          <w:rFonts w:ascii="Times New Roman" w:hAnsi="Times New Roman"/>
          <w:sz w:val="28"/>
          <w:szCs w:val="28"/>
        </w:rPr>
        <w:t>–</w:t>
      </w:r>
      <w:r w:rsidRPr="00AD6C88">
        <w:rPr>
          <w:rFonts w:ascii="Times New Roman" w:hAnsi="Times New Roman"/>
          <w:sz w:val="28"/>
          <w:szCs w:val="28"/>
        </w:rPr>
        <w:t xml:space="preserve"> процесс целенаправленного содействия становлению духовно-нравственной сферы </w:t>
      </w:r>
      <w:proofErr w:type="gramStart"/>
      <w:r w:rsidRPr="00AD6C8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D6C88">
        <w:rPr>
          <w:rFonts w:ascii="Times New Roman" w:hAnsi="Times New Roman"/>
          <w:sz w:val="28"/>
          <w:szCs w:val="28"/>
        </w:rPr>
        <w:t>, являющейся основ</w:t>
      </w:r>
      <w:r w:rsidR="00605448">
        <w:rPr>
          <w:rFonts w:ascii="Times New Roman" w:hAnsi="Times New Roman"/>
          <w:sz w:val="28"/>
          <w:szCs w:val="28"/>
        </w:rPr>
        <w:t>н</w:t>
      </w:r>
      <w:r w:rsidRPr="00AD6C88">
        <w:rPr>
          <w:rFonts w:ascii="Times New Roman" w:hAnsi="Times New Roman"/>
          <w:sz w:val="28"/>
          <w:szCs w:val="28"/>
        </w:rPr>
        <w:t>ой базовой культуры личности.</w:t>
      </w:r>
    </w:p>
    <w:p w:rsidR="004236BC" w:rsidRPr="00AD6C88" w:rsidRDefault="004236BC" w:rsidP="00C74198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iCs/>
          <w:sz w:val="28"/>
          <w:szCs w:val="28"/>
        </w:rPr>
        <w:t>Обеспечение духовной безопасности страны</w:t>
      </w:r>
      <w:r w:rsidRPr="00AD6C88">
        <w:rPr>
          <w:rFonts w:ascii="Times New Roman" w:hAnsi="Times New Roman"/>
          <w:sz w:val="28"/>
          <w:szCs w:val="28"/>
        </w:rPr>
        <w:t> тесно связано с защитой культурного, духовно – нравственного наследия, исторических традиций и норм общественной жизни, с религиозной грамотностью, что </w:t>
      </w:r>
      <w:r w:rsidRPr="00AD6C88">
        <w:rPr>
          <w:rFonts w:ascii="Times New Roman" w:hAnsi="Times New Roman"/>
          <w:iCs/>
          <w:sz w:val="28"/>
          <w:szCs w:val="28"/>
        </w:rPr>
        <w:t>может дать только полноценно  организованная система воспитания.</w:t>
      </w:r>
      <w:r w:rsidRPr="00AD6C88">
        <w:rPr>
          <w:rFonts w:ascii="Times New Roman" w:hAnsi="Times New Roman"/>
          <w:sz w:val="28"/>
          <w:szCs w:val="28"/>
        </w:rPr>
        <w:t> </w:t>
      </w:r>
    </w:p>
    <w:p w:rsidR="004236BC" w:rsidRPr="00AD6C88" w:rsidRDefault="004236BC" w:rsidP="00C74198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 xml:space="preserve">Роль школы, как реального противовеса давлению </w:t>
      </w:r>
      <w:r w:rsidR="0091288A">
        <w:rPr>
          <w:rFonts w:ascii="Times New Roman" w:hAnsi="Times New Roman"/>
          <w:sz w:val="28"/>
          <w:szCs w:val="28"/>
        </w:rPr>
        <w:t>пагубных факторов в формировании</w:t>
      </w:r>
      <w:r w:rsidRPr="00AD6C88">
        <w:rPr>
          <w:rFonts w:ascii="Times New Roman" w:hAnsi="Times New Roman"/>
          <w:sz w:val="28"/>
          <w:szCs w:val="28"/>
        </w:rPr>
        <w:t xml:space="preserve"> духовно-нравственных ориентиров незаменима для вос</w:t>
      </w:r>
      <w:r w:rsidR="0091288A">
        <w:rPr>
          <w:rFonts w:ascii="Times New Roman" w:hAnsi="Times New Roman"/>
          <w:sz w:val="28"/>
          <w:szCs w:val="28"/>
        </w:rPr>
        <w:t>питания психологически и духовно-</w:t>
      </w:r>
      <w:r w:rsidRPr="00AD6C88">
        <w:rPr>
          <w:rFonts w:ascii="Times New Roman" w:hAnsi="Times New Roman"/>
          <w:sz w:val="28"/>
          <w:szCs w:val="28"/>
        </w:rPr>
        <w:t>здоровой, гармоничной личности, способной делать верный выбор, подсказанный совестью и правдой, вырабатывать собственные морально-нравственные установки. Воспитание определяет все сферы личности ребенка: психофизическую, пробуждая потребность в здоровом образе жизни; социальную, формируя навыки жизни в обществе; социокультурную, развивая гражданское, патриотическое сознание и качества личности, и духовную, наполняя её высшими чувствами и образами.</w:t>
      </w:r>
    </w:p>
    <w:p w:rsidR="001B1C36" w:rsidRPr="00AD6C88" w:rsidRDefault="00C74198" w:rsidP="00C74198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 </w:t>
      </w:r>
      <w:r w:rsidR="004236BC" w:rsidRPr="00AD6C88">
        <w:rPr>
          <w:rFonts w:ascii="Times New Roman" w:hAnsi="Times New Roman"/>
          <w:sz w:val="28"/>
          <w:szCs w:val="28"/>
        </w:rPr>
        <w:t xml:space="preserve">Приоритетная задача Российской Федерации – формирование новых поколений, обладающих знаниями и умениями, которые отвечают требованиям </w:t>
      </w:r>
      <w:r w:rsidR="004236BC" w:rsidRPr="00AD6C88">
        <w:rPr>
          <w:rFonts w:ascii="Times New Roman" w:hAnsi="Times New Roman"/>
          <w:sz w:val="28"/>
          <w:szCs w:val="28"/>
          <w:lang w:val="en-US"/>
        </w:rPr>
        <w:t>XXI</w:t>
      </w:r>
      <w:r w:rsidR="004236BC" w:rsidRPr="00AD6C88">
        <w:rPr>
          <w:rFonts w:ascii="Times New Roman" w:hAnsi="Times New Roman"/>
          <w:sz w:val="28"/>
          <w:szCs w:val="28"/>
        </w:rPr>
        <w:t xml:space="preserve"> века, разделяющих традиционные нравственные ценности, готовых к мирному созиданию и защите Родины. </w:t>
      </w:r>
    </w:p>
    <w:p w:rsidR="004236BC" w:rsidRPr="00AD6C88" w:rsidRDefault="004236BC" w:rsidP="00C74198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Ключевым инструментом решения этой задачи является воспитание детей.</w:t>
      </w:r>
    </w:p>
    <w:p w:rsidR="004236BC" w:rsidRPr="00AD6C88" w:rsidRDefault="004236BC" w:rsidP="00C74198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 xml:space="preserve">Для всех уже очевидно, что использование разовых мер в преодолении кризисных явлений  не дает позитивных результатов. </w:t>
      </w:r>
      <w:r w:rsidRPr="00AD6C88">
        <w:rPr>
          <w:rFonts w:ascii="Times New Roman" w:hAnsi="Times New Roman"/>
          <w:bCs/>
          <w:sz w:val="28"/>
          <w:szCs w:val="28"/>
        </w:rPr>
        <w:t>Проблема восстановления ценностей традиционной культуры </w:t>
      </w:r>
      <w:r w:rsidRPr="00AD6C88">
        <w:rPr>
          <w:rFonts w:ascii="Times New Roman" w:hAnsi="Times New Roman"/>
          <w:sz w:val="28"/>
          <w:szCs w:val="28"/>
        </w:rPr>
        <w:t>является трудной, а эффективность ее решения может быть обеспечена только активными совместными действиями всех участников воспитательного процесса.</w:t>
      </w:r>
    </w:p>
    <w:p w:rsidR="00185C02" w:rsidRPr="00AD6C88" w:rsidRDefault="00185C02" w:rsidP="00C74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="007E791F" w:rsidRPr="00AD6C88">
        <w:rPr>
          <w:rFonts w:ascii="Times New Roman" w:hAnsi="Times New Roman" w:cs="Times New Roman"/>
          <w:sz w:val="28"/>
          <w:szCs w:val="28"/>
        </w:rPr>
        <w:t>воспитании и социализации обучающихся</w:t>
      </w:r>
      <w:r w:rsidRPr="00AD6C88">
        <w:rPr>
          <w:rFonts w:ascii="Times New Roman" w:hAnsi="Times New Roman" w:cs="Times New Roman"/>
          <w:sz w:val="28"/>
          <w:szCs w:val="28"/>
        </w:rPr>
        <w:t xml:space="preserve"> представляется особо значимым сейчас  потому, что</w:t>
      </w:r>
      <w:r w:rsidR="007E791F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идет процесс формирования нового поколения российских граждан.</w:t>
      </w:r>
      <w:r w:rsidR="007E791F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 xml:space="preserve">Воспитание гражданина страны – одно из </w:t>
      </w:r>
      <w:r w:rsidRPr="00AD6C88">
        <w:rPr>
          <w:rFonts w:ascii="Times New Roman" w:hAnsi="Times New Roman" w:cs="Times New Roman"/>
          <w:sz w:val="28"/>
          <w:szCs w:val="28"/>
        </w:rPr>
        <w:lastRenderedPageBreak/>
        <w:t>главных условий национального</w:t>
      </w:r>
      <w:r w:rsidR="007E791F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 xml:space="preserve">возрождения. Понятие </w:t>
      </w:r>
      <w:r w:rsidRPr="00AD6C88">
        <w:rPr>
          <w:rFonts w:ascii="Times New Roman" w:hAnsi="Times New Roman" w:cs="Times New Roman"/>
          <w:i/>
          <w:iCs/>
          <w:sz w:val="28"/>
          <w:szCs w:val="28"/>
        </w:rPr>
        <w:t xml:space="preserve">гражданственность </w:t>
      </w:r>
      <w:r w:rsidRPr="00AD6C88">
        <w:rPr>
          <w:rFonts w:ascii="Times New Roman" w:hAnsi="Times New Roman" w:cs="Times New Roman"/>
          <w:sz w:val="28"/>
          <w:szCs w:val="28"/>
        </w:rPr>
        <w:t>предполагает освоение и реализацию</w:t>
      </w:r>
      <w:r w:rsidR="007E791F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ребенком своих прав и обязанностей по отношению к себе самому, своей семье,</w:t>
      </w:r>
      <w:r w:rsidR="007E791F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коллективу, к родному краю, Отечеству, планете Земля. Формируя гражданина, мы,</w:t>
      </w:r>
      <w:r w:rsidR="007E791F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прежде всего, должны видеть в нем человека. Поэтому гражданин с педагогической точки</w:t>
      </w:r>
      <w:r w:rsidR="007E791F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зрения – это самобытная индивидуальность, личность, обладающая единством духовно-нравственного и правового долга.</w:t>
      </w:r>
    </w:p>
    <w:p w:rsidR="00185C02" w:rsidRPr="00AD6C88" w:rsidRDefault="00185C02" w:rsidP="00AD6C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Духовно-нравственное воспитание является неотъемлемой частью общего учебно-воспитательного процесса, осуществляемого в системе отечественного образования.</w:t>
      </w:r>
      <w:r w:rsidR="007E791F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Традиционная педагогика считает необходимым целенаправленное развитие у человека</w:t>
      </w:r>
      <w:r w:rsidR="007E791F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проявлений духовности, а точнее – ее светлой сторо</w:t>
      </w:r>
      <w:r w:rsidR="00AD6C88">
        <w:rPr>
          <w:rFonts w:ascii="Times New Roman" w:hAnsi="Times New Roman" w:cs="Times New Roman"/>
          <w:sz w:val="28"/>
          <w:szCs w:val="28"/>
        </w:rPr>
        <w:t xml:space="preserve">ны, ориентированной на доброту, </w:t>
      </w:r>
      <w:r w:rsidRPr="00AD6C88">
        <w:rPr>
          <w:rFonts w:ascii="Times New Roman" w:hAnsi="Times New Roman" w:cs="Times New Roman"/>
          <w:sz w:val="28"/>
          <w:szCs w:val="28"/>
        </w:rPr>
        <w:t>любовь, истину, уважение к другим людям, сострадание, сочувствие, что соответствует</w:t>
      </w:r>
      <w:r w:rsidR="007E791F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православным ценностным ориентациям, определяющим смысл жизни человека как</w:t>
      </w:r>
      <w:r w:rsidR="007E791F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непрерывное духовно-нравственное его совершенствование.</w:t>
      </w:r>
    </w:p>
    <w:p w:rsidR="004E0E93" w:rsidRPr="00AD6C88" w:rsidRDefault="00185C02" w:rsidP="00C74198">
      <w:pPr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В современной педагогике живут идеи само</w:t>
      </w:r>
      <w:r w:rsidR="00D83B79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ценности детства, сотрудничества,</w:t>
      </w:r>
      <w:r w:rsidR="007E791F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диалога, педагогической поддержки, самоопределения и само</w:t>
      </w:r>
      <w:r w:rsidR="00D83B79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актуализации личности,</w:t>
      </w:r>
      <w:r w:rsidR="007E791F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 xml:space="preserve">динамичности, </w:t>
      </w:r>
      <w:proofErr w:type="spellStart"/>
      <w:r w:rsidRPr="00AD6C8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D6C88">
        <w:rPr>
          <w:rFonts w:ascii="Times New Roman" w:hAnsi="Times New Roman" w:cs="Times New Roman"/>
          <w:sz w:val="28"/>
          <w:szCs w:val="28"/>
        </w:rPr>
        <w:t xml:space="preserve"> и толерантности. Следовательно, встает задача </w:t>
      </w:r>
      <w:r w:rsidR="007E791F" w:rsidRPr="00AD6C88">
        <w:rPr>
          <w:rFonts w:ascii="Times New Roman" w:hAnsi="Times New Roman" w:cs="Times New Roman"/>
          <w:sz w:val="28"/>
          <w:szCs w:val="28"/>
        </w:rPr>
        <w:t xml:space="preserve">о создании для  ребенка </w:t>
      </w:r>
      <w:r w:rsidRPr="00AD6C88">
        <w:rPr>
          <w:rFonts w:ascii="Times New Roman" w:hAnsi="Times New Roman" w:cs="Times New Roman"/>
          <w:sz w:val="28"/>
          <w:szCs w:val="28"/>
        </w:rPr>
        <w:t>условий свободного выбора форм, способов самореализации на основе освоения</w:t>
      </w:r>
      <w:r w:rsidR="007E791F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 xml:space="preserve">общечеловеческих ценностей. </w:t>
      </w:r>
    </w:p>
    <w:p w:rsidR="004E0E93" w:rsidRPr="00AD6C88" w:rsidRDefault="004E0E93" w:rsidP="00C74198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данной Программы является то, что практически вся педагогическая деятельность  направлена на использование основных элементов технологии </w:t>
      </w:r>
      <w:r w:rsidRPr="00D83B79">
        <w:rPr>
          <w:rFonts w:ascii="Times New Roman" w:hAnsi="Times New Roman" w:cs="Times New Roman"/>
          <w:b/>
          <w:i/>
          <w:sz w:val="28"/>
          <w:szCs w:val="28"/>
        </w:rPr>
        <w:t>социального проектирования</w:t>
      </w:r>
      <w:r w:rsidRPr="00AD6C8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пробы,  социальной практики и социального проекта</w:t>
      </w:r>
      <w:r w:rsidRPr="00AD6C8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России имеет место процесс формирования новой системы образования, ориентированной на </w:t>
      </w:r>
      <w:r w:rsidRPr="00D83B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социализацию</w:t>
      </w:r>
      <w:r w:rsidRPr="00AD6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на основе участия в обществ</w:t>
      </w:r>
      <w:r w:rsidR="00D8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 значимой деятельности. </w:t>
      </w:r>
      <w:proofErr w:type="gramStart"/>
      <w:r w:rsidR="00D8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</w:t>
      </w: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D8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молодежной политики</w:t>
      </w: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вовлечение</w:t>
      </w:r>
      <w:r w:rsidR="00D8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A50"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</w:t>
      </w:r>
      <w:r w:rsidR="00D83B7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социальные</w:t>
      </w:r>
      <w:r w:rsidRPr="00D83B7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практик</w:t>
      </w:r>
      <w:r w:rsidR="00D83B7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</w:t>
      </w: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развития </w:t>
      </w:r>
      <w:r w:rsidR="00D8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DC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D8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 w:rsidR="00D8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государства.</w:t>
      </w:r>
      <w:proofErr w:type="gramEnd"/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практика, в контексте применения в воспитательной практике образовательных организаций, означает социально значимую деятельность, направленную на решение социальных проблем с целью получения опыта социального взаимодействия. </w:t>
      </w:r>
    </w:p>
    <w:p w:rsidR="00185C02" w:rsidRPr="00AD6C88" w:rsidRDefault="00185C02" w:rsidP="00C741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Необходимо, чтобы воспитательная среда была как можно</w:t>
      </w:r>
      <w:r w:rsidR="007E791F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 xml:space="preserve">более разнообразной, </w:t>
      </w:r>
      <w:r w:rsidR="007E791F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вариативной. Именно эту задачу решают различные разделы и</w:t>
      </w:r>
      <w:r w:rsidR="007E791F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направления программы.</w:t>
      </w:r>
    </w:p>
    <w:p w:rsidR="00326235" w:rsidRPr="00AD6C88" w:rsidRDefault="00326235" w:rsidP="00C7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Программы</w:t>
      </w:r>
    </w:p>
    <w:p w:rsidR="00326235" w:rsidRPr="00AD6C88" w:rsidRDefault="00326235" w:rsidP="00C7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i/>
          <w:iCs/>
          <w:sz w:val="28"/>
          <w:szCs w:val="28"/>
        </w:rPr>
        <w:t xml:space="preserve">I этап – </w:t>
      </w:r>
      <w:r w:rsidRPr="00AD6C88">
        <w:rPr>
          <w:rFonts w:ascii="Times New Roman" w:hAnsi="Times New Roman" w:cs="Times New Roman"/>
          <w:sz w:val="28"/>
          <w:szCs w:val="28"/>
        </w:rPr>
        <w:t>подготовительный (201</w:t>
      </w:r>
      <w:r w:rsidR="003C14A3" w:rsidRPr="00AD6C88">
        <w:rPr>
          <w:rFonts w:ascii="Times New Roman" w:hAnsi="Times New Roman" w:cs="Times New Roman"/>
          <w:sz w:val="28"/>
          <w:szCs w:val="28"/>
        </w:rPr>
        <w:t>5</w:t>
      </w:r>
      <w:r w:rsidRPr="00AD6C88">
        <w:rPr>
          <w:rFonts w:ascii="Times New Roman" w:hAnsi="Times New Roman" w:cs="Times New Roman"/>
          <w:sz w:val="28"/>
          <w:szCs w:val="28"/>
        </w:rPr>
        <w:t>-201</w:t>
      </w:r>
      <w:r w:rsidR="003C14A3" w:rsidRPr="00AD6C88">
        <w:rPr>
          <w:rFonts w:ascii="Times New Roman" w:hAnsi="Times New Roman" w:cs="Times New Roman"/>
          <w:sz w:val="28"/>
          <w:szCs w:val="28"/>
        </w:rPr>
        <w:t>6</w:t>
      </w:r>
      <w:r w:rsidR="00C45DC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D6C88">
        <w:rPr>
          <w:rFonts w:ascii="Times New Roman" w:hAnsi="Times New Roman" w:cs="Times New Roman"/>
          <w:sz w:val="28"/>
          <w:szCs w:val="28"/>
        </w:rPr>
        <w:t>)</w:t>
      </w:r>
    </w:p>
    <w:p w:rsidR="003C14A3" w:rsidRPr="00AD6C88" w:rsidRDefault="00326235" w:rsidP="00C7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Аналитико-диагностическая деятельность. Поиск и коррекция инновационных</w:t>
      </w:r>
      <w:r w:rsidR="003C14A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технологий, форм, методов и способов воспитания с учетом личностно значимой модели</w:t>
      </w:r>
      <w:r w:rsidR="003C14A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326235" w:rsidRPr="00AD6C88" w:rsidRDefault="00326235" w:rsidP="00C7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Изучение современных технологий новаторов, обобщение их</w:t>
      </w:r>
    </w:p>
    <w:p w:rsidR="00326235" w:rsidRPr="00AD6C88" w:rsidRDefault="00326235" w:rsidP="00C7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педагогического опыта. Определение стратегии и тактики деятельности.</w:t>
      </w:r>
    </w:p>
    <w:p w:rsidR="00326235" w:rsidRPr="00AD6C88" w:rsidRDefault="00326235" w:rsidP="00C7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II этап – </w:t>
      </w:r>
      <w:r w:rsidRPr="00AD6C88">
        <w:rPr>
          <w:rFonts w:ascii="Times New Roman" w:hAnsi="Times New Roman" w:cs="Times New Roman"/>
          <w:sz w:val="28"/>
          <w:szCs w:val="28"/>
        </w:rPr>
        <w:t>практический (201</w:t>
      </w:r>
      <w:r w:rsidR="003C14A3" w:rsidRPr="00AD6C88">
        <w:rPr>
          <w:rFonts w:ascii="Times New Roman" w:hAnsi="Times New Roman" w:cs="Times New Roman"/>
          <w:sz w:val="28"/>
          <w:szCs w:val="28"/>
        </w:rPr>
        <w:t>6</w:t>
      </w:r>
      <w:r w:rsidRPr="00AD6C88">
        <w:rPr>
          <w:rFonts w:ascii="Times New Roman" w:hAnsi="Times New Roman" w:cs="Times New Roman"/>
          <w:sz w:val="28"/>
          <w:szCs w:val="28"/>
        </w:rPr>
        <w:t>-201</w:t>
      </w:r>
      <w:r w:rsidR="003C14A3" w:rsidRPr="00AD6C88">
        <w:rPr>
          <w:rFonts w:ascii="Times New Roman" w:hAnsi="Times New Roman" w:cs="Times New Roman"/>
          <w:sz w:val="28"/>
          <w:szCs w:val="28"/>
        </w:rPr>
        <w:t>9</w:t>
      </w:r>
      <w:r w:rsidR="00C45DC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D6C88">
        <w:rPr>
          <w:rFonts w:ascii="Times New Roman" w:hAnsi="Times New Roman" w:cs="Times New Roman"/>
          <w:sz w:val="28"/>
          <w:szCs w:val="28"/>
        </w:rPr>
        <w:t>)</w:t>
      </w:r>
    </w:p>
    <w:p w:rsidR="00326235" w:rsidRPr="00AD6C88" w:rsidRDefault="00326235" w:rsidP="00C7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Апробация и использование в учебно-воспитательном процессе личностно-ориентированных технологий, приемов, методов воспитания школьников, социальной и</w:t>
      </w:r>
      <w:r w:rsidR="003C14A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психолого-педагогической поддержки личности ребенка в процессе развития и раскрытия</w:t>
      </w:r>
      <w:r w:rsidR="003C14A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его индивидуальных особенностей.</w:t>
      </w:r>
    </w:p>
    <w:p w:rsidR="00326235" w:rsidRPr="00AD6C88" w:rsidRDefault="005228CA" w:rsidP="00522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III </w:t>
      </w:r>
      <w:r w:rsidR="00326235" w:rsidRPr="00AD6C88">
        <w:rPr>
          <w:rFonts w:ascii="Times New Roman" w:hAnsi="Times New Roman" w:cs="Times New Roman"/>
          <w:i/>
          <w:iCs/>
          <w:sz w:val="28"/>
          <w:szCs w:val="28"/>
        </w:rPr>
        <w:t xml:space="preserve">этап – </w:t>
      </w:r>
      <w:r w:rsidR="00326235" w:rsidRPr="00AD6C88">
        <w:rPr>
          <w:rFonts w:ascii="Times New Roman" w:hAnsi="Times New Roman" w:cs="Times New Roman"/>
          <w:sz w:val="28"/>
          <w:szCs w:val="28"/>
        </w:rPr>
        <w:t>обобщающий (201</w:t>
      </w:r>
      <w:r w:rsidR="003C14A3" w:rsidRPr="00AD6C88">
        <w:rPr>
          <w:rFonts w:ascii="Times New Roman" w:hAnsi="Times New Roman" w:cs="Times New Roman"/>
          <w:sz w:val="28"/>
          <w:szCs w:val="28"/>
        </w:rPr>
        <w:t>9-2020</w:t>
      </w:r>
      <w:r w:rsidR="00D7306C">
        <w:rPr>
          <w:rFonts w:ascii="Times New Roman" w:hAnsi="Times New Roman" w:cs="Times New Roman"/>
          <w:sz w:val="28"/>
          <w:szCs w:val="28"/>
        </w:rPr>
        <w:t xml:space="preserve"> </w:t>
      </w:r>
      <w:r w:rsidR="00C45DCB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992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26235" w:rsidRPr="00AD6C88" w:rsidRDefault="005228CA" w:rsidP="00522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6235" w:rsidRPr="00AD6C88">
        <w:rPr>
          <w:rFonts w:ascii="Times New Roman" w:hAnsi="Times New Roman" w:cs="Times New Roman"/>
          <w:sz w:val="28"/>
          <w:szCs w:val="28"/>
        </w:rPr>
        <w:t>Обработка и интерпретация данных за 5 лет. Соотношение результатов реализации</w:t>
      </w:r>
      <w:r w:rsidR="003C14A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326235" w:rsidRPr="00AD6C88">
        <w:rPr>
          <w:rFonts w:ascii="Times New Roman" w:hAnsi="Times New Roman" w:cs="Times New Roman"/>
          <w:sz w:val="28"/>
          <w:szCs w:val="28"/>
        </w:rPr>
        <w:t>программы с поставленными целью и задачами. Определение перспектив и путей</w:t>
      </w:r>
      <w:r w:rsidR="003C14A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326235" w:rsidRPr="00AD6C88">
        <w:rPr>
          <w:rFonts w:ascii="Times New Roman" w:hAnsi="Times New Roman" w:cs="Times New Roman"/>
          <w:sz w:val="28"/>
          <w:szCs w:val="28"/>
        </w:rPr>
        <w:t>дальнейшего формирования воспитательной системы.</w:t>
      </w:r>
    </w:p>
    <w:p w:rsidR="00C74198" w:rsidRPr="00AD6C88" w:rsidRDefault="00C74198" w:rsidP="00C7419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88">
        <w:rPr>
          <w:rFonts w:ascii="Times New Roman" w:hAnsi="Times New Roman"/>
          <w:sz w:val="28"/>
          <w:szCs w:val="28"/>
        </w:rPr>
        <w:br w:type="page"/>
      </w:r>
    </w:p>
    <w:p w:rsidR="00E65077" w:rsidRPr="00AD6C88" w:rsidRDefault="00E65077" w:rsidP="00AD6C8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C88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 w:rsidRPr="00AD6C88">
        <w:rPr>
          <w:rFonts w:ascii="Times New Roman" w:eastAsia="Calibri" w:hAnsi="Times New Roman" w:cs="Times New Roman"/>
          <w:b/>
          <w:sz w:val="28"/>
          <w:szCs w:val="28"/>
        </w:rPr>
        <w:t xml:space="preserve"> раздел</w:t>
      </w:r>
    </w:p>
    <w:p w:rsidR="00E65077" w:rsidRPr="00AD6C88" w:rsidRDefault="00E65077" w:rsidP="00AD6C8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C88">
        <w:rPr>
          <w:rFonts w:ascii="Times New Roman" w:eastAsia="Calibri" w:hAnsi="Times New Roman" w:cs="Times New Roman"/>
          <w:b/>
          <w:sz w:val="28"/>
          <w:szCs w:val="28"/>
        </w:rPr>
        <w:t xml:space="preserve">Цель и задачи </w:t>
      </w:r>
      <w:r w:rsidR="00D3400E" w:rsidRPr="00AD6C88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духовно-нравственного развития, воспитания и социализации обучающихся, описание ценностных ориентиров, лежащих в ее основе</w:t>
      </w:r>
    </w:p>
    <w:p w:rsidR="00E65077" w:rsidRPr="00AD6C88" w:rsidRDefault="00E65077" w:rsidP="00E65077">
      <w:pPr>
        <w:autoSpaceDE w:val="0"/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F94" w:rsidRPr="00AD6C88" w:rsidRDefault="00F06F94" w:rsidP="00C7419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 xml:space="preserve">Проанализировав все вышесказанное, можно сформулировать </w:t>
      </w:r>
      <w:r w:rsidRPr="00AD6C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цель </w:t>
      </w:r>
      <w:r w:rsidRPr="00AD6C88">
        <w:rPr>
          <w:rFonts w:ascii="Times New Roman" w:eastAsia="Calibri" w:hAnsi="Times New Roman" w:cs="Times New Roman"/>
          <w:sz w:val="28"/>
          <w:szCs w:val="28"/>
        </w:rPr>
        <w:t>Программы:</w:t>
      </w:r>
    </w:p>
    <w:p w:rsidR="00E44539" w:rsidRPr="00AD6C88" w:rsidRDefault="00E44539" w:rsidP="00437060">
      <w:pPr>
        <w:pStyle w:val="a3"/>
        <w:numPr>
          <w:ilvl w:val="0"/>
          <w:numId w:val="10"/>
        </w:numPr>
        <w:autoSpaceDE w:val="0"/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6C88">
        <w:rPr>
          <w:rStyle w:val="a7"/>
          <w:rFonts w:ascii="Times New Roman" w:hAnsi="Times New Roman" w:cs="Times New Roman"/>
          <w:b w:val="0"/>
          <w:sz w:val="28"/>
          <w:szCs w:val="28"/>
        </w:rPr>
        <w:t>беспечение условий для развит</w:t>
      </w:r>
      <w:r w:rsidR="00D7306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ия воспитательной системы образовательных учреждений </w:t>
      </w:r>
      <w:proofErr w:type="spellStart"/>
      <w:r w:rsidR="00D7306C">
        <w:rPr>
          <w:rStyle w:val="a7"/>
          <w:rFonts w:ascii="Times New Roman" w:hAnsi="Times New Roman" w:cs="Times New Roman"/>
          <w:b w:val="0"/>
          <w:sz w:val="28"/>
          <w:szCs w:val="28"/>
        </w:rPr>
        <w:t>Энгельсского</w:t>
      </w:r>
      <w:proofErr w:type="spellEnd"/>
      <w:r w:rsidR="00D7306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Pr="00AD6C8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создание единого воспитательного пространства, обеспечивающего </w:t>
      </w:r>
      <w:r w:rsidR="004C66C5" w:rsidRPr="00AD6C8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духовно-нравственное развитие, воспитание и социализацию </w:t>
      </w:r>
      <w:r w:rsidRPr="00AD6C88">
        <w:rPr>
          <w:rStyle w:val="a7"/>
          <w:rFonts w:ascii="Times New Roman" w:hAnsi="Times New Roman" w:cs="Times New Roman"/>
          <w:b w:val="0"/>
          <w:sz w:val="28"/>
          <w:szCs w:val="28"/>
        </w:rPr>
        <w:t>личности ребенка, его жизненное самоопределение в обществе, формирующего качества гражданина, патриота, повышающего духовно-нравственную зрелость, способность личности к созидательному труду.</w:t>
      </w:r>
    </w:p>
    <w:p w:rsidR="006C5ADF" w:rsidRPr="00AD6C88" w:rsidRDefault="006C5ADF" w:rsidP="006C5A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6C5ADF" w:rsidRPr="00AD6C88" w:rsidRDefault="006C5ADF" w:rsidP="00AD6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>в области формирования личностной культуры</w:t>
      </w:r>
      <w:r w:rsidR="002C3273" w:rsidRPr="00AD6C88">
        <w:rPr>
          <w:rFonts w:ascii="Times New Roman" w:hAnsi="Times New Roman" w:cs="Times New Roman"/>
          <w:bCs/>
          <w:sz w:val="28"/>
          <w:szCs w:val="28"/>
        </w:rPr>
        <w:t xml:space="preserve"> (направления духовно-нравственное, здоровье</w:t>
      </w:r>
      <w:r w:rsidR="00D73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273" w:rsidRPr="00AD6C88">
        <w:rPr>
          <w:rFonts w:ascii="Times New Roman" w:hAnsi="Times New Roman" w:cs="Times New Roman"/>
          <w:bCs/>
          <w:sz w:val="28"/>
          <w:szCs w:val="28"/>
        </w:rPr>
        <w:t>сберегающее, поликультурное, эстетическое)</w:t>
      </w:r>
      <w:r w:rsidRPr="00AD6C88">
        <w:rPr>
          <w:rFonts w:ascii="Times New Roman" w:hAnsi="Times New Roman" w:cs="Times New Roman"/>
          <w:bCs/>
          <w:sz w:val="28"/>
          <w:szCs w:val="28"/>
        </w:rPr>
        <w:t>:</w:t>
      </w:r>
    </w:p>
    <w:p w:rsidR="006C5ADF" w:rsidRPr="00D7306C" w:rsidRDefault="006C5ADF" w:rsidP="00D730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формирование способности к духовному развитию, реализации творческого</w:t>
      </w:r>
      <w:r w:rsidR="00D7306C">
        <w:rPr>
          <w:rFonts w:ascii="Times New Roman" w:hAnsi="Times New Roman" w:cs="Times New Roman"/>
          <w:sz w:val="28"/>
          <w:szCs w:val="28"/>
        </w:rPr>
        <w:t xml:space="preserve"> </w:t>
      </w:r>
      <w:r w:rsidRPr="00D7306C">
        <w:rPr>
          <w:rFonts w:ascii="Times New Roman" w:hAnsi="Times New Roman" w:cs="Times New Roman"/>
          <w:sz w:val="28"/>
          <w:szCs w:val="28"/>
        </w:rPr>
        <w:t>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6C5ADF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укрепление нравственности;</w:t>
      </w:r>
    </w:p>
    <w:p w:rsidR="006C5ADF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формирование основ морали;</w:t>
      </w:r>
    </w:p>
    <w:p w:rsidR="006C5ADF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 (совести);</w:t>
      </w:r>
    </w:p>
    <w:p w:rsidR="006C5ADF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принятие 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 xml:space="preserve"> базовых общенациональных ценностей, национальных и этнических духовных традиций;</w:t>
      </w:r>
    </w:p>
    <w:p w:rsidR="006C5ADF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6C5ADF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6C5ADF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формирование способности к самостоятельным поступкам и действиям;</w:t>
      </w:r>
    </w:p>
    <w:p w:rsidR="006C5ADF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формирование нравственного смысла учения;</w:t>
      </w:r>
    </w:p>
    <w:p w:rsidR="006C5ADF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развитие эстетических потребностей, ценностей и чувств;</w:t>
      </w:r>
    </w:p>
    <w:p w:rsidR="006C5ADF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развитие способности открыто </w:t>
      </w:r>
      <w:r w:rsidR="00C74198" w:rsidRPr="00AD6C88">
        <w:rPr>
          <w:rFonts w:ascii="Times New Roman" w:hAnsi="Times New Roman" w:cs="Times New Roman"/>
          <w:sz w:val="28"/>
          <w:szCs w:val="28"/>
        </w:rPr>
        <w:t>выражать,</w:t>
      </w:r>
      <w:r w:rsidRPr="00AD6C88">
        <w:rPr>
          <w:rFonts w:ascii="Times New Roman" w:hAnsi="Times New Roman" w:cs="Times New Roman"/>
          <w:sz w:val="28"/>
          <w:szCs w:val="28"/>
        </w:rPr>
        <w:t xml:space="preserve">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:rsidR="006C5ADF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6C5ADF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целеустремленности и настойчивости в достижении результата;</w:t>
      </w:r>
    </w:p>
    <w:p w:rsidR="006C5ADF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lastRenderedPageBreak/>
        <w:t>формирование творческого отношения к учебе, труду, социальной деятельности на основе нравственных ценностей и моральных норм;</w:t>
      </w:r>
    </w:p>
    <w:p w:rsidR="006C5ADF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формирование у подростка первоначальных профессиональных намерений и</w:t>
      </w:r>
      <w:r w:rsidR="00DB345A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интересов, осознание нравственного значения будущего профессионального выбора;</w:t>
      </w:r>
    </w:p>
    <w:p w:rsidR="006C5ADF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осознание подростком ценности человеческой жизни, формирование умения</w:t>
      </w:r>
      <w:r w:rsidR="00DB345A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противостоять в пределах своих возможностей действиям и влияниям,</w:t>
      </w:r>
      <w:r w:rsidR="00DB345A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представляющим угрозу для жизни, физического и нравственного здоровья, духовной</w:t>
      </w:r>
      <w:r w:rsidR="00DB345A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безопасности личности;</w:t>
      </w:r>
    </w:p>
    <w:p w:rsidR="006C5ADF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жизни;</w:t>
      </w:r>
    </w:p>
    <w:p w:rsidR="006C5ADF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формирование экологической культуры.</w:t>
      </w:r>
    </w:p>
    <w:p w:rsidR="006C5ADF" w:rsidRPr="00AD6C88" w:rsidRDefault="006C5ADF" w:rsidP="00DB3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>в области формирования социальной культуры</w:t>
      </w:r>
      <w:r w:rsidR="002C3273" w:rsidRPr="00AD6C8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81285" w:rsidRPr="00AD6C88">
        <w:rPr>
          <w:rFonts w:ascii="Times New Roman" w:hAnsi="Times New Roman" w:cs="Times New Roman"/>
          <w:bCs/>
          <w:sz w:val="28"/>
          <w:szCs w:val="28"/>
        </w:rPr>
        <w:t xml:space="preserve">направления духовно-нравственное, </w:t>
      </w:r>
      <w:r w:rsidR="002C3273" w:rsidRPr="00AD6C88">
        <w:rPr>
          <w:rFonts w:ascii="Times New Roman" w:hAnsi="Times New Roman" w:cs="Times New Roman"/>
          <w:bCs/>
          <w:sz w:val="28"/>
          <w:szCs w:val="28"/>
        </w:rPr>
        <w:t xml:space="preserve"> гра</w:t>
      </w:r>
      <w:r w:rsidR="00081285" w:rsidRPr="00AD6C88">
        <w:rPr>
          <w:rFonts w:ascii="Times New Roman" w:hAnsi="Times New Roman" w:cs="Times New Roman"/>
          <w:bCs/>
          <w:sz w:val="28"/>
          <w:szCs w:val="28"/>
        </w:rPr>
        <w:t>ж</w:t>
      </w:r>
      <w:r w:rsidR="002C3273" w:rsidRPr="00AD6C88">
        <w:rPr>
          <w:rFonts w:ascii="Times New Roman" w:hAnsi="Times New Roman" w:cs="Times New Roman"/>
          <w:bCs/>
          <w:sz w:val="28"/>
          <w:szCs w:val="28"/>
        </w:rPr>
        <w:t>данско-патриотическое)</w:t>
      </w:r>
      <w:r w:rsidRPr="00AD6C88">
        <w:rPr>
          <w:rFonts w:ascii="Times New Roman" w:hAnsi="Times New Roman" w:cs="Times New Roman"/>
          <w:bCs/>
          <w:sz w:val="28"/>
          <w:szCs w:val="28"/>
        </w:rPr>
        <w:t>:</w:t>
      </w:r>
    </w:p>
    <w:p w:rsidR="00C74198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идентичности;</w:t>
      </w:r>
    </w:p>
    <w:p w:rsidR="00C74198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пробуждение веры в Россию, чувства личной ответственности за Отечество;</w:t>
      </w:r>
    </w:p>
    <w:p w:rsidR="00C74198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формирование патриотизма и гражданской солидарности;</w:t>
      </w:r>
    </w:p>
    <w:p w:rsidR="00C74198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развитие навыков организации и осуществления сотрудничества с педагогами,</w:t>
      </w:r>
      <w:r w:rsidR="00081285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сверстниками, родителями, старшими детьми в решении общих проблем;</w:t>
      </w:r>
    </w:p>
    <w:p w:rsidR="00C74198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укрепление доверия к другим людям;</w:t>
      </w:r>
    </w:p>
    <w:p w:rsidR="00C74198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и</w:t>
      </w:r>
      <w:r w:rsidR="00C74198" w:rsidRPr="00AD6C88">
        <w:rPr>
          <w:rFonts w:ascii="Times New Roman" w:hAnsi="Times New Roman" w:cs="Times New Roman"/>
          <w:sz w:val="28"/>
          <w:szCs w:val="28"/>
        </w:rPr>
        <w:t xml:space="preserve"> сопереживания другим людям;</w:t>
      </w:r>
    </w:p>
    <w:p w:rsidR="00C74198" w:rsidRPr="00C71A7C" w:rsidRDefault="006C5ADF" w:rsidP="006C5AD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формирование у подростков первичных навыков успешной социализации,</w:t>
      </w:r>
      <w:r w:rsidR="00C71A7C">
        <w:rPr>
          <w:rFonts w:ascii="Times New Roman" w:hAnsi="Times New Roman" w:cs="Times New Roman"/>
          <w:sz w:val="28"/>
          <w:szCs w:val="28"/>
        </w:rPr>
        <w:t xml:space="preserve"> </w:t>
      </w:r>
      <w:r w:rsidRPr="00C71A7C">
        <w:rPr>
          <w:rFonts w:ascii="Times New Roman" w:hAnsi="Times New Roman" w:cs="Times New Roman"/>
          <w:sz w:val="28"/>
          <w:szCs w:val="28"/>
        </w:rPr>
        <w:t>представлений об общественных приоритетах и ценностях, ориентированных на эти</w:t>
      </w:r>
      <w:r w:rsidR="00081285" w:rsidRPr="00C71A7C">
        <w:rPr>
          <w:rFonts w:ascii="Times New Roman" w:hAnsi="Times New Roman" w:cs="Times New Roman"/>
          <w:sz w:val="28"/>
          <w:szCs w:val="28"/>
        </w:rPr>
        <w:t xml:space="preserve"> </w:t>
      </w:r>
      <w:r w:rsidRPr="00C71A7C">
        <w:rPr>
          <w:rFonts w:ascii="Times New Roman" w:hAnsi="Times New Roman" w:cs="Times New Roman"/>
          <w:sz w:val="28"/>
          <w:szCs w:val="28"/>
        </w:rPr>
        <w:t>ценности образцах поведения через практику общественных отношений с</w:t>
      </w:r>
      <w:r w:rsidR="00081285" w:rsidRPr="00C71A7C">
        <w:rPr>
          <w:rFonts w:ascii="Times New Roman" w:hAnsi="Times New Roman" w:cs="Times New Roman"/>
          <w:sz w:val="28"/>
          <w:szCs w:val="28"/>
        </w:rPr>
        <w:t xml:space="preserve"> </w:t>
      </w:r>
      <w:r w:rsidRPr="00C71A7C">
        <w:rPr>
          <w:rFonts w:ascii="Times New Roman" w:hAnsi="Times New Roman" w:cs="Times New Roman"/>
          <w:sz w:val="28"/>
          <w:szCs w:val="28"/>
        </w:rPr>
        <w:t>представителями различными социа</w:t>
      </w:r>
      <w:r w:rsidR="00C74198" w:rsidRPr="00C71A7C">
        <w:rPr>
          <w:rFonts w:ascii="Times New Roman" w:hAnsi="Times New Roman" w:cs="Times New Roman"/>
          <w:sz w:val="28"/>
          <w:szCs w:val="28"/>
        </w:rPr>
        <w:t>льных и профессиональных групп;</w:t>
      </w:r>
    </w:p>
    <w:p w:rsidR="00C74198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становление гуманистических и демократических ценностных ориентаций;</w:t>
      </w:r>
    </w:p>
    <w:p w:rsidR="00C74198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формирование осознанного и уважительного отношения к традиционным</w:t>
      </w:r>
      <w:r w:rsidR="00C74198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российским религиям, к</w:t>
      </w:r>
      <w:r w:rsidR="00C74198" w:rsidRPr="00AD6C88">
        <w:rPr>
          <w:rFonts w:ascii="Times New Roman" w:hAnsi="Times New Roman" w:cs="Times New Roman"/>
          <w:sz w:val="28"/>
          <w:szCs w:val="28"/>
        </w:rPr>
        <w:t xml:space="preserve"> вере и религиозным убеждениям;</w:t>
      </w:r>
    </w:p>
    <w:p w:rsidR="006C5ADF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формирование основ культуры межэтнического общения, уважения к культурным,</w:t>
      </w:r>
      <w:r w:rsidR="00081285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религиозным традициям, образу жизни представителей народов России.</w:t>
      </w:r>
    </w:p>
    <w:p w:rsidR="006C5ADF" w:rsidRPr="00AD6C88" w:rsidRDefault="006C5ADF" w:rsidP="00081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 xml:space="preserve"> в области формирования семейной культуры</w:t>
      </w:r>
      <w:r w:rsidR="00081285" w:rsidRPr="00AD6C88">
        <w:rPr>
          <w:rFonts w:ascii="Times New Roman" w:hAnsi="Times New Roman" w:cs="Times New Roman"/>
          <w:bCs/>
          <w:sz w:val="28"/>
          <w:szCs w:val="28"/>
        </w:rPr>
        <w:t xml:space="preserve"> (направление духовно-нравственное)</w:t>
      </w:r>
      <w:r w:rsidRPr="00AD6C88">
        <w:rPr>
          <w:rFonts w:ascii="Times New Roman" w:hAnsi="Times New Roman" w:cs="Times New Roman"/>
          <w:bCs/>
          <w:sz w:val="28"/>
          <w:szCs w:val="28"/>
        </w:rPr>
        <w:t>:</w:t>
      </w:r>
    </w:p>
    <w:p w:rsidR="00C74198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формирование отношения к семье как к основе российского общества;</w:t>
      </w:r>
    </w:p>
    <w:p w:rsidR="00C74198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="00B240F5" w:rsidRPr="00AD6C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240F5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почтительного отношения к родителям,</w:t>
      </w:r>
      <w:r w:rsidR="00081285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осознанного, заботливого отношения к старшим и младшим;</w:t>
      </w:r>
    </w:p>
    <w:p w:rsidR="006C5ADF" w:rsidRPr="00AD6C88" w:rsidRDefault="006C5ADF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 xml:space="preserve"> с культурно-историческими и этническими традициями</w:t>
      </w:r>
      <w:r w:rsidR="00081285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российской семьи.</w:t>
      </w:r>
    </w:p>
    <w:p w:rsidR="00A47B60" w:rsidRPr="00AD6C88" w:rsidRDefault="00A47B60" w:rsidP="00C7419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 xml:space="preserve">Основным содержанием воспитания и социализации являются базовые национальные ценности, хранимые в социально-исторических, культурных, </w:t>
      </w:r>
      <w:r w:rsidRPr="00AD6C88">
        <w:rPr>
          <w:rFonts w:ascii="Times New Roman" w:eastAsia="Calibri" w:hAnsi="Times New Roman" w:cs="Times New Roman"/>
          <w:sz w:val="28"/>
          <w:szCs w:val="28"/>
        </w:rPr>
        <w:lastRenderedPageBreak/>
        <w:t>семейных традициях многонационального народа России и в частности в Саратовской области, передаваемые от поколения к поколению и обеспечивающие успешное развитие страны в современных условиях.</w:t>
      </w:r>
    </w:p>
    <w:p w:rsidR="004236BC" w:rsidRPr="00AD6C88" w:rsidRDefault="004236BC" w:rsidP="00C7419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>Базовые национальные ценности производны от национальной жизни России во всей её исторической и культурной полноте, этническом многообразии. В сфере национальной жизни можно выделить источники нравственности и человечности, т. 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своё сознание, жизнь, саму систему общественных отношений.</w:t>
      </w:r>
    </w:p>
    <w:p w:rsidR="00EE5EC0" w:rsidRPr="00AD6C88" w:rsidRDefault="00EE5EC0" w:rsidP="00EE5E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Базовые национальные ценности российского общества определяются положениями </w:t>
      </w:r>
      <w:r w:rsidRPr="00AD6C88">
        <w:rPr>
          <w:bCs/>
          <w:color w:val="auto"/>
          <w:sz w:val="28"/>
          <w:szCs w:val="28"/>
        </w:rPr>
        <w:t>Конституции Российской Федерации</w:t>
      </w:r>
      <w:r w:rsidRPr="00AD6C88">
        <w:rPr>
          <w:color w:val="auto"/>
          <w:sz w:val="28"/>
          <w:szCs w:val="28"/>
        </w:rPr>
        <w:t xml:space="preserve">: </w:t>
      </w:r>
    </w:p>
    <w:p w:rsidR="00EE5EC0" w:rsidRPr="00AD6C88" w:rsidRDefault="00EE5EC0" w:rsidP="00061460">
      <w:pPr>
        <w:pStyle w:val="Default"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«Российская Федерация – Россия есть демократическое федеративное правовое государство с республиканской формой правления» (Гл. I, ст. 1); </w:t>
      </w:r>
    </w:p>
    <w:p w:rsidR="00EE5EC0" w:rsidRPr="00AD6C88" w:rsidRDefault="00EE5EC0" w:rsidP="00061460">
      <w:pPr>
        <w:pStyle w:val="Default"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«Человек, его права и свободы являются высшей ценностью» </w:t>
      </w:r>
      <w:r w:rsidR="00061460">
        <w:rPr>
          <w:color w:val="auto"/>
          <w:sz w:val="28"/>
          <w:szCs w:val="28"/>
        </w:rPr>
        <w:t xml:space="preserve"> </w:t>
      </w:r>
      <w:r w:rsidRPr="00AD6C88">
        <w:rPr>
          <w:color w:val="auto"/>
          <w:sz w:val="28"/>
          <w:szCs w:val="28"/>
        </w:rPr>
        <w:t xml:space="preserve">(Гл. I, ст. 2); </w:t>
      </w:r>
    </w:p>
    <w:p w:rsidR="00EE5EC0" w:rsidRPr="00AD6C88" w:rsidRDefault="00EE5EC0" w:rsidP="00061460">
      <w:pPr>
        <w:pStyle w:val="Default"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(Гл. I, ст. 7); </w:t>
      </w:r>
    </w:p>
    <w:p w:rsidR="00EE5EC0" w:rsidRPr="00AD6C88" w:rsidRDefault="00EE5EC0" w:rsidP="00061460">
      <w:pPr>
        <w:pStyle w:val="Default"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«В Российской Федерации признаются и защищаются равным образом частная, государственная, муниципальная и иные формы собственности» </w:t>
      </w:r>
      <w:r w:rsidR="00061460">
        <w:rPr>
          <w:color w:val="auto"/>
          <w:sz w:val="28"/>
          <w:szCs w:val="28"/>
        </w:rPr>
        <w:t xml:space="preserve"> </w:t>
      </w:r>
      <w:r w:rsidRPr="00AD6C88">
        <w:rPr>
          <w:color w:val="auto"/>
          <w:sz w:val="28"/>
          <w:szCs w:val="28"/>
        </w:rPr>
        <w:t xml:space="preserve">(Гл. I, ст. 8); </w:t>
      </w:r>
    </w:p>
    <w:p w:rsidR="00EE5EC0" w:rsidRPr="00AD6C88" w:rsidRDefault="00EE5EC0" w:rsidP="00061460">
      <w:pPr>
        <w:pStyle w:val="Default"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 I, ст. 17). </w:t>
      </w:r>
    </w:p>
    <w:p w:rsidR="00EE5EC0" w:rsidRPr="00AD6C88" w:rsidRDefault="00EE5EC0" w:rsidP="0006146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Базовые национальные ценности российского общества применительно к системе обр</w:t>
      </w:r>
      <w:r w:rsidR="00061460">
        <w:rPr>
          <w:color w:val="auto"/>
          <w:sz w:val="28"/>
          <w:szCs w:val="28"/>
        </w:rPr>
        <w:t xml:space="preserve">азования определены положениями </w:t>
      </w:r>
      <w:r w:rsidRPr="00AD6C88">
        <w:rPr>
          <w:color w:val="auto"/>
          <w:sz w:val="28"/>
          <w:szCs w:val="28"/>
        </w:rPr>
        <w:t xml:space="preserve">Федерального закона </w:t>
      </w:r>
      <w:r w:rsidR="00061460">
        <w:rPr>
          <w:color w:val="auto"/>
          <w:sz w:val="28"/>
          <w:szCs w:val="28"/>
        </w:rPr>
        <w:t xml:space="preserve">                    «Об образовании в РФ</w:t>
      </w:r>
      <w:r w:rsidRPr="00AD6C88">
        <w:rPr>
          <w:b/>
          <w:bCs/>
          <w:color w:val="auto"/>
          <w:sz w:val="28"/>
          <w:szCs w:val="28"/>
        </w:rPr>
        <w:t xml:space="preserve">» </w:t>
      </w:r>
      <w:r w:rsidRPr="00AD6C88">
        <w:rPr>
          <w:color w:val="auto"/>
          <w:sz w:val="28"/>
          <w:szCs w:val="28"/>
        </w:rPr>
        <w:t>(№ 273-ФЗ от 29 декабря 2012</w:t>
      </w:r>
      <w:r w:rsidR="00061460">
        <w:rPr>
          <w:color w:val="auto"/>
          <w:sz w:val="28"/>
          <w:szCs w:val="28"/>
        </w:rPr>
        <w:t xml:space="preserve"> года</w:t>
      </w:r>
      <w:r w:rsidRPr="00AD6C88">
        <w:rPr>
          <w:color w:val="auto"/>
          <w:sz w:val="28"/>
          <w:szCs w:val="28"/>
        </w:rPr>
        <w:t xml:space="preserve">): </w:t>
      </w:r>
    </w:p>
    <w:p w:rsidR="00EE5EC0" w:rsidRPr="00AD6C88" w:rsidRDefault="00EE5EC0" w:rsidP="00EE5EC0">
      <w:pPr>
        <w:pStyle w:val="Default"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EE5EC0" w:rsidRPr="00AD6C88" w:rsidRDefault="00EE5EC0" w:rsidP="00EE5EC0">
      <w:pPr>
        <w:pStyle w:val="Default"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….</w:t>
      </w:r>
      <w:proofErr w:type="gramStart"/>
      <w:r w:rsidRPr="00AD6C88">
        <w:rPr>
          <w:color w:val="auto"/>
          <w:sz w:val="28"/>
          <w:szCs w:val="28"/>
        </w:rPr>
        <w:t xml:space="preserve">демократический </w:t>
      </w:r>
      <w:r w:rsidR="00061460">
        <w:rPr>
          <w:color w:val="auto"/>
          <w:sz w:val="28"/>
          <w:szCs w:val="28"/>
        </w:rPr>
        <w:t xml:space="preserve"> </w:t>
      </w:r>
      <w:r w:rsidRPr="00AD6C88">
        <w:rPr>
          <w:color w:val="auto"/>
          <w:sz w:val="28"/>
          <w:szCs w:val="28"/>
        </w:rPr>
        <w:t>характер</w:t>
      </w:r>
      <w:proofErr w:type="gramEnd"/>
      <w:r w:rsidRPr="00AD6C88">
        <w:rPr>
          <w:color w:val="auto"/>
          <w:sz w:val="28"/>
          <w:szCs w:val="28"/>
        </w:rPr>
        <w:t xml:space="preserve"> управления образованием, </w:t>
      </w:r>
      <w:r w:rsidR="00061460">
        <w:rPr>
          <w:color w:val="auto"/>
          <w:sz w:val="28"/>
          <w:szCs w:val="28"/>
        </w:rPr>
        <w:t xml:space="preserve">обеспечение прав педагогических </w:t>
      </w:r>
      <w:r w:rsidRPr="00AD6C88">
        <w:rPr>
          <w:color w:val="auto"/>
          <w:sz w:val="28"/>
          <w:szCs w:val="28"/>
        </w:rPr>
        <w:t xml:space="preserve">работников, обучающихся, родителей (законных представителей) несовершеннолетних обучающихся на участие в управлении образовательными организациями; </w:t>
      </w:r>
    </w:p>
    <w:p w:rsidR="00EE5EC0" w:rsidRPr="00AD6C88" w:rsidRDefault="00EE5EC0" w:rsidP="00EE5EC0">
      <w:pPr>
        <w:pStyle w:val="Default"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…недопустимость ограничения или устранения конкуренции в сфере образования; </w:t>
      </w:r>
    </w:p>
    <w:p w:rsidR="00EE5EC0" w:rsidRDefault="00EE5EC0" w:rsidP="00EE5EC0">
      <w:pPr>
        <w:pStyle w:val="Default"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…сочетание государственного и договорного регулирования отношений в сфере образования» (Ст. 3). </w:t>
      </w:r>
    </w:p>
    <w:p w:rsidR="00061460" w:rsidRDefault="00061460" w:rsidP="00EE5EC0">
      <w:pPr>
        <w:pStyle w:val="Default"/>
        <w:jc w:val="both"/>
        <w:rPr>
          <w:color w:val="auto"/>
          <w:sz w:val="28"/>
          <w:szCs w:val="28"/>
        </w:rPr>
      </w:pPr>
    </w:p>
    <w:p w:rsidR="00061460" w:rsidRPr="00AD6C88" w:rsidRDefault="00061460" w:rsidP="00EE5EC0">
      <w:pPr>
        <w:pStyle w:val="Default"/>
        <w:jc w:val="both"/>
        <w:rPr>
          <w:color w:val="auto"/>
          <w:sz w:val="28"/>
          <w:szCs w:val="28"/>
        </w:rPr>
      </w:pPr>
    </w:p>
    <w:p w:rsidR="00960533" w:rsidRPr="00AD6C88" w:rsidRDefault="00960533" w:rsidP="00960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lastRenderedPageBreak/>
        <w:t>Традиционными источниками нравственности являются следующие ценности:</w:t>
      </w:r>
    </w:p>
    <w:p w:rsidR="00C74198" w:rsidRPr="00AD6C88" w:rsidRDefault="00960533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 xml:space="preserve">патриотизм </w:t>
      </w:r>
      <w:r w:rsidRPr="00AD6C88">
        <w:rPr>
          <w:rFonts w:ascii="Times New Roman" w:hAnsi="Times New Roman" w:cs="Times New Roman"/>
          <w:sz w:val="28"/>
          <w:szCs w:val="28"/>
        </w:rPr>
        <w:t>(любовь к России, к своему народу, к своей малой родине; служение Отечеству);</w:t>
      </w:r>
    </w:p>
    <w:p w:rsidR="00C74198" w:rsidRPr="00AD6C88" w:rsidRDefault="00960533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 xml:space="preserve">социальная солидарность </w:t>
      </w:r>
      <w:r w:rsidRPr="00AD6C88">
        <w:rPr>
          <w:rFonts w:ascii="Times New Roman" w:hAnsi="Times New Roman" w:cs="Times New Roman"/>
          <w:sz w:val="28"/>
          <w:szCs w:val="28"/>
        </w:rPr>
        <w:t>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C74198" w:rsidRPr="00AD6C88" w:rsidRDefault="00960533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 xml:space="preserve">гражданственность </w:t>
      </w:r>
      <w:r w:rsidRPr="00AD6C88">
        <w:rPr>
          <w:rFonts w:ascii="Times New Roman" w:hAnsi="Times New Roman" w:cs="Times New Roman"/>
          <w:sz w:val="28"/>
          <w:szCs w:val="28"/>
        </w:rPr>
        <w:t>(правовое государство, гражданское общество, долг перед</w:t>
      </w:r>
      <w:r w:rsidR="00BF494E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Отечеством, старшим поколением и семьей, закон и правопорядок, межэтнический</w:t>
      </w:r>
      <w:r w:rsidR="00BF494E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мир, свобода совести и вероисповедания);</w:t>
      </w:r>
    </w:p>
    <w:p w:rsidR="00C74198" w:rsidRPr="00AD6C88" w:rsidRDefault="00960533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 xml:space="preserve">человечность </w:t>
      </w:r>
      <w:r w:rsidRPr="00AD6C88">
        <w:rPr>
          <w:rFonts w:ascii="Times New Roman" w:hAnsi="Times New Roman" w:cs="Times New Roman"/>
          <w:sz w:val="28"/>
          <w:szCs w:val="28"/>
        </w:rPr>
        <w:t>(мир во всем мире, принятие и уважение многообразия культур и</w:t>
      </w:r>
      <w:r w:rsidR="00BF494E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народов мира, равенство и независимость народов и государств мира, международное</w:t>
      </w:r>
      <w:r w:rsidR="00BF494E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сотрудничество);</w:t>
      </w:r>
    </w:p>
    <w:p w:rsidR="00C74198" w:rsidRPr="00AD6C88" w:rsidRDefault="00960533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>честь;</w:t>
      </w:r>
    </w:p>
    <w:p w:rsidR="00C74198" w:rsidRPr="00AD6C88" w:rsidRDefault="00960533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>достоинство;</w:t>
      </w:r>
    </w:p>
    <w:p w:rsidR="00C74198" w:rsidRPr="00AD6C88" w:rsidRDefault="00960533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 xml:space="preserve">свобода </w:t>
      </w:r>
      <w:r w:rsidRPr="00AD6C88">
        <w:rPr>
          <w:rFonts w:ascii="Times New Roman" w:hAnsi="Times New Roman" w:cs="Times New Roman"/>
          <w:sz w:val="28"/>
          <w:szCs w:val="28"/>
        </w:rPr>
        <w:t>(личная и национальная);</w:t>
      </w:r>
    </w:p>
    <w:p w:rsidR="00C74198" w:rsidRPr="00AD6C88" w:rsidRDefault="00960533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 xml:space="preserve">доверие </w:t>
      </w:r>
      <w:r w:rsidRPr="00AD6C88">
        <w:rPr>
          <w:rFonts w:ascii="Times New Roman" w:hAnsi="Times New Roman" w:cs="Times New Roman"/>
          <w:sz w:val="28"/>
          <w:szCs w:val="28"/>
        </w:rPr>
        <w:t>(к людям, институтам государства и гражданского общества);</w:t>
      </w:r>
    </w:p>
    <w:p w:rsidR="00C74198" w:rsidRPr="00AD6C88" w:rsidRDefault="00960533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 xml:space="preserve">семья </w:t>
      </w:r>
      <w:r w:rsidRPr="00AD6C88">
        <w:rPr>
          <w:rFonts w:ascii="Times New Roman" w:hAnsi="Times New Roman" w:cs="Times New Roman"/>
          <w:sz w:val="28"/>
          <w:szCs w:val="28"/>
        </w:rPr>
        <w:t>(любовь и верность, здоровье, достаток, почитание родителей, забота о</w:t>
      </w:r>
      <w:r w:rsidR="00BF494E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старших и младших, забота о продолжении рода);</w:t>
      </w:r>
    </w:p>
    <w:p w:rsidR="00C74198" w:rsidRPr="00AD6C88" w:rsidRDefault="00960533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 xml:space="preserve">любовь </w:t>
      </w:r>
      <w:r w:rsidRPr="00AD6C88">
        <w:rPr>
          <w:rFonts w:ascii="Times New Roman" w:hAnsi="Times New Roman" w:cs="Times New Roman"/>
          <w:sz w:val="28"/>
          <w:szCs w:val="28"/>
        </w:rPr>
        <w:t>(к близким, друзьям, школе и действия во благо их);</w:t>
      </w:r>
    </w:p>
    <w:p w:rsidR="00C74198" w:rsidRPr="00AD6C88" w:rsidRDefault="00960533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>дружба;</w:t>
      </w:r>
    </w:p>
    <w:p w:rsidR="00C74198" w:rsidRPr="00AD6C88" w:rsidRDefault="00960533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 xml:space="preserve">здоровье </w:t>
      </w:r>
      <w:r w:rsidRPr="00AD6C88">
        <w:rPr>
          <w:rFonts w:ascii="Times New Roman" w:hAnsi="Times New Roman" w:cs="Times New Roman"/>
          <w:sz w:val="28"/>
          <w:szCs w:val="28"/>
        </w:rPr>
        <w:t xml:space="preserve">(физическое и душевное, психологическое, нравственное, личное, близких </w:t>
      </w:r>
      <w:r w:rsidR="002B33C2">
        <w:rPr>
          <w:rFonts w:ascii="Times New Roman" w:hAnsi="Times New Roman" w:cs="Times New Roman"/>
          <w:sz w:val="28"/>
          <w:szCs w:val="28"/>
        </w:rPr>
        <w:t xml:space="preserve"> людей </w:t>
      </w:r>
      <w:r w:rsidRPr="00AD6C88">
        <w:rPr>
          <w:rFonts w:ascii="Times New Roman" w:hAnsi="Times New Roman" w:cs="Times New Roman"/>
          <w:sz w:val="28"/>
          <w:szCs w:val="28"/>
        </w:rPr>
        <w:t>и</w:t>
      </w:r>
      <w:r w:rsidR="00BF494E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о</w:t>
      </w:r>
      <w:r w:rsidR="00C74198" w:rsidRPr="00AD6C88">
        <w:rPr>
          <w:rFonts w:ascii="Times New Roman" w:hAnsi="Times New Roman" w:cs="Times New Roman"/>
          <w:sz w:val="28"/>
          <w:szCs w:val="28"/>
        </w:rPr>
        <w:t>бщества, здоровый образ жизни);</w:t>
      </w:r>
    </w:p>
    <w:p w:rsidR="00C74198" w:rsidRPr="00AD6C88" w:rsidRDefault="00960533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 xml:space="preserve">труд и творчество </w:t>
      </w:r>
      <w:r w:rsidRPr="00AD6C88">
        <w:rPr>
          <w:rFonts w:ascii="Times New Roman" w:hAnsi="Times New Roman" w:cs="Times New Roman"/>
          <w:sz w:val="28"/>
          <w:szCs w:val="28"/>
        </w:rPr>
        <w:t>(творчество и созидание, целеустремленность и настойчивость,</w:t>
      </w:r>
      <w:r w:rsidR="00BF494E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C74198" w:rsidRPr="00AD6C88">
        <w:rPr>
          <w:rFonts w:ascii="Times New Roman" w:hAnsi="Times New Roman" w:cs="Times New Roman"/>
          <w:sz w:val="28"/>
          <w:szCs w:val="28"/>
        </w:rPr>
        <w:t>трудолюбие, бережливость);</w:t>
      </w:r>
    </w:p>
    <w:p w:rsidR="00C74198" w:rsidRPr="00AD6C88" w:rsidRDefault="00960533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 xml:space="preserve">наука </w:t>
      </w:r>
      <w:r w:rsidRPr="00AD6C88">
        <w:rPr>
          <w:rFonts w:ascii="Times New Roman" w:hAnsi="Times New Roman" w:cs="Times New Roman"/>
          <w:sz w:val="28"/>
          <w:szCs w:val="28"/>
        </w:rPr>
        <w:t>(познание, истина, научная картина мира, экологическое сознание);</w:t>
      </w:r>
    </w:p>
    <w:p w:rsidR="00BF494E" w:rsidRPr="00AD6C88" w:rsidRDefault="00960533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>традиционные российские религии</w:t>
      </w:r>
      <w:r w:rsidRPr="00AD6C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198" w:rsidRPr="00AD6C88" w:rsidRDefault="00960533" w:rsidP="00C74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Учитывая светский характер обучения в</w:t>
      </w:r>
      <w:r w:rsidR="00BF494E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государственных и муниципальных школах, ценности традиционных российских</w:t>
      </w:r>
      <w:r w:rsidR="00BF494E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религий присваиваются школьниками в виде системных культурологических</w:t>
      </w:r>
      <w:r w:rsidR="00BF494E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предс</w:t>
      </w:r>
      <w:r w:rsidR="00C74198" w:rsidRPr="00AD6C88">
        <w:rPr>
          <w:rFonts w:ascii="Times New Roman" w:hAnsi="Times New Roman" w:cs="Times New Roman"/>
          <w:sz w:val="28"/>
          <w:szCs w:val="28"/>
        </w:rPr>
        <w:t>тавлений о религиозных идеалах;</w:t>
      </w:r>
    </w:p>
    <w:p w:rsidR="00C74198" w:rsidRPr="00AD6C88" w:rsidRDefault="00960533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 xml:space="preserve">искусство и литература </w:t>
      </w:r>
      <w:r w:rsidRPr="00AD6C88">
        <w:rPr>
          <w:rFonts w:ascii="Times New Roman" w:hAnsi="Times New Roman" w:cs="Times New Roman"/>
          <w:sz w:val="28"/>
          <w:szCs w:val="28"/>
        </w:rPr>
        <w:t>(красота, гармония, духовный мир человека, нравственный</w:t>
      </w:r>
      <w:r w:rsidR="00BF494E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выбор, смысл жизни, эстетическое развитие);</w:t>
      </w:r>
    </w:p>
    <w:p w:rsidR="00960533" w:rsidRPr="00AD6C88" w:rsidRDefault="00960533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 xml:space="preserve">природа </w:t>
      </w:r>
      <w:r w:rsidRPr="00AD6C88">
        <w:rPr>
          <w:rFonts w:ascii="Times New Roman" w:hAnsi="Times New Roman" w:cs="Times New Roman"/>
          <w:sz w:val="28"/>
          <w:szCs w:val="28"/>
        </w:rPr>
        <w:t>(жизнь, родная земля, заповедная природа, планета Земля).</w:t>
      </w:r>
    </w:p>
    <w:p w:rsidR="00960533" w:rsidRPr="00AD6C88" w:rsidRDefault="00960533" w:rsidP="00BF4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Процесс перехода базовых ценностей в личностные ценностные смыслы и</w:t>
      </w:r>
      <w:r w:rsidR="00BF494E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ориентиры требует включения ребенка в процесс открытия для себя смысла той или иной</w:t>
      </w:r>
      <w:r w:rsidR="00BF494E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ценности, определения собственного отношения к ней, формирования опыта</w:t>
      </w:r>
      <w:r w:rsidR="00BF494E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созидательной реализации этих ценностей на практике.</w:t>
      </w:r>
    </w:p>
    <w:p w:rsidR="00E23F6C" w:rsidRPr="00AD6C88" w:rsidRDefault="00E23F6C" w:rsidP="00BF4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198" w:rsidRDefault="00C74198" w:rsidP="00E2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C88" w:rsidRDefault="00AD6C88" w:rsidP="00E2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C88" w:rsidRPr="00AD6C88" w:rsidRDefault="00AD6C88" w:rsidP="00E2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A7C" w:rsidRDefault="00C71A7C" w:rsidP="00E2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A7C" w:rsidRDefault="00C71A7C" w:rsidP="00E2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F6C" w:rsidRPr="00AD6C88" w:rsidRDefault="00E23F6C" w:rsidP="00E2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D6C88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BF494E" w:rsidRPr="00AD6C88" w:rsidRDefault="009C56E0" w:rsidP="009C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деятельности по духовно-нравственному развитию, воспитанию и социализации </w:t>
      </w:r>
      <w:proofErr w:type="gramStart"/>
      <w:r w:rsidRPr="00AD6C88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AD6C88">
        <w:rPr>
          <w:rFonts w:ascii="Times New Roman" w:hAnsi="Times New Roman" w:cs="Times New Roman"/>
          <w:b/>
          <w:bCs/>
          <w:sz w:val="28"/>
          <w:szCs w:val="28"/>
        </w:rPr>
        <w:t>, отражающие специфику образовательного пространства муниципалитета</w:t>
      </w:r>
    </w:p>
    <w:p w:rsidR="00BF494E" w:rsidRPr="00AD6C88" w:rsidRDefault="00BF494E" w:rsidP="00BF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33" w:rsidRPr="00AD6C88" w:rsidRDefault="00960533" w:rsidP="00BF4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Организация воспитания и социализации </w:t>
      </w:r>
      <w:r w:rsidR="009E13AC" w:rsidRPr="00AD6C88">
        <w:rPr>
          <w:rFonts w:ascii="Times New Roman" w:hAnsi="Times New Roman" w:cs="Times New Roman"/>
          <w:sz w:val="28"/>
          <w:szCs w:val="28"/>
        </w:rPr>
        <w:t>обучающихся</w:t>
      </w:r>
      <w:r w:rsidR="009C56E0" w:rsidRPr="00AD6C88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AD6C88">
        <w:rPr>
          <w:rFonts w:ascii="Times New Roman" w:hAnsi="Times New Roman" w:cs="Times New Roman"/>
          <w:sz w:val="28"/>
          <w:szCs w:val="28"/>
        </w:rPr>
        <w:t xml:space="preserve"> в перспективе</w:t>
      </w:r>
      <w:r w:rsidR="00BF494E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достижения общенационального воспитательного идеала осуществляется по следующим</w:t>
      </w:r>
      <w:r w:rsidR="00BF494E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960533" w:rsidRPr="00AD6C88" w:rsidRDefault="009E13AC" w:rsidP="0096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1.</w:t>
      </w:r>
      <w:r w:rsidR="00960533" w:rsidRPr="00AD6C88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</w:t>
      </w:r>
      <w:r w:rsidR="00BF494E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960533" w:rsidRPr="00AD6C88">
        <w:rPr>
          <w:rFonts w:ascii="Times New Roman" w:hAnsi="Times New Roman" w:cs="Times New Roman"/>
          <w:sz w:val="28"/>
          <w:szCs w:val="28"/>
        </w:rPr>
        <w:t>обязанностям человека.</w:t>
      </w:r>
    </w:p>
    <w:p w:rsidR="00960533" w:rsidRPr="00AD6C88" w:rsidRDefault="00960533" w:rsidP="0096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2. Воспитание нравственных чувств и этического сознания.</w:t>
      </w:r>
    </w:p>
    <w:p w:rsidR="00960533" w:rsidRPr="00AD6C88" w:rsidRDefault="00960533" w:rsidP="0096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3. Воспитание трудолюбия, творческого отношения к учению, труду, жизни.</w:t>
      </w:r>
    </w:p>
    <w:p w:rsidR="00960533" w:rsidRPr="00AD6C88" w:rsidRDefault="00960533" w:rsidP="0096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4. Формирование ценностного отношения к здоровью и здоровому образу жизни.</w:t>
      </w:r>
    </w:p>
    <w:p w:rsidR="00960533" w:rsidRPr="00AD6C88" w:rsidRDefault="00960533" w:rsidP="0096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5. Воспитание ценностного отношения к природе, окружающей среде.</w:t>
      </w:r>
    </w:p>
    <w:p w:rsidR="00960533" w:rsidRPr="00AD6C88" w:rsidRDefault="00BF494E" w:rsidP="0096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6.</w:t>
      </w:r>
      <w:r w:rsidR="009E13AC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960533" w:rsidRPr="00AD6C88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="00960533" w:rsidRPr="00AD6C88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960533" w:rsidRPr="00AD6C88">
        <w:rPr>
          <w:rFonts w:ascii="Times New Roman" w:hAnsi="Times New Roman" w:cs="Times New Roman"/>
          <w:sz w:val="28"/>
          <w:szCs w:val="28"/>
        </w:rPr>
        <w:t>, формирование представлений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960533" w:rsidRPr="00AD6C88">
        <w:rPr>
          <w:rFonts w:ascii="Times New Roman" w:hAnsi="Times New Roman" w:cs="Times New Roman"/>
          <w:sz w:val="28"/>
          <w:szCs w:val="28"/>
        </w:rPr>
        <w:t>об эстетических идеалах и ценностях.</w:t>
      </w:r>
    </w:p>
    <w:p w:rsidR="00960533" w:rsidRPr="00AD6C88" w:rsidRDefault="00960533" w:rsidP="00BF4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В основе нравственного уклада школьной жизни лежат три подхода:</w:t>
      </w:r>
    </w:p>
    <w:p w:rsidR="00960533" w:rsidRPr="00AD6C88" w:rsidRDefault="00960533" w:rsidP="0096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C88">
        <w:rPr>
          <w:rFonts w:ascii="Times New Roman" w:hAnsi="Times New Roman" w:cs="Times New Roman"/>
          <w:sz w:val="28"/>
          <w:szCs w:val="28"/>
        </w:rPr>
        <w:t>а</w:t>
      </w:r>
      <w:r w:rsidR="002B33C2">
        <w:rPr>
          <w:rFonts w:ascii="Times New Roman" w:hAnsi="Times New Roman" w:cs="Times New Roman"/>
          <w:sz w:val="28"/>
          <w:szCs w:val="28"/>
        </w:rPr>
        <w:t>ксиологический</w:t>
      </w:r>
      <w:proofErr w:type="spellEnd"/>
      <w:r w:rsidR="002B33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33C2">
        <w:rPr>
          <w:rFonts w:ascii="Times New Roman" w:hAnsi="Times New Roman" w:cs="Times New Roman"/>
          <w:sz w:val="28"/>
          <w:szCs w:val="28"/>
        </w:rPr>
        <w:t>системно-деятель</w:t>
      </w:r>
      <w:r w:rsidRPr="00AD6C88">
        <w:rPr>
          <w:rFonts w:ascii="Times New Roman" w:hAnsi="Times New Roman" w:cs="Times New Roman"/>
          <w:sz w:val="28"/>
          <w:szCs w:val="28"/>
        </w:rPr>
        <w:t>ностный</w:t>
      </w:r>
      <w:proofErr w:type="spellEnd"/>
      <w:r w:rsidRPr="00AD6C88">
        <w:rPr>
          <w:rFonts w:ascii="Times New Roman" w:hAnsi="Times New Roman" w:cs="Times New Roman"/>
          <w:sz w:val="28"/>
          <w:szCs w:val="28"/>
        </w:rPr>
        <w:t>, развивающий.</w:t>
      </w:r>
    </w:p>
    <w:p w:rsidR="00960533" w:rsidRPr="00AD6C88" w:rsidRDefault="00960533" w:rsidP="00BF4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Аксиологический подход.</w:t>
      </w:r>
    </w:p>
    <w:p w:rsidR="00960533" w:rsidRPr="00AD6C88" w:rsidRDefault="00960533" w:rsidP="00BF4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Аксиологический подход является определяющим для всего уклада школьной</w:t>
      </w:r>
      <w:r w:rsidR="00BF494E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жизни. Сам этот уклад должен быть социальной, культурной, личностной ценностью для</w:t>
      </w:r>
      <w:r w:rsidR="00BF494E" w:rsidRPr="00AD6C8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AD6C88">
        <w:rPr>
          <w:rFonts w:ascii="Times New Roman" w:hAnsi="Times New Roman" w:cs="Times New Roman"/>
          <w:sz w:val="28"/>
          <w:szCs w:val="28"/>
        </w:rPr>
        <w:t>, педагогов и родителей.</w:t>
      </w:r>
    </w:p>
    <w:p w:rsidR="00960533" w:rsidRPr="00AD6C88" w:rsidRDefault="00960533" w:rsidP="00BF4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Аксиологический подход в воспитании утверждает человека как носителя базовых</w:t>
      </w:r>
      <w:r w:rsidR="00BF494E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национальных ценностей, как высшую ценность, способную к принятию и внесению в</w:t>
      </w:r>
      <w:r w:rsidR="00BF494E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мир абсолютных ценностей. Он позволяет выстроить на прочных нравственных основах</w:t>
      </w:r>
      <w:r w:rsidR="00BF494E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 xml:space="preserve">уклад жизни </w:t>
      </w:r>
      <w:proofErr w:type="gramStart"/>
      <w:r w:rsidR="00703CE7" w:rsidRPr="00AD6C8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>.</w:t>
      </w:r>
    </w:p>
    <w:p w:rsidR="00960533" w:rsidRPr="00AD6C88" w:rsidRDefault="00960533" w:rsidP="00BF4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D6C88"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Системно-деятельностный</w:t>
      </w:r>
      <w:proofErr w:type="spellEnd"/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 подход.</w:t>
      </w:r>
    </w:p>
    <w:p w:rsidR="00960533" w:rsidRPr="00AD6C88" w:rsidRDefault="00960533" w:rsidP="00BF4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Этот подход является определяющим для основной образовательной программы</w:t>
      </w:r>
      <w:r w:rsidR="00703CE7" w:rsidRPr="00AD6C88">
        <w:rPr>
          <w:rFonts w:ascii="Times New Roman" w:hAnsi="Times New Roman" w:cs="Times New Roman"/>
          <w:sz w:val="28"/>
          <w:szCs w:val="28"/>
        </w:rPr>
        <w:t>.</w:t>
      </w:r>
    </w:p>
    <w:p w:rsidR="00703CE7" w:rsidRPr="00AD6C88" w:rsidRDefault="00960533" w:rsidP="00703C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C88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AD6C88">
        <w:rPr>
          <w:rFonts w:ascii="Times New Roman" w:hAnsi="Times New Roman" w:cs="Times New Roman"/>
          <w:sz w:val="28"/>
          <w:szCs w:val="28"/>
        </w:rPr>
        <w:t xml:space="preserve"> подход выступает методологической основой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организации уклада школьной жизни. Также он позволяет понять, что представляют собой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воспитание и социализация в структурно-методологическом плане. Это не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C88">
        <w:rPr>
          <w:rFonts w:ascii="Times New Roman" w:hAnsi="Times New Roman" w:cs="Times New Roman"/>
          <w:sz w:val="28"/>
          <w:szCs w:val="28"/>
        </w:rPr>
        <w:t>рядоположенный</w:t>
      </w:r>
      <w:proofErr w:type="spellEnd"/>
      <w:r w:rsidRPr="00AD6C88">
        <w:rPr>
          <w:rFonts w:ascii="Times New Roman" w:hAnsi="Times New Roman" w:cs="Times New Roman"/>
          <w:sz w:val="28"/>
          <w:szCs w:val="28"/>
        </w:rPr>
        <w:t xml:space="preserve"> вид социально-педагогической деятельности. Это мета</w:t>
      </w:r>
      <w:r w:rsidR="002B33C2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деятельность,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педагогически интегрирующая различные виды деятельности, в которые объективно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 xml:space="preserve">включен </w:t>
      </w:r>
      <w:r w:rsidR="00703CE7" w:rsidRPr="00AD6C88">
        <w:rPr>
          <w:rFonts w:ascii="Times New Roman" w:hAnsi="Times New Roman" w:cs="Times New Roman"/>
          <w:sz w:val="28"/>
          <w:szCs w:val="28"/>
        </w:rPr>
        <w:t>обучающийся</w:t>
      </w:r>
      <w:r w:rsidRPr="00AD6C88">
        <w:rPr>
          <w:rFonts w:ascii="Times New Roman" w:hAnsi="Times New Roman" w:cs="Times New Roman"/>
          <w:sz w:val="28"/>
          <w:szCs w:val="28"/>
        </w:rPr>
        <w:t xml:space="preserve"> посредством усвоения идеалов, ценностей, нравственных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 xml:space="preserve">установок, моральных норм. </w:t>
      </w:r>
    </w:p>
    <w:p w:rsidR="00960533" w:rsidRPr="00AD6C88" w:rsidRDefault="00960533" w:rsidP="00703C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Таким образом, достигается согласование </w:t>
      </w:r>
      <w:proofErr w:type="spellStart"/>
      <w:r w:rsidRPr="00AD6C88">
        <w:rPr>
          <w:rFonts w:ascii="Times New Roman" w:hAnsi="Times New Roman" w:cs="Times New Roman"/>
          <w:sz w:val="28"/>
          <w:szCs w:val="28"/>
        </w:rPr>
        <w:t>аксиологического</w:t>
      </w:r>
      <w:proofErr w:type="spellEnd"/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D6C88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AD6C88">
        <w:rPr>
          <w:rFonts w:ascii="Times New Roman" w:hAnsi="Times New Roman" w:cs="Times New Roman"/>
          <w:sz w:val="28"/>
          <w:szCs w:val="28"/>
        </w:rPr>
        <w:t xml:space="preserve"> подходов к организации пространства духовно-</w:t>
      </w:r>
    </w:p>
    <w:p w:rsidR="00960533" w:rsidRDefault="00960533" w:rsidP="0096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нравственного развития </w:t>
      </w:r>
      <w:proofErr w:type="gramStart"/>
      <w:r w:rsidR="00703CE7" w:rsidRPr="00AD6C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>.</w:t>
      </w:r>
    </w:p>
    <w:p w:rsidR="002B33C2" w:rsidRDefault="002B33C2" w:rsidP="0096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3C2" w:rsidRPr="00AD6C88" w:rsidRDefault="00DD3AAD" w:rsidP="0096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533" w:rsidRPr="00AD6C88" w:rsidRDefault="00960533" w:rsidP="00703C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Развивающий подход.</w:t>
      </w:r>
    </w:p>
    <w:p w:rsidR="00960533" w:rsidRPr="00AD6C88" w:rsidRDefault="00960533" w:rsidP="00703C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Он дает принципиальное понимание </w:t>
      </w:r>
      <w:proofErr w:type="spellStart"/>
      <w:r w:rsidRPr="00AD6C88">
        <w:rPr>
          <w:rFonts w:ascii="Times New Roman" w:hAnsi="Times New Roman" w:cs="Times New Roman"/>
          <w:sz w:val="28"/>
          <w:szCs w:val="28"/>
        </w:rPr>
        <w:t>системно-деятельностной</w:t>
      </w:r>
      <w:proofErr w:type="spellEnd"/>
      <w:r w:rsidRPr="00AD6C88">
        <w:rPr>
          <w:rFonts w:ascii="Times New Roman" w:hAnsi="Times New Roman" w:cs="Times New Roman"/>
          <w:sz w:val="28"/>
          <w:szCs w:val="28"/>
        </w:rPr>
        <w:t xml:space="preserve"> многоукладной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технологии духовно-нравственного развития обучающегося.</w:t>
      </w:r>
    </w:p>
    <w:p w:rsidR="00703CE7" w:rsidRPr="00AD6C88" w:rsidRDefault="00960533" w:rsidP="0096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Процесс воспитания и социализации технологически начинается с определенной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ценности (знания о ценности) и в ней же получает свое относительное завершение, но уже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как в реально действующем и смыслообразующем мотиве поведения ребенка.</w:t>
      </w:r>
    </w:p>
    <w:p w:rsidR="00703CE7" w:rsidRPr="00AD6C88" w:rsidRDefault="00960533" w:rsidP="00703C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 В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сознательном принятии определенной ценности, в движении от знания к личностной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нравственной установке и готовности действовать в согласии с ней заключен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развивающий хара</w:t>
      </w:r>
      <w:r w:rsidR="00703CE7" w:rsidRPr="00AD6C88">
        <w:rPr>
          <w:rFonts w:ascii="Times New Roman" w:hAnsi="Times New Roman" w:cs="Times New Roman"/>
          <w:sz w:val="28"/>
          <w:szCs w:val="28"/>
        </w:rPr>
        <w:t>ктер воспитания и социализации.</w:t>
      </w:r>
    </w:p>
    <w:p w:rsidR="00960533" w:rsidRPr="00AD6C88" w:rsidRDefault="00960533" w:rsidP="00703C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Для достижения развивающего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эффекта ценности должны быть понимаемы (как минимум узнаваемы, знаемы) и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принимаемы (применимы ребенком как минимум в одной практической ситуации).</w:t>
      </w:r>
    </w:p>
    <w:p w:rsidR="00960533" w:rsidRPr="00AD6C88" w:rsidRDefault="00960533" w:rsidP="00703C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Программа воспитания и 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 xml:space="preserve"> обучающихся на ступени основного общего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образования направлена на формирование морально-нравственного, личностно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развивающего, социально открытого уклада школьной жизни. Категория «уклад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школьной жизни» является базовой для организации пространства духовно-нравственного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развития обучающегося, его эффективной социализации и своевременного взросления.</w:t>
      </w:r>
    </w:p>
    <w:p w:rsidR="00960533" w:rsidRPr="00AD6C88" w:rsidRDefault="00960533" w:rsidP="00703C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Уклад школьной жизни – это процесс</w:t>
      </w:r>
      <w:r w:rsidR="00B22D3E">
        <w:rPr>
          <w:rFonts w:ascii="Times New Roman" w:hAnsi="Times New Roman" w:cs="Times New Roman"/>
          <w:sz w:val="28"/>
          <w:szCs w:val="28"/>
        </w:rPr>
        <w:t xml:space="preserve"> формирования жизни обучающихся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B22D3E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AD6C88">
        <w:rPr>
          <w:rFonts w:ascii="Times New Roman" w:hAnsi="Times New Roman" w:cs="Times New Roman"/>
          <w:sz w:val="28"/>
          <w:szCs w:val="28"/>
        </w:rPr>
        <w:t>при активном и согласованном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B22D3E">
        <w:rPr>
          <w:rFonts w:ascii="Times New Roman" w:hAnsi="Times New Roman" w:cs="Times New Roman"/>
          <w:sz w:val="28"/>
          <w:szCs w:val="28"/>
        </w:rPr>
        <w:t xml:space="preserve">школы, </w:t>
      </w:r>
      <w:r w:rsidRPr="00AD6C88">
        <w:rPr>
          <w:rFonts w:ascii="Times New Roman" w:hAnsi="Times New Roman" w:cs="Times New Roman"/>
          <w:sz w:val="28"/>
          <w:szCs w:val="28"/>
        </w:rPr>
        <w:t>семьи, общественных организаций, учреждений дополнительного образования,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культуры и спорта, традиционных российских религиозных организаций.</w:t>
      </w:r>
    </w:p>
    <w:p w:rsidR="00960533" w:rsidRPr="00AD6C88" w:rsidRDefault="00960533" w:rsidP="00703C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Уклад школьной жизни моделирует пространство культуры с абсолютным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приоритетом традиционных нравственных начал. Школа вводит ребенка в мир высокой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культуры. Но принять ту или иную ценность ребенок должен сам, через собственную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 xml:space="preserve">деятельность. Педагогическая поддержка нравственного самоопределения </w:t>
      </w:r>
      <w:r w:rsidR="00703CE7" w:rsidRPr="00AD6C88">
        <w:rPr>
          <w:rFonts w:ascii="Times New Roman" w:hAnsi="Times New Roman" w:cs="Times New Roman"/>
          <w:sz w:val="28"/>
          <w:szCs w:val="28"/>
        </w:rPr>
        <w:t>обучающегося</w:t>
      </w:r>
      <w:r w:rsidRPr="00AD6C88">
        <w:rPr>
          <w:rFonts w:ascii="Times New Roman" w:hAnsi="Times New Roman" w:cs="Times New Roman"/>
          <w:sz w:val="28"/>
          <w:szCs w:val="28"/>
        </w:rPr>
        <w:t xml:space="preserve"> есть одно из условий его духовно – нравственного развития. В процессе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нравственного самоопределения пробуждается в человеке главное – совесть, его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нравственное самосознание.</w:t>
      </w:r>
    </w:p>
    <w:p w:rsidR="00937299" w:rsidRPr="00AD6C88" w:rsidRDefault="00937299" w:rsidP="00703C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Образовательные организации ЭМР готовы рассматривать следующие уклады школьной жизни:</w:t>
      </w:r>
    </w:p>
    <w:p w:rsidR="00C74198" w:rsidRPr="00AD6C88" w:rsidRDefault="00594232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гимназический</w:t>
      </w:r>
      <w:r w:rsidR="00DD3A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уклад</w:t>
      </w:r>
      <w:r w:rsidRPr="00AD6C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- </w:t>
      </w:r>
      <w:r w:rsidRPr="00AD6C88">
        <w:rPr>
          <w:rFonts w:ascii="Times New Roman" w:hAnsi="Times New Roman" w:cs="Times New Roman"/>
          <w:sz w:val="28"/>
          <w:szCs w:val="28"/>
        </w:rPr>
        <w:t>во</w:t>
      </w:r>
      <w:r w:rsidR="00DD3AAD">
        <w:rPr>
          <w:rFonts w:ascii="Times New Roman" w:hAnsi="Times New Roman" w:cs="Times New Roman"/>
          <w:sz w:val="28"/>
          <w:szCs w:val="28"/>
        </w:rPr>
        <w:t>схождение к культурному эталону. Репродуктивные методы:</w:t>
      </w:r>
      <w:r w:rsidRPr="00AD6C88">
        <w:rPr>
          <w:rFonts w:ascii="Times New Roman" w:hAnsi="Times New Roman" w:cs="Times New Roman"/>
          <w:sz w:val="28"/>
          <w:szCs w:val="28"/>
        </w:rPr>
        <w:t xml:space="preserve"> метод прим</w:t>
      </w:r>
      <w:r w:rsidR="00DD3AAD">
        <w:rPr>
          <w:rFonts w:ascii="Times New Roman" w:hAnsi="Times New Roman" w:cs="Times New Roman"/>
          <w:sz w:val="28"/>
          <w:szCs w:val="28"/>
        </w:rPr>
        <w:t>ера, систематические тренировки. С</w:t>
      </w:r>
      <w:r w:rsidRPr="00AD6C88">
        <w:rPr>
          <w:rFonts w:ascii="Times New Roman" w:hAnsi="Times New Roman" w:cs="Times New Roman"/>
          <w:sz w:val="28"/>
          <w:szCs w:val="28"/>
        </w:rPr>
        <w:t>тимулирование -</w:t>
      </w:r>
      <w:r w:rsidR="00DD3AAD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поощрение, наказание, соревнование, испытания (экзамен); взаимоотноше</w:t>
      </w:r>
      <w:r w:rsidR="005348D3" w:rsidRPr="00AD6C88">
        <w:rPr>
          <w:rFonts w:ascii="Times New Roman" w:hAnsi="Times New Roman" w:cs="Times New Roman"/>
          <w:sz w:val="28"/>
          <w:szCs w:val="28"/>
        </w:rPr>
        <w:t>ния носят императивный характер (Гимназия № 8)</w:t>
      </w:r>
    </w:p>
    <w:p w:rsidR="005348D3" w:rsidRPr="00AD6C88" w:rsidRDefault="005348D3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="00594232" w:rsidRPr="00AD6C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ицейский</w:t>
      </w:r>
      <w:r w:rsidR="00DD3A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уклад</w:t>
      </w:r>
      <w:r w:rsidRPr="00AD6C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="00594232" w:rsidRPr="00AD6C88">
        <w:rPr>
          <w:rFonts w:ascii="Times New Roman" w:hAnsi="Times New Roman" w:cs="Times New Roman"/>
          <w:sz w:val="28"/>
          <w:szCs w:val="28"/>
        </w:rPr>
        <w:t xml:space="preserve">решение творческих задач в эвристической среде, </w:t>
      </w:r>
      <w:proofErr w:type="gramStart"/>
      <w:r w:rsidR="00594232" w:rsidRPr="00AD6C88">
        <w:rPr>
          <w:rFonts w:ascii="Times New Roman" w:hAnsi="Times New Roman" w:cs="Times New Roman"/>
          <w:sz w:val="28"/>
          <w:szCs w:val="28"/>
        </w:rPr>
        <w:t>демократический характер</w:t>
      </w:r>
      <w:proofErr w:type="gramEnd"/>
      <w:r w:rsidR="00594232" w:rsidRPr="00AD6C88">
        <w:rPr>
          <w:rFonts w:ascii="Times New Roman" w:hAnsi="Times New Roman" w:cs="Times New Roman"/>
          <w:sz w:val="28"/>
          <w:szCs w:val="28"/>
        </w:rPr>
        <w:t xml:space="preserve"> открытой дискуссии, подчинено решению изобретательской задачи;  воспитание происходит продуктивными методами (проект, исследовательская деятельность, сократическая беседа, дискуссия</w:t>
      </w:r>
      <w:r w:rsidRPr="00AD6C88">
        <w:rPr>
          <w:rFonts w:ascii="Times New Roman" w:hAnsi="Times New Roman" w:cs="Times New Roman"/>
          <w:sz w:val="28"/>
          <w:szCs w:val="28"/>
        </w:rPr>
        <w:t>).</w:t>
      </w:r>
    </w:p>
    <w:p w:rsidR="006A21EC" w:rsidRPr="00AD6C88" w:rsidRDefault="005348D3" w:rsidP="006A2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Данный уклад школьной жизни присущ такому образовательному учреждению как МОУ «Музыкально-эстетический лицей им. А.Г. </w:t>
      </w:r>
      <w:proofErr w:type="spellStart"/>
      <w:r w:rsidRPr="00AD6C88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AD6C88">
        <w:rPr>
          <w:rFonts w:ascii="Times New Roman" w:hAnsi="Times New Roman" w:cs="Times New Roman"/>
          <w:sz w:val="28"/>
          <w:szCs w:val="28"/>
        </w:rPr>
        <w:t>»</w:t>
      </w:r>
    </w:p>
    <w:p w:rsidR="005348D3" w:rsidRPr="00AD6C88" w:rsidRDefault="005348D3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военный</w:t>
      </w:r>
      <w:r w:rsidR="00DD3A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уклад</w:t>
      </w:r>
      <w:r w:rsidRPr="00AD6C88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AD6C88">
        <w:rPr>
          <w:rFonts w:ascii="Times New Roman" w:hAnsi="Times New Roman" w:cs="Times New Roman"/>
          <w:sz w:val="28"/>
          <w:szCs w:val="28"/>
        </w:rPr>
        <w:t>имитация жизнедеятельности  военизированной организации, участники  служат, преодолевают трудности; метод инициации; военная игра определ</w:t>
      </w:r>
      <w:r w:rsidR="00B22D3E">
        <w:rPr>
          <w:rFonts w:ascii="Times New Roman" w:hAnsi="Times New Roman" w:cs="Times New Roman"/>
          <w:sz w:val="28"/>
          <w:szCs w:val="28"/>
        </w:rPr>
        <w:t>яет высоко регламентированный с соблюдением определенных ритуалов</w:t>
      </w:r>
      <w:r w:rsidRPr="00AD6C88">
        <w:rPr>
          <w:rFonts w:ascii="Times New Roman" w:hAnsi="Times New Roman" w:cs="Times New Roman"/>
          <w:sz w:val="28"/>
          <w:szCs w:val="28"/>
        </w:rPr>
        <w:t xml:space="preserve"> характер взаимодействия, этикет отношений - социальные роли командира и подчиненного. </w:t>
      </w:r>
    </w:p>
    <w:p w:rsidR="006A21EC" w:rsidRPr="00AD6C88" w:rsidRDefault="005348D3" w:rsidP="006A2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Несколько адаптированная модель военного уклада школьной жизни  лежит в основе воспитательной системы М</w:t>
      </w:r>
      <w:r w:rsidR="00574A5D" w:rsidRPr="00AD6C88">
        <w:rPr>
          <w:rFonts w:ascii="Times New Roman" w:hAnsi="Times New Roman" w:cs="Times New Roman"/>
          <w:sz w:val="28"/>
          <w:szCs w:val="28"/>
        </w:rPr>
        <w:t>БОУ «Кадетская школа</w:t>
      </w:r>
      <w:r w:rsidRPr="00AD6C88">
        <w:rPr>
          <w:rFonts w:ascii="Times New Roman" w:hAnsi="Times New Roman" w:cs="Times New Roman"/>
          <w:sz w:val="28"/>
          <w:szCs w:val="28"/>
        </w:rPr>
        <w:t xml:space="preserve"> «Патриот»;</w:t>
      </w:r>
    </w:p>
    <w:p w:rsidR="005348D3" w:rsidRPr="00AD6C88" w:rsidRDefault="005348D3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клубный</w:t>
      </w:r>
      <w:r w:rsidR="00DD3AAD">
        <w:rPr>
          <w:rFonts w:ascii="Times New Roman" w:hAnsi="Times New Roman" w:cs="Times New Roman"/>
          <w:sz w:val="28"/>
          <w:szCs w:val="28"/>
        </w:rPr>
        <w:t xml:space="preserve"> </w:t>
      </w:r>
      <w:r w:rsidR="00DD3AAD" w:rsidRPr="00DD3AAD">
        <w:rPr>
          <w:rFonts w:ascii="Times New Roman" w:hAnsi="Times New Roman" w:cs="Times New Roman"/>
          <w:b/>
          <w:i/>
          <w:sz w:val="28"/>
          <w:szCs w:val="28"/>
        </w:rPr>
        <w:t>укла</w:t>
      </w:r>
      <w:r w:rsidR="00DD3AAD">
        <w:rPr>
          <w:rFonts w:ascii="Times New Roman" w:hAnsi="Times New Roman" w:cs="Times New Roman"/>
          <w:b/>
          <w:i/>
          <w:sz w:val="28"/>
          <w:szCs w:val="28"/>
        </w:rPr>
        <w:t xml:space="preserve">д </w:t>
      </w:r>
      <w:r w:rsidRPr="00AD6C88">
        <w:rPr>
          <w:rFonts w:ascii="Times New Roman" w:hAnsi="Times New Roman" w:cs="Times New Roman"/>
          <w:sz w:val="28"/>
          <w:szCs w:val="28"/>
        </w:rPr>
        <w:t xml:space="preserve">- свободное времяпрепровождение   в общности людей, имеющих сходные интересы, отношения основаны на общности интересов, характеризуются атмосферой дружелюбия и доверия, взаимодействие </w:t>
      </w:r>
      <w:r w:rsidR="00B22D3E">
        <w:rPr>
          <w:rFonts w:ascii="Times New Roman" w:hAnsi="Times New Roman" w:cs="Times New Roman"/>
          <w:sz w:val="28"/>
          <w:szCs w:val="28"/>
        </w:rPr>
        <w:t>отличает низкий регламент</w:t>
      </w:r>
      <w:r w:rsidRPr="00AD6C88">
        <w:rPr>
          <w:rFonts w:ascii="Times New Roman" w:hAnsi="Times New Roman" w:cs="Times New Roman"/>
          <w:sz w:val="28"/>
          <w:szCs w:val="28"/>
        </w:rPr>
        <w:t>; социальные роли - лидеры и ведомые, знатоки и любители. Большинство образовательных организаций ЭМР.</w:t>
      </w:r>
    </w:p>
    <w:p w:rsidR="00960533" w:rsidRPr="00AD6C88" w:rsidRDefault="00960533" w:rsidP="00703C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В основе Программы и организуемого в соответствии с ней нравственного уклада школьной</w:t>
      </w:r>
      <w:r w:rsidR="00703C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жизни лежат перечисленные ниже принципы.</w:t>
      </w:r>
    </w:p>
    <w:p w:rsidR="00960533" w:rsidRPr="00AD6C88" w:rsidRDefault="00960533" w:rsidP="0096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Принцип ориентации на идеал.</w:t>
      </w:r>
    </w:p>
    <w:p w:rsidR="00960533" w:rsidRPr="00AD6C88" w:rsidRDefault="00960533" w:rsidP="00534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Идеал – это высшая ценность, высшая норма нравственных отношений,</w:t>
      </w:r>
    </w:p>
    <w:p w:rsidR="009E13AC" w:rsidRPr="00AD6C88" w:rsidRDefault="00960533" w:rsidP="0096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превосходная степень нравственного представления о </w:t>
      </w:r>
      <w:r w:rsidR="009E13AC" w:rsidRPr="00AD6C88">
        <w:rPr>
          <w:rFonts w:ascii="Times New Roman" w:hAnsi="Times New Roman" w:cs="Times New Roman"/>
          <w:sz w:val="28"/>
          <w:szCs w:val="28"/>
        </w:rPr>
        <w:t>том, как должно быть.</w:t>
      </w:r>
    </w:p>
    <w:p w:rsidR="00960533" w:rsidRPr="00AD6C88" w:rsidRDefault="00960533" w:rsidP="009E1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В содержании программы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 и 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 xml:space="preserve"> обучающихся  должны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быть актуализованы определенные идеалы, хранящиеся в истории нашей страны, в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культурах народов России, в культурных традициях народов мира. Воспитательные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идеалы поддерживают единство уклада школьной жизни, придают ему нравственные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измерения.</w:t>
      </w:r>
    </w:p>
    <w:p w:rsidR="00960533" w:rsidRPr="00AD6C88" w:rsidRDefault="00960533" w:rsidP="0096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Принцип следования нравственному примеру.</w:t>
      </w:r>
    </w:p>
    <w:p w:rsidR="009E13AC" w:rsidRPr="00AD6C88" w:rsidRDefault="00960533" w:rsidP="00534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Следование примеру – ведущий метод нравственного воспитания. Пример – это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модель выстраивания отношений ребенка с другими людьми и с самим собой, образец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ценностного выбора, совершенного значимым другим. Содержание учебного процесса,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внеу</w:t>
      </w:r>
      <w:r w:rsidR="009E13AC" w:rsidRPr="00AD6C88">
        <w:rPr>
          <w:rFonts w:ascii="Times New Roman" w:hAnsi="Times New Roman" w:cs="Times New Roman"/>
          <w:sz w:val="28"/>
          <w:szCs w:val="28"/>
        </w:rPr>
        <w:t>рочн</w:t>
      </w:r>
      <w:r w:rsidRPr="00AD6C88">
        <w:rPr>
          <w:rFonts w:ascii="Times New Roman" w:hAnsi="Times New Roman" w:cs="Times New Roman"/>
          <w:sz w:val="28"/>
          <w:szCs w:val="28"/>
        </w:rPr>
        <w:t>ой и внешкольной деятельности должно быть наполнено примерами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9E13AC" w:rsidRPr="00AD6C88">
        <w:rPr>
          <w:rFonts w:ascii="Times New Roman" w:hAnsi="Times New Roman" w:cs="Times New Roman"/>
          <w:sz w:val="28"/>
          <w:szCs w:val="28"/>
        </w:rPr>
        <w:t>нравственного поведения.</w:t>
      </w:r>
    </w:p>
    <w:p w:rsidR="00960533" w:rsidRPr="00AD6C88" w:rsidRDefault="00960533" w:rsidP="00534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Пример как метод воспитания позволяет расширить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нравственный опыт ребенка, пробудить в нем нравственную рефлексию, обеспечивает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возможность построения собственной системы ценностных отношений.</w:t>
      </w:r>
    </w:p>
    <w:p w:rsidR="00960533" w:rsidRPr="00AD6C88" w:rsidRDefault="00960533" w:rsidP="0096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Принцип диалогического общения.</w:t>
      </w:r>
    </w:p>
    <w:p w:rsidR="00960533" w:rsidRPr="00AD6C88" w:rsidRDefault="00960533" w:rsidP="00534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Диалогическое общение </w:t>
      </w:r>
      <w:r w:rsidR="0004682C" w:rsidRPr="00AD6C88">
        <w:rPr>
          <w:rFonts w:ascii="Times New Roman" w:hAnsi="Times New Roman" w:cs="Times New Roman"/>
          <w:sz w:val="28"/>
          <w:szCs w:val="28"/>
        </w:rPr>
        <w:t>обучающихся</w:t>
      </w:r>
      <w:r w:rsidRPr="00AD6C88">
        <w:rPr>
          <w:rFonts w:ascii="Times New Roman" w:hAnsi="Times New Roman" w:cs="Times New Roman"/>
          <w:sz w:val="28"/>
          <w:szCs w:val="28"/>
        </w:rPr>
        <w:t xml:space="preserve"> со сверстниками, родителями,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учителем и с другими взрослыми играет большую роль в формировании ценностных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отношений. Диалог исходит из признания и уважения права школьника свободно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выбирать и присваивать ту ценность, которую он полагает как истинную. Выработка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 xml:space="preserve">собственной системы ценностей невозможны без диалогического общения ребенка 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взрослым.</w:t>
      </w:r>
    </w:p>
    <w:p w:rsidR="00960533" w:rsidRPr="00AD6C88" w:rsidRDefault="00960533" w:rsidP="0096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Принцип идентификации (персонификации)</w:t>
      </w:r>
    </w:p>
    <w:p w:rsidR="00960533" w:rsidRDefault="00960533" w:rsidP="00534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Идентификация – устойчивое отождествление себя 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значимым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 xml:space="preserve"> другим, стремление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быть похожим на него.</w:t>
      </w:r>
      <w:r w:rsidR="004870E7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Персонифицированные идеалы являются действенными средствами нравственного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воспитания ребенка.</w:t>
      </w:r>
    </w:p>
    <w:p w:rsidR="00B22D3E" w:rsidRPr="00AD6C88" w:rsidRDefault="00B22D3E" w:rsidP="00534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533" w:rsidRPr="00AD6C88" w:rsidRDefault="00960533" w:rsidP="0096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Принцип </w:t>
      </w:r>
      <w:proofErr w:type="spellStart"/>
      <w:r w:rsidRPr="00AD6C88">
        <w:rPr>
          <w:rFonts w:ascii="Times New Roman" w:hAnsi="Times New Roman" w:cs="Times New Roman"/>
          <w:b/>
          <w:bCs/>
          <w:sz w:val="28"/>
          <w:szCs w:val="28"/>
        </w:rPr>
        <w:t>полисубъектности</w:t>
      </w:r>
      <w:proofErr w:type="spellEnd"/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воспитания</w:t>
      </w:r>
    </w:p>
    <w:p w:rsidR="00960533" w:rsidRPr="00AD6C88" w:rsidRDefault="00960533" w:rsidP="00534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Школьник включен в различные виды 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>, информационной,</w:t>
      </w:r>
    </w:p>
    <w:p w:rsidR="005348D3" w:rsidRPr="00AD6C88" w:rsidRDefault="00960533" w:rsidP="0096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коммуникативной активности, в содержании которых присутствуют разные, нередко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противоречивые ценности. Уклад школьной жизни предусматривает, что деятельность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различных субъектов духовно-нравственного развития и воспитания при ведущей роли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образовательного учреждения должна быть по возможности согласована. Национальный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воспитательный идеал, система базовых национальных ценностей должны быть приняты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всеми субъектами развития и воспитания обучающимися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533" w:rsidRPr="00AD6C88" w:rsidRDefault="00960533" w:rsidP="0096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AD6C88"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системно-деятельностной</w:t>
      </w:r>
      <w:proofErr w:type="spellEnd"/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воспитания</w:t>
      </w:r>
    </w:p>
    <w:p w:rsidR="00960533" w:rsidRPr="00AD6C88" w:rsidRDefault="00960533" w:rsidP="00534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Один из основателей </w:t>
      </w:r>
      <w:proofErr w:type="spellStart"/>
      <w:r w:rsidRPr="00AD6C88">
        <w:rPr>
          <w:rFonts w:ascii="Times New Roman" w:hAnsi="Times New Roman" w:cs="Times New Roman"/>
          <w:sz w:val="28"/>
          <w:szCs w:val="28"/>
        </w:rPr>
        <w:t>систе</w:t>
      </w:r>
      <w:r w:rsidR="00C6366B">
        <w:rPr>
          <w:rFonts w:ascii="Times New Roman" w:hAnsi="Times New Roman" w:cs="Times New Roman"/>
          <w:sz w:val="28"/>
          <w:szCs w:val="28"/>
        </w:rPr>
        <w:t>мно-деятельностного</w:t>
      </w:r>
      <w:proofErr w:type="spellEnd"/>
      <w:r w:rsidR="00C6366B">
        <w:rPr>
          <w:rFonts w:ascii="Times New Roman" w:hAnsi="Times New Roman" w:cs="Times New Roman"/>
          <w:sz w:val="28"/>
          <w:szCs w:val="28"/>
        </w:rPr>
        <w:t xml:space="preserve"> подхода, </w:t>
      </w:r>
      <w:r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C636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D6C88">
        <w:rPr>
          <w:rFonts w:ascii="Times New Roman" w:hAnsi="Times New Roman" w:cs="Times New Roman"/>
          <w:sz w:val="28"/>
          <w:szCs w:val="28"/>
        </w:rPr>
        <w:t>А.Н. Леонтьев, определял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воспитание как преобразование знания о ценностях в реально действующие мотивы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поведения.</w:t>
      </w:r>
    </w:p>
    <w:p w:rsidR="00960533" w:rsidRPr="00AD6C88" w:rsidRDefault="00960533" w:rsidP="00676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Принятие ребенком ценностей происходит через его собственную деятельность,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педагогически организованное сотрудничество с учителями и воспитателями, родителями,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сверстниками, другими значимыми для него субъектами. Применительно к организации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 xml:space="preserve">пространства воспитания и социализации </w:t>
      </w:r>
      <w:proofErr w:type="gramStart"/>
      <w:r w:rsidR="00676001" w:rsidRPr="00AD6C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>, пространства его</w:t>
      </w:r>
      <w:r w:rsidR="005348D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 </w:t>
      </w:r>
      <w:proofErr w:type="spellStart"/>
      <w:r w:rsidRPr="00AD6C88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AD6C88">
        <w:rPr>
          <w:rFonts w:ascii="Times New Roman" w:hAnsi="Times New Roman" w:cs="Times New Roman"/>
          <w:sz w:val="28"/>
          <w:szCs w:val="28"/>
        </w:rPr>
        <w:t xml:space="preserve"> подход имеет свои</w:t>
      </w:r>
      <w:r w:rsidR="00676001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особенности:</w:t>
      </w:r>
    </w:p>
    <w:p w:rsidR="006A21EC" w:rsidRPr="00AD6C88" w:rsidRDefault="00960533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воспитание как деятельность должно охватывать все виды образовательной</w:t>
      </w:r>
      <w:r w:rsidR="006A21EC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деятельности: у</w:t>
      </w:r>
      <w:r w:rsidR="00676001" w:rsidRPr="00AD6C88">
        <w:rPr>
          <w:rFonts w:ascii="Times New Roman" w:hAnsi="Times New Roman" w:cs="Times New Roman"/>
          <w:sz w:val="28"/>
          <w:szCs w:val="28"/>
        </w:rPr>
        <w:t>чебной, внеурочной, внешкольной</w:t>
      </w:r>
      <w:r w:rsidR="006A21EC" w:rsidRPr="00AD6C88">
        <w:rPr>
          <w:rFonts w:ascii="Times New Roman" w:hAnsi="Times New Roman" w:cs="Times New Roman"/>
          <w:sz w:val="28"/>
          <w:szCs w:val="28"/>
        </w:rPr>
        <w:t>;</w:t>
      </w:r>
    </w:p>
    <w:p w:rsidR="00960533" w:rsidRPr="00AD6C88" w:rsidRDefault="00960533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C88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AD6C88">
        <w:rPr>
          <w:rFonts w:ascii="Times New Roman" w:hAnsi="Times New Roman" w:cs="Times New Roman"/>
          <w:sz w:val="28"/>
          <w:szCs w:val="28"/>
        </w:rPr>
        <w:t xml:space="preserve"> подход учитывает утрату семьей и школой монополии</w:t>
      </w:r>
      <w:r w:rsidR="00676001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на воспитание и предусматривает, что деятельность различных субъектов</w:t>
      </w:r>
      <w:r w:rsidR="00676001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воспитания и социализации, при ведущей роли общеобразовательной школы,</w:t>
      </w:r>
      <w:r w:rsidR="00676001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должна быть по возможности согласована.</w:t>
      </w:r>
    </w:p>
    <w:p w:rsidR="00676001" w:rsidRPr="00AD6C88" w:rsidRDefault="00960533" w:rsidP="00676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Каждое из основных направлений воспитания и социализации </w:t>
      </w:r>
      <w:r w:rsidR="00676001" w:rsidRPr="00AD6C8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D6C88">
        <w:rPr>
          <w:rFonts w:ascii="Times New Roman" w:hAnsi="Times New Roman" w:cs="Times New Roman"/>
          <w:sz w:val="28"/>
          <w:szCs w:val="28"/>
        </w:rPr>
        <w:t xml:space="preserve">оформляется в виде </w:t>
      </w:r>
      <w:r w:rsidR="004357B3" w:rsidRPr="00AD6C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6001" w:rsidRPr="00AD6C88">
        <w:rPr>
          <w:rFonts w:ascii="Times New Roman" w:hAnsi="Times New Roman" w:cs="Times New Roman"/>
          <w:sz w:val="28"/>
          <w:szCs w:val="28"/>
        </w:rPr>
        <w:t>целевой программы</w:t>
      </w:r>
      <w:r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676001" w:rsidRPr="00AD6C88">
        <w:rPr>
          <w:rFonts w:ascii="Times New Roman" w:hAnsi="Times New Roman" w:cs="Times New Roman"/>
          <w:sz w:val="28"/>
          <w:szCs w:val="28"/>
        </w:rPr>
        <w:t xml:space="preserve"> (Программы духовно-нравственного воспитания, Программа гражданско-патриотического воспитания, Программа  поликультурного воспитания,  Программа эстетического воспитания, Программа  формирования культуры здорового и безопасного образа жизни)</w:t>
      </w:r>
      <w:r w:rsidRPr="00AD6C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533" w:rsidRPr="00AD6C88" w:rsidRDefault="00960533" w:rsidP="00676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Основу </w:t>
      </w:r>
      <w:r w:rsidR="00676001" w:rsidRPr="00AD6C88">
        <w:rPr>
          <w:rFonts w:ascii="Times New Roman" w:hAnsi="Times New Roman" w:cs="Times New Roman"/>
          <w:sz w:val="28"/>
          <w:szCs w:val="28"/>
        </w:rPr>
        <w:t>этих</w:t>
      </w:r>
      <w:r w:rsidRPr="00AD6C88">
        <w:rPr>
          <w:rFonts w:ascii="Times New Roman" w:hAnsi="Times New Roman" w:cs="Times New Roman"/>
          <w:sz w:val="28"/>
          <w:szCs w:val="28"/>
        </w:rPr>
        <w:t xml:space="preserve"> программы составляют:</w:t>
      </w:r>
    </w:p>
    <w:p w:rsidR="00960533" w:rsidRPr="00AD6C88" w:rsidRDefault="00960533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система морально-нравственных установок и ценностей;</w:t>
      </w:r>
    </w:p>
    <w:p w:rsidR="00960533" w:rsidRPr="00AD6C88" w:rsidRDefault="00676001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многоукладность</w:t>
      </w:r>
      <w:r w:rsidR="00C636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60533" w:rsidRPr="00AD6C8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960533" w:rsidRPr="00AD6C88">
        <w:rPr>
          <w:rFonts w:ascii="Times New Roman" w:hAnsi="Times New Roman" w:cs="Times New Roman"/>
          <w:sz w:val="28"/>
          <w:szCs w:val="28"/>
        </w:rPr>
        <w:t xml:space="preserve"> охватывает различные виды</w:t>
      </w:r>
      <w:r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960533" w:rsidRPr="00AD6C88">
        <w:rPr>
          <w:rFonts w:ascii="Times New Roman" w:hAnsi="Times New Roman" w:cs="Times New Roman"/>
          <w:sz w:val="28"/>
          <w:szCs w:val="28"/>
        </w:rPr>
        <w:t>образовательной и социально-педагогической деятельности: урочной, внеурочной,</w:t>
      </w:r>
      <w:r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960533" w:rsidRPr="00AD6C88">
        <w:rPr>
          <w:rFonts w:ascii="Times New Roman" w:hAnsi="Times New Roman" w:cs="Times New Roman"/>
          <w:sz w:val="28"/>
          <w:szCs w:val="28"/>
        </w:rPr>
        <w:t>внешкольной, семейной, общественно полезной;</w:t>
      </w:r>
    </w:p>
    <w:p w:rsidR="00960533" w:rsidRPr="00AD6C88" w:rsidRDefault="00960533" w:rsidP="004370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содержание в программе ряда технологий воспитания и социализации по числу и</w:t>
      </w:r>
      <w:r w:rsidR="00676001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характеру своих базовых ценностей.</w:t>
      </w:r>
    </w:p>
    <w:p w:rsidR="006A21EC" w:rsidRPr="005A1A33" w:rsidRDefault="006A21EC">
      <w:pPr>
        <w:rPr>
          <w:rFonts w:ascii="Times New Roman" w:hAnsi="Times New Roman" w:cs="Times New Roman"/>
          <w:b/>
          <w:sz w:val="28"/>
          <w:szCs w:val="28"/>
        </w:rPr>
      </w:pPr>
      <w:r w:rsidRPr="005A1A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313E" w:rsidRPr="00AD6C88" w:rsidRDefault="00CC313E" w:rsidP="00CC3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8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AD6C88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2125D7" w:rsidRPr="00AD6C88" w:rsidRDefault="00634F91" w:rsidP="007F5C33">
      <w:pPr>
        <w:autoSpaceDE w:val="0"/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C88">
        <w:rPr>
          <w:rFonts w:ascii="Times New Roman" w:hAnsi="Times New Roman" w:cs="Times New Roman"/>
          <w:b/>
          <w:sz w:val="28"/>
          <w:szCs w:val="28"/>
        </w:rPr>
        <w:t xml:space="preserve">Содержание, виды деятельности и формы занятий с </w:t>
      </w:r>
      <w:proofErr w:type="gramStart"/>
      <w:r w:rsidRPr="00AD6C8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AD6C88">
        <w:rPr>
          <w:rFonts w:ascii="Times New Roman" w:hAnsi="Times New Roman" w:cs="Times New Roman"/>
          <w:b/>
          <w:sz w:val="28"/>
          <w:szCs w:val="28"/>
        </w:rPr>
        <w:t xml:space="preserve"> по каждому из направлений духовно-нравственного развития, воспитания и социализации обучающихся</w:t>
      </w:r>
    </w:p>
    <w:p w:rsidR="002125D7" w:rsidRPr="00AD6C88" w:rsidRDefault="002125D7" w:rsidP="007F5C33">
      <w:pPr>
        <w:autoSpaceDE w:val="0"/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0533" w:rsidRPr="00AD6C88" w:rsidRDefault="00960533" w:rsidP="007F5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AD6C88">
        <w:rPr>
          <w:rFonts w:ascii="Times New Roman" w:hAnsi="Times New Roman" w:cs="Times New Roman"/>
          <w:sz w:val="28"/>
          <w:szCs w:val="28"/>
        </w:rPr>
        <w:t>духовно-нравственного развития и воспитания учащихся отбирается на</w:t>
      </w:r>
      <w:r w:rsidR="007F5C3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основании базовых национальных ценностей в логике реализации основных направлений.</w:t>
      </w:r>
    </w:p>
    <w:p w:rsidR="00960533" w:rsidRPr="00AD6C88" w:rsidRDefault="00960533" w:rsidP="007F5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Каждое направление представлено в виде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модуля</w:t>
      </w:r>
      <w:r w:rsidR="00C04F56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(по каждому модулю разработана </w:t>
      </w:r>
      <w:r w:rsidR="00FC56F4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муниципальная </w:t>
      </w:r>
      <w:r w:rsidR="00C04F56" w:rsidRPr="00AD6C88">
        <w:rPr>
          <w:rFonts w:ascii="Times New Roman" w:hAnsi="Times New Roman" w:cs="Times New Roman"/>
          <w:bCs/>
          <w:iCs/>
          <w:sz w:val="28"/>
          <w:szCs w:val="28"/>
        </w:rPr>
        <w:t>целевая программа)</w:t>
      </w:r>
      <w:r w:rsidRPr="00AD6C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AD6C88">
        <w:rPr>
          <w:rFonts w:ascii="Times New Roman" w:hAnsi="Times New Roman" w:cs="Times New Roman"/>
          <w:sz w:val="28"/>
          <w:szCs w:val="28"/>
        </w:rPr>
        <w:t>который содержит задачи,</w:t>
      </w:r>
      <w:r w:rsidR="007F5C3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соответствующую систему базовых ценностей, особенности организации содержания</w:t>
      </w:r>
      <w:r w:rsidR="007F5C3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 xml:space="preserve">(виды деятельности и формы занятий с обучающимися). Также, </w:t>
      </w:r>
      <w:r w:rsidR="00C6366B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в каждом модуле</w:t>
      </w:r>
      <w:r w:rsidR="007F5C3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определены, представлены схемы, отражающие</w:t>
      </w:r>
      <w:r w:rsidR="007F5C3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пути реализации данного модуля</w:t>
      </w:r>
      <w:r w:rsidR="007F5C33" w:rsidRPr="00AD6C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F56" w:rsidRPr="00AD6C88" w:rsidRDefault="00C04F56" w:rsidP="007F5C3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F5C33" w:rsidRPr="00AD6C88" w:rsidRDefault="007F5C33" w:rsidP="006A2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Модуль «</w:t>
      </w:r>
      <w:r w:rsidR="00C04F56" w:rsidRPr="00AD6C88">
        <w:rPr>
          <w:rFonts w:ascii="Times New Roman" w:hAnsi="Times New Roman" w:cs="Times New Roman"/>
          <w:b/>
          <w:bCs/>
          <w:sz w:val="28"/>
          <w:szCs w:val="28"/>
        </w:rPr>
        <w:t>Гражданско-патриотическое воспитание</w:t>
      </w:r>
      <w:r w:rsidRPr="00AD6C8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5C33" w:rsidRPr="00AD6C88" w:rsidRDefault="007F5C33" w:rsidP="007F5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C33" w:rsidRPr="00AD6C88" w:rsidRDefault="007F5C33" w:rsidP="00C04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1. Воспитание гражданственности, патриотизма, уважения к правам,</w:t>
      </w:r>
      <w:r w:rsidR="00C04F56" w:rsidRPr="00AD6C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свободам и обязанностям человека.</w:t>
      </w:r>
    </w:p>
    <w:p w:rsidR="00C6366B" w:rsidRDefault="007F5C33" w:rsidP="00C63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Задачи модуля:</w:t>
      </w:r>
      <w:r w:rsidR="00C636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BD77B0" w:rsidRDefault="00574A5D" w:rsidP="00BD7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Гражданско-патриотическое воспитание – многоплановая, систематическая, целенаправленная и скоординированная деятельность образовательной системы школы по формированию у учащихся свойств, присущих характеристике гражданина, </w:t>
      </w:r>
      <w:r w:rsidR="00BD7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патриота своей страны.                          Воспитывает у обучающихся:</w:t>
      </w:r>
      <w:r w:rsidR="00C6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BD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D77B0" w:rsidRDefault="00C6366B" w:rsidP="00BD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CD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74A5D"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жить в условиях рынка, обеспечивая себе экономическую самостоятельность;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BD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1E7CD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74A5D"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74A5D"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пособность интегрироваться в сложившуюся систему общественных отношений;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E7CD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74A5D"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контакты с другими людьми;</w:t>
      </w:r>
      <w:r w:rsidR="00BD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74A5D"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объединению для решения лично и общественно значимых проблем, к сотрудничеству и согласию;</w:t>
      </w:r>
      <w:r w:rsidR="00BD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574A5D" w:rsidRPr="00BD77B0" w:rsidRDefault="001E7CDF" w:rsidP="00BD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74A5D"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неприятие агрессии, жесткости, насилия над личностью;</w:t>
      </w:r>
      <w:r w:rsidR="00BD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74A5D"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574A5D"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любить свою Родину. </w:t>
      </w:r>
    </w:p>
    <w:p w:rsidR="00574A5D" w:rsidRPr="00AD6C88" w:rsidRDefault="00574A5D" w:rsidP="001247F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гражданско-патриотического воспитания</w:t>
      </w:r>
      <w:r w:rsidRPr="00AD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сформировать достойно</w:t>
      </w:r>
      <w:r w:rsidR="001E7C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гражданина и патриота России, который обладает</w:t>
      </w: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широкими правами, соответст</w:t>
      </w:r>
      <w:r w:rsidR="001E7CD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 м</w:t>
      </w: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</w:t>
      </w:r>
      <w:r w:rsidR="001E7C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 правам человека, знает свои права и умеет их защищать. Он нетерпим</w:t>
      </w: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любым проявлени</w:t>
      </w:r>
      <w:r w:rsidR="001E7CDF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насилия и произвола, человек честный, по велению сердца выполняющий свои обязанности, чувствующий</w:t>
      </w: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неразрывную связь со своим отечеством, его прошлым, настоящ</w:t>
      </w:r>
      <w:r w:rsidR="001E7C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и будущим и постоянно берущий</w:t>
      </w: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ответственность за его судьбу, своими</w:t>
      </w:r>
      <w:r w:rsidR="001E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конкретными делами, помогающий</w:t>
      </w: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стране стать сильнее и богаче.</w:t>
      </w:r>
    </w:p>
    <w:p w:rsidR="00574A5D" w:rsidRPr="00AD6C88" w:rsidRDefault="00574A5D" w:rsidP="00C04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1EC" w:rsidRPr="00AD6C88" w:rsidRDefault="007F5C33" w:rsidP="003D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Ценности: </w:t>
      </w:r>
      <w:r w:rsidRPr="00AD6C88">
        <w:rPr>
          <w:rFonts w:ascii="Times New Roman" w:hAnsi="Times New Roman" w:cs="Times New Roman"/>
          <w:sz w:val="28"/>
          <w:szCs w:val="28"/>
        </w:rPr>
        <w:t xml:space="preserve">любовь к России, своему народу, </w:t>
      </w:r>
      <w:r w:rsidR="001E7CDF">
        <w:rPr>
          <w:rFonts w:ascii="Times New Roman" w:hAnsi="Times New Roman" w:cs="Times New Roman"/>
          <w:sz w:val="28"/>
          <w:szCs w:val="28"/>
        </w:rPr>
        <w:t>своему краю; служение Отечеству. П</w:t>
      </w:r>
      <w:r w:rsidRPr="00AD6C88">
        <w:rPr>
          <w:rFonts w:ascii="Times New Roman" w:hAnsi="Times New Roman" w:cs="Times New Roman"/>
          <w:sz w:val="28"/>
          <w:szCs w:val="28"/>
        </w:rPr>
        <w:t>равовое</w:t>
      </w:r>
      <w:r w:rsidR="00C04F56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государство, гражданское</w:t>
      </w:r>
      <w:r w:rsidR="00EF72A5">
        <w:rPr>
          <w:rFonts w:ascii="Times New Roman" w:hAnsi="Times New Roman" w:cs="Times New Roman"/>
          <w:sz w:val="28"/>
          <w:szCs w:val="28"/>
        </w:rPr>
        <w:t xml:space="preserve"> общество; закон и правопорядок. П</w:t>
      </w:r>
      <w:r w:rsidRPr="00AD6C88">
        <w:rPr>
          <w:rFonts w:ascii="Times New Roman" w:hAnsi="Times New Roman" w:cs="Times New Roman"/>
          <w:sz w:val="28"/>
          <w:szCs w:val="28"/>
        </w:rPr>
        <w:t>оликультурный мир; свобода</w:t>
      </w:r>
      <w:r w:rsidR="00C04F56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личная и национальная; доверие к людям, институтам государства и гражданского</w:t>
      </w:r>
      <w:r w:rsidR="00C04F56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3D74C3">
        <w:rPr>
          <w:rFonts w:ascii="Times New Roman" w:hAnsi="Times New Roman" w:cs="Times New Roman"/>
          <w:sz w:val="28"/>
          <w:szCs w:val="28"/>
        </w:rPr>
        <w:t>общества.</w:t>
      </w:r>
    </w:p>
    <w:p w:rsidR="007F5C33" w:rsidRPr="00AD6C88" w:rsidRDefault="008920BD" w:rsidP="006A21EC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План реализации:</w:t>
      </w:r>
    </w:p>
    <w:tbl>
      <w:tblPr>
        <w:tblStyle w:val="a9"/>
        <w:tblW w:w="10286" w:type="dxa"/>
        <w:jc w:val="center"/>
        <w:tblInd w:w="-459" w:type="dxa"/>
        <w:tblLayout w:type="fixed"/>
        <w:tblLook w:val="04A0"/>
      </w:tblPr>
      <w:tblGrid>
        <w:gridCol w:w="488"/>
        <w:gridCol w:w="2206"/>
        <w:gridCol w:w="2450"/>
        <w:gridCol w:w="2348"/>
        <w:gridCol w:w="1660"/>
        <w:gridCol w:w="1134"/>
      </w:tblGrid>
      <w:tr w:rsidR="00E7412A" w:rsidRPr="00AD6C88" w:rsidTr="0036399C">
        <w:trPr>
          <w:jc w:val="center"/>
        </w:trPr>
        <w:tc>
          <w:tcPr>
            <w:tcW w:w="488" w:type="dxa"/>
          </w:tcPr>
          <w:p w:rsidR="003B3CDC" w:rsidRPr="00AD6C88" w:rsidRDefault="003B3CDC" w:rsidP="006A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06" w:type="dxa"/>
            <w:vAlign w:val="center"/>
          </w:tcPr>
          <w:p w:rsidR="003B3CDC" w:rsidRPr="00AD6C88" w:rsidRDefault="003B3CDC" w:rsidP="006A21EC">
            <w:pPr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Ключевые дела (воспитательные мероприятия)</w:t>
            </w:r>
          </w:p>
        </w:tc>
        <w:tc>
          <w:tcPr>
            <w:tcW w:w="2450" w:type="dxa"/>
            <w:vAlign w:val="center"/>
          </w:tcPr>
          <w:p w:rsidR="006A21EC" w:rsidRPr="00AD6C88" w:rsidRDefault="003B3CDC" w:rsidP="006A21EC">
            <w:pPr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Воспитательные</w:t>
            </w:r>
          </w:p>
          <w:p w:rsidR="003B3CDC" w:rsidRPr="00AD6C88" w:rsidRDefault="003B3CDC" w:rsidP="006A21EC">
            <w:pPr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2348" w:type="dxa"/>
            <w:vAlign w:val="center"/>
          </w:tcPr>
          <w:p w:rsidR="003B3CDC" w:rsidRPr="00AD6C88" w:rsidRDefault="003B3CDC" w:rsidP="0036399C">
            <w:pPr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660" w:type="dxa"/>
            <w:vAlign w:val="center"/>
          </w:tcPr>
          <w:p w:rsidR="003B3CDC" w:rsidRPr="00AD6C88" w:rsidRDefault="003B3CDC" w:rsidP="006A21EC">
            <w:pPr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  <w:vAlign w:val="center"/>
          </w:tcPr>
          <w:p w:rsidR="003B3CDC" w:rsidRPr="00AD6C88" w:rsidRDefault="003B3CDC" w:rsidP="006A21EC">
            <w:pPr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E7412A" w:rsidRPr="00AD6C88" w:rsidTr="0036399C">
        <w:trPr>
          <w:jc w:val="center"/>
        </w:trPr>
        <w:tc>
          <w:tcPr>
            <w:tcW w:w="488" w:type="dxa"/>
          </w:tcPr>
          <w:p w:rsidR="003B3CDC" w:rsidRPr="003D74C3" w:rsidRDefault="003B3CDC" w:rsidP="006A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3B3CDC" w:rsidRPr="003D74C3" w:rsidRDefault="003B3CDC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377D75" w:rsidRPr="003D74C3" w:rsidRDefault="00377D75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3B3CDC" w:rsidRPr="003D74C3" w:rsidRDefault="003B3CDC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патриотизма,</w:t>
            </w:r>
          </w:p>
          <w:p w:rsidR="003B3CDC" w:rsidRPr="003D74C3" w:rsidRDefault="003B3CDC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сопричастности к истории Саратовской области и Российского государства</w:t>
            </w:r>
          </w:p>
        </w:tc>
        <w:tc>
          <w:tcPr>
            <w:tcW w:w="2348" w:type="dxa"/>
          </w:tcPr>
          <w:p w:rsidR="003B3CDC" w:rsidRPr="003D74C3" w:rsidRDefault="00887754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</w:t>
            </w:r>
          </w:p>
        </w:tc>
        <w:tc>
          <w:tcPr>
            <w:tcW w:w="1660" w:type="dxa"/>
          </w:tcPr>
          <w:p w:rsidR="003B3CDC" w:rsidRPr="003D74C3" w:rsidRDefault="00887754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1134" w:type="dxa"/>
          </w:tcPr>
          <w:p w:rsidR="003B3CDC" w:rsidRPr="003D74C3" w:rsidRDefault="00887754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7412A" w:rsidRPr="00AD6C88" w:rsidTr="0036399C">
        <w:trPr>
          <w:jc w:val="center"/>
        </w:trPr>
        <w:tc>
          <w:tcPr>
            <w:tcW w:w="488" w:type="dxa"/>
          </w:tcPr>
          <w:p w:rsidR="00C55D08" w:rsidRPr="003D74C3" w:rsidRDefault="00C55D08" w:rsidP="006A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C55D08" w:rsidRPr="003D74C3" w:rsidRDefault="00C55D08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Районный слет «Дорога в космос»</w:t>
            </w:r>
          </w:p>
        </w:tc>
        <w:tc>
          <w:tcPr>
            <w:tcW w:w="2450" w:type="dxa"/>
          </w:tcPr>
          <w:p w:rsidR="00C55D08" w:rsidRPr="003D74C3" w:rsidRDefault="00E92489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CE1DDB" w:rsidRPr="003D74C3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и любви</w:t>
            </w:r>
            <w:r w:rsidR="00C55D08"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 к малой родине</w:t>
            </w:r>
            <w:r w:rsidR="006A21EC" w:rsidRPr="003D74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5D08"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>возрождение отечественных традиций  воспитания через систему культурных и духовных ценностей</w:t>
            </w:r>
            <w:r w:rsidRPr="003D74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348" w:type="dxa"/>
          </w:tcPr>
          <w:p w:rsidR="00C55D08" w:rsidRPr="003D74C3" w:rsidRDefault="00C55D08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РЦ МБОУ «Кадетская школа «Патриот» </w:t>
            </w:r>
          </w:p>
        </w:tc>
        <w:tc>
          <w:tcPr>
            <w:tcW w:w="1660" w:type="dxa"/>
          </w:tcPr>
          <w:p w:rsidR="00C55D08" w:rsidRPr="003D74C3" w:rsidRDefault="00C55D08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МБОУ «Кадетская школа «Патриот»</w:t>
            </w:r>
          </w:p>
        </w:tc>
        <w:tc>
          <w:tcPr>
            <w:tcW w:w="1134" w:type="dxa"/>
          </w:tcPr>
          <w:p w:rsidR="00C55D08" w:rsidRPr="003D74C3" w:rsidRDefault="00C55D08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7412A" w:rsidRPr="00AD6C88" w:rsidTr="0036399C">
        <w:trPr>
          <w:jc w:val="center"/>
        </w:trPr>
        <w:tc>
          <w:tcPr>
            <w:tcW w:w="488" w:type="dxa"/>
          </w:tcPr>
          <w:p w:rsidR="009C1FE7" w:rsidRPr="003D74C3" w:rsidRDefault="0024760B" w:rsidP="006A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9C1FE7" w:rsidRPr="003D74C3" w:rsidRDefault="00377D75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 «Зарница»</w:t>
            </w:r>
            <w:r w:rsidR="009C1FE7"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</w:tcPr>
          <w:p w:rsidR="009C1FE7" w:rsidRPr="003D74C3" w:rsidRDefault="00377D75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молодежи к военно-прикладным видам спорта, развит</w:t>
            </w:r>
            <w:r w:rsidR="00B86EBD" w:rsidRPr="003D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физических и волевых качеств</w:t>
            </w:r>
            <w:r w:rsidRPr="003D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8" w:type="dxa"/>
          </w:tcPr>
          <w:p w:rsidR="009C1FE7" w:rsidRPr="003D74C3" w:rsidRDefault="00C71A7C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МБУ «Центр молодежных инициатив»</w:t>
            </w:r>
          </w:p>
        </w:tc>
        <w:tc>
          <w:tcPr>
            <w:tcW w:w="1660" w:type="dxa"/>
          </w:tcPr>
          <w:p w:rsidR="009C1FE7" w:rsidRPr="003D74C3" w:rsidRDefault="00377D75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стадион </w:t>
            </w:r>
          </w:p>
        </w:tc>
        <w:tc>
          <w:tcPr>
            <w:tcW w:w="1134" w:type="dxa"/>
          </w:tcPr>
          <w:p w:rsidR="009C1FE7" w:rsidRPr="003D74C3" w:rsidRDefault="00377D75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7412A" w:rsidRPr="00AD6C88" w:rsidTr="0036399C">
        <w:trPr>
          <w:jc w:val="center"/>
        </w:trPr>
        <w:tc>
          <w:tcPr>
            <w:tcW w:w="488" w:type="dxa"/>
          </w:tcPr>
          <w:p w:rsidR="00B86EBD" w:rsidRPr="003D74C3" w:rsidRDefault="0024760B" w:rsidP="006A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B86EBD" w:rsidRPr="003D74C3" w:rsidRDefault="00B86EBD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с элементами ГО и ЧС «Орленок» </w:t>
            </w:r>
          </w:p>
        </w:tc>
        <w:tc>
          <w:tcPr>
            <w:tcW w:w="2450" w:type="dxa"/>
          </w:tcPr>
          <w:p w:rsidR="00B86EBD" w:rsidRPr="003D74C3" w:rsidRDefault="00C71A7C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</w:t>
            </w:r>
            <w:r w:rsidR="00B86EBD" w:rsidRPr="003D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здорового образа жизни и готовности к защите Отечества</w:t>
            </w:r>
          </w:p>
        </w:tc>
        <w:tc>
          <w:tcPr>
            <w:tcW w:w="2348" w:type="dxa"/>
          </w:tcPr>
          <w:p w:rsidR="00B86EBD" w:rsidRPr="003D74C3" w:rsidRDefault="00C71A7C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МБУ «Центр молодежных инициатив»</w:t>
            </w:r>
          </w:p>
        </w:tc>
        <w:tc>
          <w:tcPr>
            <w:tcW w:w="1660" w:type="dxa"/>
          </w:tcPr>
          <w:p w:rsidR="00B86EBD" w:rsidRPr="003D74C3" w:rsidRDefault="00B86EBD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стадион </w:t>
            </w:r>
          </w:p>
        </w:tc>
        <w:tc>
          <w:tcPr>
            <w:tcW w:w="1134" w:type="dxa"/>
          </w:tcPr>
          <w:p w:rsidR="00B86EBD" w:rsidRPr="003D74C3" w:rsidRDefault="00B86EBD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7412A" w:rsidRPr="00AD6C88" w:rsidTr="0036399C">
        <w:trPr>
          <w:jc w:val="center"/>
        </w:trPr>
        <w:tc>
          <w:tcPr>
            <w:tcW w:w="488" w:type="dxa"/>
          </w:tcPr>
          <w:p w:rsidR="00B86EBD" w:rsidRPr="003D74C3" w:rsidRDefault="0024760B" w:rsidP="006A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E952A3" w:rsidRPr="003D74C3" w:rsidRDefault="00E92489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«П</w:t>
            </w:r>
            <w:r w:rsidR="00B86EBD" w:rsidRPr="003D74C3">
              <w:rPr>
                <w:rFonts w:ascii="Times New Roman" w:hAnsi="Times New Roman" w:cs="Times New Roman"/>
                <w:sz w:val="24"/>
                <w:szCs w:val="24"/>
              </w:rPr>
              <w:t>атриоты России»</w:t>
            </w:r>
            <w:r w:rsidR="00E952A3" w:rsidRPr="003D74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52A3" w:rsidRPr="003D74C3" w:rsidRDefault="00E952A3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1этап</w:t>
            </w:r>
            <w:r w:rsidR="00E92489"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- «Юные патриоты» </w:t>
            </w:r>
          </w:p>
          <w:p w:rsidR="00B86EBD" w:rsidRPr="003D74C3" w:rsidRDefault="00E952A3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24760B" w:rsidRPr="003D74C3">
              <w:rPr>
                <w:rFonts w:ascii="Times New Roman" w:hAnsi="Times New Roman" w:cs="Times New Roman"/>
                <w:sz w:val="24"/>
                <w:szCs w:val="24"/>
              </w:rPr>
              <w:t>Спартакиада по военно – спортивному многоборью «Защитники Отечества»</w:t>
            </w:r>
          </w:p>
          <w:p w:rsidR="0024760B" w:rsidRDefault="0024760B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3. Финальные игры «</w:t>
            </w:r>
            <w:r w:rsidR="00E92489" w:rsidRPr="003D74C3">
              <w:rPr>
                <w:rFonts w:ascii="Times New Roman" w:hAnsi="Times New Roman" w:cs="Times New Roman"/>
                <w:sz w:val="24"/>
                <w:szCs w:val="24"/>
              </w:rPr>
              <w:t>Мы п</w:t>
            </w: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атриоты России»</w:t>
            </w:r>
          </w:p>
          <w:p w:rsidR="0036399C" w:rsidRPr="003D74C3" w:rsidRDefault="0036399C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B86EBD" w:rsidRPr="003D74C3" w:rsidRDefault="00B86EBD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proofErr w:type="gramEnd"/>
          </w:p>
          <w:p w:rsidR="0024760B" w:rsidRPr="003D74C3" w:rsidRDefault="0024760B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отношения к родине,</w:t>
            </w:r>
          </w:p>
          <w:p w:rsidR="0024760B" w:rsidRPr="003D74C3" w:rsidRDefault="0024760B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готовности служению Отечеству и</w:t>
            </w:r>
          </w:p>
          <w:p w:rsidR="00B86EBD" w:rsidRPr="003D74C3" w:rsidRDefault="0024760B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его вооруженной защите;</w:t>
            </w:r>
            <w:r w:rsidR="00E92489"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489" w:rsidRPr="003D74C3" w:rsidRDefault="00E92489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86EBD" w:rsidRPr="003D74C3" w:rsidRDefault="00E952A3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РЦ МБОУ «Кадетская школа «Патриот</w:t>
            </w:r>
          </w:p>
        </w:tc>
        <w:tc>
          <w:tcPr>
            <w:tcW w:w="1660" w:type="dxa"/>
          </w:tcPr>
          <w:p w:rsidR="00B86EBD" w:rsidRPr="003D74C3" w:rsidRDefault="0024760B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школы и школьный двор </w:t>
            </w:r>
          </w:p>
        </w:tc>
        <w:tc>
          <w:tcPr>
            <w:tcW w:w="1134" w:type="dxa"/>
          </w:tcPr>
          <w:p w:rsidR="00B86EBD" w:rsidRPr="003D74C3" w:rsidRDefault="00E952A3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1. октябрь</w:t>
            </w:r>
          </w:p>
          <w:p w:rsidR="0024760B" w:rsidRPr="003D74C3" w:rsidRDefault="0024760B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B" w:rsidRPr="003D74C3" w:rsidRDefault="0024760B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A3" w:rsidRPr="003D74C3" w:rsidRDefault="00E952A3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2. февраль</w:t>
            </w:r>
          </w:p>
          <w:p w:rsidR="0024760B" w:rsidRPr="003D74C3" w:rsidRDefault="0024760B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B" w:rsidRPr="003D74C3" w:rsidRDefault="0024760B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B" w:rsidRPr="003D74C3" w:rsidRDefault="0024760B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0B" w:rsidRPr="003D74C3" w:rsidRDefault="0024760B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A3" w:rsidRPr="003D74C3" w:rsidRDefault="00E952A3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3. Апрель</w:t>
            </w:r>
          </w:p>
        </w:tc>
      </w:tr>
      <w:tr w:rsidR="00E7412A" w:rsidRPr="00AD6C88" w:rsidTr="0036399C">
        <w:trPr>
          <w:jc w:val="center"/>
        </w:trPr>
        <w:tc>
          <w:tcPr>
            <w:tcW w:w="488" w:type="dxa"/>
          </w:tcPr>
          <w:p w:rsidR="00B86EBD" w:rsidRPr="003D74C3" w:rsidRDefault="0024760B" w:rsidP="006A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6" w:type="dxa"/>
          </w:tcPr>
          <w:p w:rsidR="00B86EBD" w:rsidRPr="003D74C3" w:rsidRDefault="00B86EBD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Акция «Россия для всех»</w:t>
            </w:r>
          </w:p>
        </w:tc>
        <w:tc>
          <w:tcPr>
            <w:tcW w:w="2450" w:type="dxa"/>
          </w:tcPr>
          <w:p w:rsidR="00B86EBD" w:rsidRPr="003D74C3" w:rsidRDefault="00B86EBD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воспитание верности духовным</w:t>
            </w:r>
          </w:p>
          <w:p w:rsidR="00B86EBD" w:rsidRPr="003D74C3" w:rsidRDefault="00B86EBD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традициям России;</w:t>
            </w:r>
          </w:p>
          <w:p w:rsidR="00B86EBD" w:rsidRPr="003D74C3" w:rsidRDefault="00B86EBD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86EBD" w:rsidRPr="003D74C3" w:rsidRDefault="00C71A7C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МБУ «Центр молодежных инициатив»</w:t>
            </w:r>
          </w:p>
        </w:tc>
        <w:tc>
          <w:tcPr>
            <w:tcW w:w="1660" w:type="dxa"/>
          </w:tcPr>
          <w:p w:rsidR="00B86EBD" w:rsidRPr="003D74C3" w:rsidRDefault="00B86EBD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86EBD" w:rsidRPr="003D74C3" w:rsidRDefault="00B86EBD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7412A" w:rsidRPr="00AD6C88" w:rsidTr="0036399C">
        <w:trPr>
          <w:jc w:val="center"/>
        </w:trPr>
        <w:tc>
          <w:tcPr>
            <w:tcW w:w="488" w:type="dxa"/>
          </w:tcPr>
          <w:p w:rsidR="00B86EBD" w:rsidRPr="003D74C3" w:rsidRDefault="0024760B" w:rsidP="006A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B86EBD" w:rsidRPr="003D74C3" w:rsidRDefault="00B86EBD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gramStart"/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России» (</w:t>
            </w:r>
            <w:r w:rsidR="00E952A3"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вручение</w:t>
            </w:r>
            <w:r w:rsidR="00A36F6B"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 паспортов)</w:t>
            </w:r>
          </w:p>
        </w:tc>
        <w:tc>
          <w:tcPr>
            <w:tcW w:w="2450" w:type="dxa"/>
          </w:tcPr>
          <w:p w:rsidR="00B86EBD" w:rsidRPr="003D74C3" w:rsidRDefault="00B86EBD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активности,</w:t>
            </w:r>
          </w:p>
          <w:p w:rsidR="00B86EBD" w:rsidRPr="003D74C3" w:rsidRDefault="00B86EBD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gramStart"/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сознательного</w:t>
            </w:r>
            <w:proofErr w:type="gramEnd"/>
          </w:p>
          <w:p w:rsidR="00B86EBD" w:rsidRPr="003D74C3" w:rsidRDefault="00B86EBD" w:rsidP="00082F79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41F">
              <w:rPr>
                <w:rFonts w:ascii="Times New Roman" w:hAnsi="Times New Roman" w:cs="Times New Roman"/>
                <w:sz w:val="24"/>
                <w:szCs w:val="24"/>
              </w:rPr>
              <w:t>тношения к народному достоянию</w:t>
            </w:r>
          </w:p>
        </w:tc>
        <w:tc>
          <w:tcPr>
            <w:tcW w:w="2348" w:type="dxa"/>
          </w:tcPr>
          <w:p w:rsidR="00B86EBD" w:rsidRPr="003D74C3" w:rsidRDefault="00C71A7C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МБУ «Центр молодежных инициатив»</w:t>
            </w:r>
          </w:p>
        </w:tc>
        <w:tc>
          <w:tcPr>
            <w:tcW w:w="1660" w:type="dxa"/>
          </w:tcPr>
          <w:p w:rsidR="00B86EBD" w:rsidRPr="003D74C3" w:rsidRDefault="00B86EBD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134" w:type="dxa"/>
          </w:tcPr>
          <w:p w:rsidR="00B86EBD" w:rsidRPr="003D74C3" w:rsidRDefault="00FB1E7D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6EBD" w:rsidRPr="003D74C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92489"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</w:tr>
      <w:tr w:rsidR="00E7412A" w:rsidRPr="00AD6C88" w:rsidTr="0036399C">
        <w:trPr>
          <w:jc w:val="center"/>
        </w:trPr>
        <w:tc>
          <w:tcPr>
            <w:tcW w:w="488" w:type="dxa"/>
          </w:tcPr>
          <w:p w:rsidR="00961D04" w:rsidRPr="003D74C3" w:rsidRDefault="00961D04" w:rsidP="006A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961D04" w:rsidRPr="003D74C3" w:rsidRDefault="00961D04" w:rsidP="006A21EC">
            <w:pPr>
              <w:spacing w:line="276" w:lineRule="auto"/>
              <w:ind w:left="-62"/>
              <w:rPr>
                <w:rFonts w:ascii="Times New Roman" w:eastAsia="Calibri" w:hAnsi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/>
                <w:sz w:val="24"/>
                <w:szCs w:val="24"/>
              </w:rPr>
              <w:t>Смотр – конкурс юнармейских отрядов «Равнение на победу»</w:t>
            </w:r>
          </w:p>
        </w:tc>
        <w:tc>
          <w:tcPr>
            <w:tcW w:w="2450" w:type="dxa"/>
          </w:tcPr>
          <w:p w:rsidR="00961D04" w:rsidRPr="003D74C3" w:rsidRDefault="00961D04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патриотизма, формирование гражданского</w:t>
            </w:r>
          </w:p>
          <w:p w:rsidR="00961D04" w:rsidRPr="003D74C3" w:rsidRDefault="00961D04" w:rsidP="006A21EC">
            <w:pPr>
              <w:spacing w:line="276" w:lineRule="auto"/>
              <w:ind w:left="-62"/>
              <w:rPr>
                <w:rFonts w:ascii="Times New Roman" w:eastAsia="Calibri" w:hAnsi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отношения к родине</w:t>
            </w:r>
          </w:p>
        </w:tc>
        <w:tc>
          <w:tcPr>
            <w:tcW w:w="2348" w:type="dxa"/>
          </w:tcPr>
          <w:p w:rsidR="00961D04" w:rsidRPr="003D74C3" w:rsidRDefault="00961D04" w:rsidP="006A21EC">
            <w:pPr>
              <w:spacing w:line="276" w:lineRule="auto"/>
              <w:ind w:left="-62"/>
              <w:rPr>
                <w:rFonts w:ascii="Times New Roman" w:eastAsia="Calibri" w:hAnsi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/>
                <w:sz w:val="24"/>
                <w:szCs w:val="24"/>
              </w:rPr>
              <w:t>ЦРТД</w:t>
            </w:r>
            <w:r w:rsidR="00D863E9" w:rsidRPr="003D74C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74C3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D863E9" w:rsidRPr="003D74C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3D74C3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660" w:type="dxa"/>
          </w:tcPr>
          <w:p w:rsidR="00961D04" w:rsidRPr="003D74C3" w:rsidRDefault="00961D04" w:rsidP="006A21EC">
            <w:pPr>
              <w:spacing w:line="276" w:lineRule="auto"/>
              <w:ind w:left="-62"/>
              <w:rPr>
                <w:rFonts w:ascii="Times New Roman" w:eastAsia="Calibri" w:hAnsi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1134" w:type="dxa"/>
          </w:tcPr>
          <w:p w:rsidR="00961D04" w:rsidRPr="003D74C3" w:rsidRDefault="00961D04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/>
                <w:sz w:val="24"/>
                <w:szCs w:val="24"/>
              </w:rPr>
              <w:t>апрель - май</w:t>
            </w:r>
          </w:p>
        </w:tc>
      </w:tr>
      <w:tr w:rsidR="00961D04" w:rsidRPr="00AD6C88" w:rsidTr="0036399C">
        <w:trPr>
          <w:jc w:val="center"/>
        </w:trPr>
        <w:tc>
          <w:tcPr>
            <w:tcW w:w="488" w:type="dxa"/>
          </w:tcPr>
          <w:p w:rsidR="00961D04" w:rsidRPr="003D74C3" w:rsidRDefault="00961D04" w:rsidP="006A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961D04" w:rsidRPr="003D74C3" w:rsidRDefault="00961D04" w:rsidP="006A21EC">
            <w:pPr>
              <w:spacing w:line="276" w:lineRule="auto"/>
              <w:ind w:left="-62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3D74C3">
              <w:rPr>
                <w:rFonts w:ascii="Times New Roman" w:eastAsia="Calibri" w:hAnsi="Times New Roman"/>
                <w:sz w:val="24"/>
                <w:szCs w:val="24"/>
              </w:rPr>
              <w:t>Военно – полевые</w:t>
            </w:r>
            <w:proofErr w:type="gramEnd"/>
            <w:r w:rsidRPr="003D74C3">
              <w:rPr>
                <w:rFonts w:ascii="Times New Roman" w:eastAsia="Calibri" w:hAnsi="Times New Roman"/>
                <w:sz w:val="24"/>
                <w:szCs w:val="24"/>
              </w:rPr>
              <w:t xml:space="preserve"> сборы</w:t>
            </w:r>
          </w:p>
        </w:tc>
        <w:tc>
          <w:tcPr>
            <w:tcW w:w="2450" w:type="dxa"/>
          </w:tcPr>
          <w:p w:rsidR="00961D04" w:rsidRPr="003D74C3" w:rsidRDefault="00961D04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готовности служению Отечеству и</w:t>
            </w:r>
          </w:p>
          <w:p w:rsidR="00961D04" w:rsidRPr="003D74C3" w:rsidRDefault="00961D04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его вооруженной защите; </w:t>
            </w:r>
          </w:p>
          <w:p w:rsidR="00961D04" w:rsidRPr="003D74C3" w:rsidRDefault="00961D04" w:rsidP="006A21EC">
            <w:pPr>
              <w:spacing w:line="276" w:lineRule="auto"/>
              <w:ind w:left="-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61D04" w:rsidRPr="003D74C3" w:rsidRDefault="00961D04" w:rsidP="006A21EC">
            <w:pPr>
              <w:spacing w:line="276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3D74C3">
              <w:rPr>
                <w:rFonts w:ascii="Times New Roman" w:hAnsi="Times New Roman"/>
                <w:sz w:val="24"/>
                <w:szCs w:val="24"/>
              </w:rPr>
              <w:t>МБОУ «Кадетская школа «Патриот»</w:t>
            </w:r>
            <w:r w:rsidR="00C71A7C" w:rsidRPr="003D74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1D04" w:rsidRPr="003D74C3" w:rsidRDefault="00C71A7C" w:rsidP="006A21EC">
            <w:pPr>
              <w:spacing w:line="276" w:lineRule="auto"/>
              <w:ind w:left="-62"/>
              <w:rPr>
                <w:rFonts w:ascii="Times New Roman" w:eastAsia="Calibri" w:hAnsi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МБУ «Центр молодежных инициатив»</w:t>
            </w:r>
            <w:r w:rsidR="00082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D04" w:rsidRPr="003D74C3">
              <w:rPr>
                <w:rFonts w:ascii="Times New Roman" w:eastAsia="Calibri" w:hAnsi="Times New Roman"/>
                <w:sz w:val="24"/>
                <w:szCs w:val="24"/>
              </w:rPr>
              <w:t>Военкомат, в/</w:t>
            </w:r>
            <w:proofErr w:type="gramStart"/>
            <w:r w:rsidR="00961D04" w:rsidRPr="003D74C3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proofErr w:type="gramEnd"/>
            <w:r w:rsidR="00961D04" w:rsidRPr="003D74C3">
              <w:rPr>
                <w:rFonts w:ascii="Times New Roman" w:eastAsia="Calibri" w:hAnsi="Times New Roman"/>
                <w:sz w:val="24"/>
                <w:szCs w:val="24"/>
              </w:rPr>
              <w:t xml:space="preserve">: №40218 </w:t>
            </w:r>
          </w:p>
          <w:p w:rsidR="00961D04" w:rsidRPr="003D74C3" w:rsidRDefault="00961D04" w:rsidP="006A21EC">
            <w:pPr>
              <w:spacing w:line="276" w:lineRule="auto"/>
              <w:ind w:left="-62"/>
              <w:rPr>
                <w:rFonts w:ascii="Times New Roman" w:eastAsia="Calibri" w:hAnsi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/>
                <w:sz w:val="24"/>
                <w:szCs w:val="24"/>
              </w:rPr>
              <w:t>№ 06987</w:t>
            </w:r>
            <w:r w:rsidRPr="003D7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60" w:type="dxa"/>
          </w:tcPr>
          <w:p w:rsidR="00961D04" w:rsidRPr="003D74C3" w:rsidRDefault="00961D04" w:rsidP="006A21EC">
            <w:pPr>
              <w:spacing w:line="276" w:lineRule="auto"/>
              <w:ind w:left="-62"/>
              <w:rPr>
                <w:rFonts w:ascii="Times New Roman" w:eastAsia="Calibri" w:hAnsi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/>
                <w:sz w:val="24"/>
                <w:szCs w:val="24"/>
              </w:rPr>
              <w:t>Военкомат,</w:t>
            </w:r>
          </w:p>
          <w:p w:rsidR="00961D04" w:rsidRPr="003D74C3" w:rsidRDefault="00961D04" w:rsidP="006A21EC">
            <w:pPr>
              <w:spacing w:line="276" w:lineRule="auto"/>
              <w:ind w:left="-62"/>
              <w:rPr>
                <w:rFonts w:ascii="Times New Roman" w:eastAsia="Calibri" w:hAnsi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/>
                <w:sz w:val="24"/>
                <w:szCs w:val="24"/>
              </w:rPr>
              <w:t>511 Гвардейский полк, в/</w:t>
            </w:r>
            <w:proofErr w:type="gramStart"/>
            <w:r w:rsidRPr="003D74C3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proofErr w:type="gramEnd"/>
            <w:r w:rsidRPr="003D74C3">
              <w:rPr>
                <w:rFonts w:ascii="Times New Roman" w:eastAsia="Calibri" w:hAnsi="Times New Roman"/>
                <w:sz w:val="24"/>
                <w:szCs w:val="24"/>
              </w:rPr>
              <w:t xml:space="preserve">: №40218 </w:t>
            </w:r>
          </w:p>
          <w:p w:rsidR="00961D04" w:rsidRPr="003D74C3" w:rsidRDefault="00961D04" w:rsidP="006A21EC">
            <w:pPr>
              <w:spacing w:line="276" w:lineRule="auto"/>
              <w:ind w:left="-62"/>
              <w:rPr>
                <w:rFonts w:ascii="Times New Roman" w:eastAsia="Calibri" w:hAnsi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/>
                <w:sz w:val="24"/>
                <w:szCs w:val="24"/>
              </w:rPr>
              <w:t>№ 06987</w:t>
            </w:r>
          </w:p>
        </w:tc>
        <w:tc>
          <w:tcPr>
            <w:tcW w:w="1134" w:type="dxa"/>
          </w:tcPr>
          <w:p w:rsidR="00961D04" w:rsidRPr="003D74C3" w:rsidRDefault="00961D04" w:rsidP="006A21EC">
            <w:pPr>
              <w:autoSpaceDE w:val="0"/>
              <w:autoSpaceDN w:val="0"/>
              <w:adjustRightInd w:val="0"/>
              <w:ind w:left="-62"/>
              <w:rPr>
                <w:rFonts w:ascii="Times New Roman" w:eastAsia="Calibri" w:hAnsi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/>
                <w:sz w:val="24"/>
                <w:szCs w:val="24"/>
              </w:rPr>
              <w:t>май - июнь</w:t>
            </w:r>
          </w:p>
        </w:tc>
      </w:tr>
    </w:tbl>
    <w:p w:rsidR="00C04F56" w:rsidRPr="00AD6C88" w:rsidRDefault="00C04F56" w:rsidP="00C04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5C33" w:rsidRPr="00AD6C88" w:rsidRDefault="007F5C33" w:rsidP="00C04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Совместная педагогическая деятельность семьи и школы:</w:t>
      </w:r>
    </w:p>
    <w:p w:rsidR="007F5C33" w:rsidRPr="00AD6C88" w:rsidRDefault="007F5C33" w:rsidP="0043706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посещение семей, в которых есть (или были) ветераны войны;</w:t>
      </w:r>
    </w:p>
    <w:p w:rsidR="007F5C33" w:rsidRPr="00AD6C88" w:rsidRDefault="007F5C33" w:rsidP="0043706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привлечение родителей к подготовке и проведению праздников, мероприятий;</w:t>
      </w:r>
    </w:p>
    <w:p w:rsidR="007F5C33" w:rsidRPr="00AD6C88" w:rsidRDefault="007F5C33" w:rsidP="0043706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изучение семейных традиций;</w:t>
      </w:r>
    </w:p>
    <w:p w:rsidR="007F5C33" w:rsidRPr="00AD6C88" w:rsidRDefault="007F5C33" w:rsidP="0043706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организация и проведение совместных встреч, конкурсов и викторин;</w:t>
      </w:r>
    </w:p>
    <w:p w:rsidR="007F5C33" w:rsidRPr="00AD6C88" w:rsidRDefault="007F5C33" w:rsidP="0043706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организация совместных экскурсий в музеи;</w:t>
      </w:r>
    </w:p>
    <w:p w:rsidR="007F5C33" w:rsidRPr="00AD6C88" w:rsidRDefault="0024760B" w:rsidP="0043706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совместные проекты</w:t>
      </w:r>
    </w:p>
    <w:p w:rsidR="006A21EC" w:rsidRPr="00AD6C88" w:rsidRDefault="0024760B" w:rsidP="0043706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проведение социальных акций</w:t>
      </w:r>
    </w:p>
    <w:p w:rsidR="0021688B" w:rsidRPr="00FB1E7D" w:rsidRDefault="0021688B" w:rsidP="00FB1E7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</w:t>
      </w:r>
      <w:r w:rsid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задач ежегодно в школах </w:t>
      </w:r>
      <w:proofErr w:type="spellStart"/>
      <w:r w:rsid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Энгельсского</w:t>
      </w:r>
      <w:proofErr w:type="spellEnd"/>
      <w:r w:rsid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проходят  различные социальные практики:</w:t>
      </w:r>
    </w:p>
    <w:p w:rsidR="0021688B" w:rsidRPr="00AD6C88" w:rsidRDefault="0021688B" w:rsidP="0043706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 xml:space="preserve">Участие в мероприятиях по благоустройству территорий храмов </w:t>
      </w:r>
      <w:proofErr w:type="spellStart"/>
      <w:r w:rsidRPr="00AD6C88">
        <w:rPr>
          <w:rFonts w:ascii="Times New Roman" w:eastAsia="Calibri" w:hAnsi="Times New Roman" w:cs="Times New Roman"/>
          <w:sz w:val="28"/>
          <w:szCs w:val="28"/>
        </w:rPr>
        <w:t>Покровско</w:t>
      </w:r>
      <w:proofErr w:type="spellEnd"/>
      <w:r w:rsidR="00FB1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eastAsia="Calibri" w:hAnsi="Times New Roman" w:cs="Times New Roman"/>
          <w:sz w:val="28"/>
          <w:szCs w:val="28"/>
        </w:rPr>
        <w:t>-</w:t>
      </w:r>
      <w:r w:rsidR="00FB1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eastAsia="Calibri" w:hAnsi="Times New Roman" w:cs="Times New Roman"/>
          <w:sz w:val="28"/>
          <w:szCs w:val="28"/>
        </w:rPr>
        <w:t>Николаевской Епархии;</w:t>
      </w:r>
    </w:p>
    <w:p w:rsidR="0021688B" w:rsidRPr="00AD6C88" w:rsidRDefault="0021688B" w:rsidP="0043706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>Трудовая акция «Память» (Благоустройство воинс</w:t>
      </w:r>
      <w:r w:rsidR="00231575" w:rsidRPr="00AD6C88">
        <w:rPr>
          <w:rFonts w:ascii="Times New Roman" w:eastAsia="Calibri" w:hAnsi="Times New Roman" w:cs="Times New Roman"/>
          <w:sz w:val="28"/>
          <w:szCs w:val="28"/>
        </w:rPr>
        <w:t>ких захоронений на</w:t>
      </w:r>
      <w:r w:rsidRPr="00AD6C88">
        <w:rPr>
          <w:rFonts w:ascii="Times New Roman" w:eastAsia="Calibri" w:hAnsi="Times New Roman" w:cs="Times New Roman"/>
          <w:sz w:val="28"/>
          <w:szCs w:val="28"/>
        </w:rPr>
        <w:t xml:space="preserve"> кладбище г. Энгельса; </w:t>
      </w:r>
      <w:r w:rsidR="00231575" w:rsidRPr="00AD6C88">
        <w:rPr>
          <w:rFonts w:ascii="Times New Roman" w:eastAsia="Calibri" w:hAnsi="Times New Roman" w:cs="Times New Roman"/>
          <w:sz w:val="28"/>
          <w:szCs w:val="28"/>
        </w:rPr>
        <w:t xml:space="preserve"> обелисков и памятников </w:t>
      </w:r>
      <w:r w:rsidRPr="00AD6C88">
        <w:rPr>
          <w:rFonts w:ascii="Times New Roman" w:eastAsia="Calibri" w:hAnsi="Times New Roman" w:cs="Times New Roman"/>
          <w:sz w:val="28"/>
          <w:szCs w:val="28"/>
        </w:rPr>
        <w:t>посадка цветов, деревьев);</w:t>
      </w:r>
    </w:p>
    <w:p w:rsidR="0021688B" w:rsidRPr="00AD6C88" w:rsidRDefault="0021688B" w:rsidP="0043706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>«Вахта Памяти»</w:t>
      </w:r>
      <w:r w:rsidR="005155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688B" w:rsidRPr="00AD6C88" w:rsidRDefault="0021688B" w:rsidP="0043706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>Акция «Ветеран живёт рядом!» (помощь ветеранам на дому);</w:t>
      </w:r>
    </w:p>
    <w:p w:rsidR="0021688B" w:rsidRPr="00AD6C88" w:rsidRDefault="0021688B" w:rsidP="0043706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«Посылка солдату»;</w:t>
      </w:r>
    </w:p>
    <w:p w:rsidR="0021688B" w:rsidRPr="00AD6C88" w:rsidRDefault="0021688B" w:rsidP="0043706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«Подарок ветерану» (новогоднее поздравление ветеранов)</w:t>
      </w:r>
      <w:r w:rsidR="005155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575" w:rsidRPr="00AD6C88" w:rsidRDefault="0021688B" w:rsidP="0043706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>Акция  «Из добрых рук с любовью» (помощь детям-инвалидам, престарелым людям, концертные программы);</w:t>
      </w:r>
    </w:p>
    <w:p w:rsidR="0021688B" w:rsidRPr="00AD6C88" w:rsidRDefault="00231575" w:rsidP="0043706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lastRenderedPageBreak/>
        <w:t>Проект «Книга памяти»</w:t>
      </w:r>
      <w:r w:rsidR="0051555B">
        <w:rPr>
          <w:rFonts w:ascii="Times New Roman" w:eastAsia="Calibri" w:hAnsi="Times New Roman" w:cs="Times New Roman"/>
          <w:sz w:val="28"/>
          <w:szCs w:val="28"/>
        </w:rPr>
        <w:t>;</w:t>
      </w:r>
      <w:r w:rsidRPr="00AD6C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688B" w:rsidRPr="00AD6C88" w:rsidRDefault="0021688B" w:rsidP="0043706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>Акция «Дети мира – детям войны»</w:t>
      </w:r>
      <w:r w:rsidR="005155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575" w:rsidRPr="00AD6C88" w:rsidRDefault="0021688B" w:rsidP="0043706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Добровольческая акция «Весенняя Неделя Добра»</w:t>
      </w:r>
      <w:r w:rsidR="00231575" w:rsidRPr="00AD6C88">
        <w:rPr>
          <w:rFonts w:ascii="Times New Roman" w:eastAsia="Calibri" w:hAnsi="Times New Roman" w:cs="Times New Roman"/>
          <w:sz w:val="28"/>
          <w:szCs w:val="28"/>
        </w:rPr>
        <w:t xml:space="preserve"> (сбор детских книг для нуждающихся детей г. Энгельса, посещение детских садов с различными программами, изготовление игрушек своими руками и дарение их детям  СРЦ «Надежда» детским домам г. Энгельса);</w:t>
      </w:r>
    </w:p>
    <w:p w:rsidR="0021688B" w:rsidRPr="00AD6C88" w:rsidRDefault="0021688B" w:rsidP="0043706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акция «Георгиевская ленточка»</w:t>
      </w:r>
      <w:r w:rsidR="005155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88B" w:rsidRPr="00AD6C88" w:rsidRDefault="0021688B" w:rsidP="00437060">
      <w:pPr>
        <w:numPr>
          <w:ilvl w:val="0"/>
          <w:numId w:val="12"/>
        </w:numPr>
        <w:tabs>
          <w:tab w:val="left" w:pos="-2835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городских акциях:  «Свеча памяти» - 22 июня, «Россия дл</w:t>
      </w:r>
      <w:r w:rsidR="0051555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всех»,   «Я гражданин России»;</w:t>
      </w:r>
    </w:p>
    <w:p w:rsidR="00231575" w:rsidRPr="003D74C3" w:rsidRDefault="0021688B" w:rsidP="003D74C3">
      <w:pPr>
        <w:numPr>
          <w:ilvl w:val="0"/>
          <w:numId w:val="12"/>
        </w:numPr>
        <w:tabs>
          <w:tab w:val="left" w:pos="-2835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акция «Бессмертный полк»</w:t>
      </w:r>
      <w:r w:rsidR="00515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CDC" w:rsidRPr="003D74C3" w:rsidRDefault="007F5C33" w:rsidP="003D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Пути реализации модуля </w:t>
      </w:r>
      <w:r w:rsidR="003B3CDC" w:rsidRPr="00AD6C88">
        <w:rPr>
          <w:rFonts w:ascii="Times New Roman" w:hAnsi="Times New Roman" w:cs="Times New Roman"/>
          <w:b/>
          <w:bCs/>
          <w:sz w:val="28"/>
          <w:szCs w:val="28"/>
        </w:rPr>
        <w:t>«Гражда</w:t>
      </w:r>
      <w:r w:rsidR="003D74C3">
        <w:rPr>
          <w:rFonts w:ascii="Times New Roman" w:hAnsi="Times New Roman" w:cs="Times New Roman"/>
          <w:b/>
          <w:bCs/>
          <w:sz w:val="28"/>
          <w:szCs w:val="28"/>
        </w:rPr>
        <w:t>нско-патриотическое воспитание»</w:t>
      </w:r>
    </w:p>
    <w:p w:rsidR="00AA1EE1" w:rsidRPr="00AD6C88" w:rsidRDefault="00835230" w:rsidP="00FB1E7D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D08"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социальное партнерство по данному направлению со следующими организациями:</w:t>
      </w:r>
    </w:p>
    <w:p w:rsidR="00C55D08" w:rsidRPr="00FB1E7D" w:rsidRDefault="00FB1E7D" w:rsidP="00437060">
      <w:pPr>
        <w:numPr>
          <w:ilvl w:val="0"/>
          <w:numId w:val="13"/>
        </w:numPr>
        <w:tabs>
          <w:tab w:val="left" w:pos="-2835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Военный комиссариат </w:t>
      </w:r>
      <w:proofErr w:type="spellStart"/>
      <w:r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Энгельсского</w:t>
      </w:r>
      <w:proofErr w:type="spellEnd"/>
      <w:r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1555B"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55D08"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55D08" w:rsidRPr="00FB1E7D" w:rsidRDefault="00C55D08" w:rsidP="00437060">
      <w:pPr>
        <w:numPr>
          <w:ilvl w:val="0"/>
          <w:numId w:val="13"/>
        </w:numPr>
        <w:tabs>
          <w:tab w:val="left" w:pos="-2835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организация ветеранов ВОВ</w:t>
      </w:r>
      <w:r w:rsidR="0051555B"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D08" w:rsidRPr="00FB1E7D" w:rsidRDefault="00C55D08" w:rsidP="00437060">
      <w:pPr>
        <w:numPr>
          <w:ilvl w:val="0"/>
          <w:numId w:val="13"/>
        </w:numPr>
        <w:tabs>
          <w:tab w:val="left" w:pos="-2835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делам ГО и ЧС Саратовской области;</w:t>
      </w:r>
    </w:p>
    <w:p w:rsidR="00C55D08" w:rsidRPr="00FB1E7D" w:rsidRDefault="00C55D08" w:rsidP="00437060">
      <w:pPr>
        <w:numPr>
          <w:ilvl w:val="0"/>
          <w:numId w:val="13"/>
        </w:numPr>
        <w:tabs>
          <w:tab w:val="left" w:pos="-2835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физической культуры и спорта АЭМР</w:t>
      </w:r>
      <w:r w:rsidR="0051555B"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D08" w:rsidRPr="00FB1E7D" w:rsidRDefault="00C55D08" w:rsidP="00437060">
      <w:pPr>
        <w:numPr>
          <w:ilvl w:val="0"/>
          <w:numId w:val="13"/>
        </w:numPr>
        <w:tabs>
          <w:tab w:val="left" w:pos="-2835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региональная общественная организация «Боевое братство»</w:t>
      </w:r>
      <w:r w:rsidR="0051555B"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D08" w:rsidRPr="00FB1E7D" w:rsidRDefault="00C55D08" w:rsidP="00437060">
      <w:pPr>
        <w:numPr>
          <w:ilvl w:val="0"/>
          <w:numId w:val="13"/>
        </w:numPr>
        <w:tabs>
          <w:tab w:val="left" w:pos="-2835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Саратовское отделение «Союз ветеранов Анголы»</w:t>
      </w:r>
      <w:r w:rsidR="0051555B"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D04" w:rsidRPr="00FB1E7D" w:rsidRDefault="009C1FE7" w:rsidP="00437060">
      <w:pPr>
        <w:numPr>
          <w:ilvl w:val="0"/>
          <w:numId w:val="13"/>
        </w:numPr>
        <w:tabs>
          <w:tab w:val="left" w:pos="-2835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>в/части № 40218 -  511 Гвардейского смоленского краснознаменного орденов -  Суворова, трижды Кутузова и Богдана Хмельницкого зенитного ракетного полка (</w:t>
      </w:r>
      <w:r w:rsidR="00961D04"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омандир</w:t>
      </w:r>
      <w:r w:rsidR="00961D04"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гвардии полковник </w:t>
      </w:r>
      <w:r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E7D">
        <w:rPr>
          <w:rFonts w:ascii="Times New Roman" w:eastAsia="Times New Roman" w:hAnsi="Times New Roman" w:cs="Times New Roman"/>
          <w:sz w:val="28"/>
          <w:szCs w:val="28"/>
        </w:rPr>
        <w:t>Иванин В.А)</w:t>
      </w:r>
      <w:r w:rsidR="0051555B" w:rsidRPr="00FB1E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1D04" w:rsidRPr="00FB1E7D" w:rsidRDefault="00961D04" w:rsidP="00437060">
      <w:pPr>
        <w:numPr>
          <w:ilvl w:val="0"/>
          <w:numId w:val="13"/>
        </w:numPr>
        <w:tabs>
          <w:tab w:val="left" w:pos="-2835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часть № 06987</w:t>
      </w:r>
      <w:r w:rsidR="0051555B"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C1FE7" w:rsidRPr="00FB1E7D" w:rsidRDefault="009C1FE7" w:rsidP="00437060">
      <w:pPr>
        <w:numPr>
          <w:ilvl w:val="0"/>
          <w:numId w:val="13"/>
        </w:numPr>
        <w:tabs>
          <w:tab w:val="left" w:pos="-2835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7D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r w:rsidR="0051555B" w:rsidRPr="00FB1E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B1E7D">
        <w:rPr>
          <w:rFonts w:ascii="Times New Roman" w:eastAsia="Times New Roman" w:hAnsi="Times New Roman" w:cs="Times New Roman"/>
          <w:sz w:val="28"/>
          <w:szCs w:val="28"/>
        </w:rPr>
        <w:t>Центр молодежных инициатив ЭМР»</w:t>
      </w:r>
      <w:r w:rsidR="0051555B" w:rsidRPr="00FB1E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6EBD" w:rsidRPr="00FB1E7D" w:rsidRDefault="00B86EBD" w:rsidP="00437060">
      <w:pPr>
        <w:numPr>
          <w:ilvl w:val="0"/>
          <w:numId w:val="13"/>
        </w:numPr>
        <w:tabs>
          <w:tab w:val="left" w:pos="-2835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 «Центр медицинской профилактики»</w:t>
      </w:r>
      <w:r w:rsidR="0051555B"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EBD" w:rsidRPr="00FB1E7D" w:rsidRDefault="00B86EBD" w:rsidP="00437060">
      <w:pPr>
        <w:numPr>
          <w:ilvl w:val="0"/>
          <w:numId w:val="13"/>
        </w:numPr>
        <w:tabs>
          <w:tab w:val="left" w:pos="-2835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дополнительного образования детей «Центр психолого-педагогического сопровождения «Позитив»</w:t>
      </w:r>
      <w:r w:rsidR="0051555B"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55B" w:rsidRPr="00FB1E7D" w:rsidRDefault="00B86EBD" w:rsidP="00FB1E7D">
      <w:pPr>
        <w:numPr>
          <w:ilvl w:val="0"/>
          <w:numId w:val="13"/>
        </w:numPr>
        <w:tabs>
          <w:tab w:val="left" w:pos="-2835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социальной помощи семье и детям «Семья»</w:t>
      </w:r>
      <w:r w:rsidR="0051555B" w:rsidRPr="00FB1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C33" w:rsidRPr="00AD6C88" w:rsidRDefault="007F5C33" w:rsidP="006A21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6A21EC" w:rsidRPr="00AD6C88" w:rsidRDefault="003B3CDC" w:rsidP="0043706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в</w:t>
      </w:r>
      <w:r w:rsidR="007F5C3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 xml:space="preserve">муниципалитете </w:t>
      </w:r>
      <w:r w:rsidR="007F5C33" w:rsidRPr="00AD6C88">
        <w:rPr>
          <w:rFonts w:ascii="Times New Roman" w:hAnsi="Times New Roman" w:cs="Times New Roman"/>
          <w:sz w:val="28"/>
          <w:szCs w:val="28"/>
        </w:rPr>
        <w:t xml:space="preserve"> создана система гражданско-патриотического и правового воспитания,</w:t>
      </w:r>
      <w:r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7F5C33" w:rsidRPr="00AD6C88">
        <w:rPr>
          <w:rFonts w:ascii="Times New Roman" w:hAnsi="Times New Roman" w:cs="Times New Roman"/>
          <w:sz w:val="28"/>
          <w:szCs w:val="28"/>
        </w:rPr>
        <w:t>способствующая осознанию детьми их принадлежности к судьбе своего Отечества,</w:t>
      </w:r>
      <w:r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7F5C33" w:rsidRPr="00AD6C88">
        <w:rPr>
          <w:rFonts w:ascii="Times New Roman" w:hAnsi="Times New Roman" w:cs="Times New Roman"/>
          <w:sz w:val="28"/>
          <w:szCs w:val="28"/>
        </w:rPr>
        <w:t>ответственных за себя и окружающую действительность, готовых и способных строить</w:t>
      </w:r>
      <w:r w:rsidR="006A21EC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7F5C33" w:rsidRPr="00AD6C88">
        <w:rPr>
          <w:rFonts w:ascii="Times New Roman" w:hAnsi="Times New Roman" w:cs="Times New Roman"/>
          <w:sz w:val="28"/>
          <w:szCs w:val="28"/>
        </w:rPr>
        <w:t>жизнь, д</w:t>
      </w:r>
      <w:r w:rsidR="00696D4D">
        <w:rPr>
          <w:rFonts w:ascii="Times New Roman" w:hAnsi="Times New Roman" w:cs="Times New Roman"/>
          <w:sz w:val="28"/>
          <w:szCs w:val="28"/>
        </w:rPr>
        <w:t>остойную современного человека;</w:t>
      </w:r>
    </w:p>
    <w:p w:rsidR="007F5C33" w:rsidRPr="00AD6C88" w:rsidRDefault="003B3CDC" w:rsidP="0043706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в</w:t>
      </w:r>
      <w:r w:rsidR="007F5C3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образовательном пространстве муниципального образования</w:t>
      </w:r>
      <w:r w:rsidR="007F5C33" w:rsidRPr="00AD6C88">
        <w:rPr>
          <w:rFonts w:ascii="Times New Roman" w:hAnsi="Times New Roman" w:cs="Times New Roman"/>
          <w:sz w:val="28"/>
          <w:szCs w:val="28"/>
        </w:rPr>
        <w:t xml:space="preserve"> формируется личность, осознающая себя частью общества и гражданином</w:t>
      </w:r>
      <w:r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7F5C33" w:rsidRPr="00AD6C88">
        <w:rPr>
          <w:rFonts w:ascii="Times New Roman" w:hAnsi="Times New Roman" w:cs="Times New Roman"/>
          <w:sz w:val="28"/>
          <w:szCs w:val="28"/>
        </w:rPr>
        <w:t>своего Отечества, овладевающая следующими компетенциями:</w:t>
      </w:r>
      <w:r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7F5C33" w:rsidRPr="00AD6C88">
        <w:rPr>
          <w:rFonts w:ascii="Times New Roman" w:hAnsi="Times New Roman" w:cs="Times New Roman"/>
          <w:sz w:val="28"/>
          <w:szCs w:val="28"/>
        </w:rPr>
        <w:t>ценностное отношение к России, своему народу, своему краю, отечественному</w:t>
      </w:r>
      <w:r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7F5C33" w:rsidRPr="00AD6C88">
        <w:rPr>
          <w:rFonts w:ascii="Times New Roman" w:hAnsi="Times New Roman" w:cs="Times New Roman"/>
          <w:sz w:val="28"/>
          <w:szCs w:val="28"/>
        </w:rPr>
        <w:t>культурно-историческому наследию, государственной символике, законам</w:t>
      </w:r>
    </w:p>
    <w:p w:rsidR="00ED290B" w:rsidRPr="00AD6C88" w:rsidRDefault="007F5C33" w:rsidP="00ED2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Российской Федерации, родному языку, народным традициям, старшему поколению;</w:t>
      </w:r>
      <w:r w:rsidR="003B3CDC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знания об институтах гражданского общества, о государственном устройстве и</w:t>
      </w:r>
      <w:r w:rsidR="003B3CDC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социальной структуре российского общества, наиболее значимых страницах истории</w:t>
      </w:r>
      <w:r w:rsidR="003B3CDC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 xml:space="preserve">страны, об этнических традициях и </w:t>
      </w:r>
      <w:r w:rsidRPr="00AD6C88">
        <w:rPr>
          <w:rFonts w:ascii="Times New Roman" w:hAnsi="Times New Roman" w:cs="Times New Roman"/>
          <w:sz w:val="28"/>
          <w:szCs w:val="28"/>
        </w:rPr>
        <w:lastRenderedPageBreak/>
        <w:t>культурном достоянии своего края, о примерах</w:t>
      </w:r>
      <w:r w:rsidR="003B3CDC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исполнения гражданского и патриотического долга;</w:t>
      </w:r>
      <w:r w:rsidR="0022309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опыт постижения ценностей гражданского общества, национальной истории и</w:t>
      </w:r>
      <w:r w:rsidR="0022309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культуры;</w:t>
      </w:r>
      <w:r w:rsidR="0022309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опыт ролевого взаимодействия и реализации гражданской, патриотической позиции;</w:t>
      </w:r>
      <w:r w:rsidR="0022309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опыт социальной и межкультурной коммуникации;</w:t>
      </w:r>
      <w:r w:rsidR="00223093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знания о правах и обязанностях человека, гражданина, семьянина, товарища.</w:t>
      </w:r>
    </w:p>
    <w:p w:rsidR="00D00090" w:rsidRPr="00AD6C88" w:rsidRDefault="00D00090" w:rsidP="00FB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889" w:rsidRPr="00AD6C88" w:rsidRDefault="00ED290B" w:rsidP="003F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  </w:t>
      </w:r>
      <w:r w:rsidR="003F4889" w:rsidRPr="00AD6C88">
        <w:rPr>
          <w:rFonts w:ascii="Times New Roman" w:eastAsia="Calibri" w:hAnsi="Times New Roman" w:cs="Times New Roman"/>
          <w:b/>
          <w:bCs/>
          <w:sz w:val="28"/>
          <w:szCs w:val="28"/>
        </w:rPr>
        <w:t>Модуль «Духовно-нравственное воспитание»</w:t>
      </w:r>
    </w:p>
    <w:p w:rsidR="003F4889" w:rsidRPr="00AD6C88" w:rsidRDefault="003F4889" w:rsidP="003F48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4889" w:rsidRPr="00AD6C88" w:rsidRDefault="00615C5D" w:rsidP="003F4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Направление 2</w:t>
      </w:r>
      <w:r w:rsidR="003F4889" w:rsidRPr="00AD6C8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="003F4889" w:rsidRPr="00AD6C8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F4889" w:rsidRPr="00AD6C88">
        <w:rPr>
          <w:rFonts w:ascii="Times New Roman" w:eastAsia="Calibri" w:hAnsi="Times New Roman" w:cs="Times New Roman"/>
          <w:sz w:val="28"/>
          <w:szCs w:val="28"/>
        </w:rPr>
        <w:t>Воспитание нравственных чувств и этического сознания.</w:t>
      </w:r>
    </w:p>
    <w:p w:rsidR="003F4889" w:rsidRPr="00AD6C88" w:rsidRDefault="003F4889" w:rsidP="003F4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6C88">
        <w:rPr>
          <w:rFonts w:ascii="Times New Roman" w:eastAsia="Calibri" w:hAnsi="Times New Roman" w:cs="Times New Roman"/>
          <w:b/>
          <w:bCs/>
          <w:sz w:val="28"/>
          <w:szCs w:val="28"/>
        </w:rPr>
        <w:t>Задачи модуля:</w:t>
      </w:r>
    </w:p>
    <w:p w:rsidR="003F4889" w:rsidRPr="00AD6C88" w:rsidRDefault="003F4889" w:rsidP="0043706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в сознании и чувствах молодежи духовно-нравственных  ценностей, взглядов и убеждений, уважения к культурному и историческому прошлому России;</w:t>
      </w:r>
    </w:p>
    <w:p w:rsidR="003F4889" w:rsidRPr="00AD6C88" w:rsidRDefault="003F4889" w:rsidP="0043706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новой эффективной системы духовно-нравственного воспитания, обеспечивающей оптимальные условия развития у молодежи чувства достоинства, чести и честности, совестливости, уважения к отцу, матери, учителям, старшему поколению, сверстникам, другим людям; </w:t>
      </w:r>
    </w:p>
    <w:p w:rsidR="003F4889" w:rsidRPr="00AD6C88" w:rsidRDefault="003F4889" w:rsidP="0043706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чувства гордости за свою страну, край, семью, ее выдающиеся достижения в области политики, экономики, науки, культуры и спорта;</w:t>
      </w:r>
    </w:p>
    <w:p w:rsidR="003F4889" w:rsidRPr="00AD6C88" w:rsidRDefault="003F4889" w:rsidP="0043706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консолидация и координация деятельности школы, семьи, общественности в духовно – нравственном воспитании детей.</w:t>
      </w:r>
    </w:p>
    <w:p w:rsidR="003F4889" w:rsidRPr="00FB1E7D" w:rsidRDefault="003F4889" w:rsidP="003F48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сотрудничества между государством, обществом, традиционными религиозными общинами и иными общественными организациями и институтами в сфере духовно-нравственного воспитания детей.</w:t>
      </w:r>
    </w:p>
    <w:p w:rsidR="003F4889" w:rsidRPr="00FB1E7D" w:rsidRDefault="003F4889" w:rsidP="00FB1E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 w:rsidRPr="00AD6C88">
        <w:rPr>
          <w:rFonts w:ascii="Times New Roman" w:hAnsi="Times New Roman"/>
          <w:bCs/>
          <w:sz w:val="28"/>
          <w:szCs w:val="28"/>
        </w:rPr>
        <w:t>духовно-нравственного воспитания</w:t>
      </w:r>
      <w:r w:rsidRPr="00AD6C88">
        <w:rPr>
          <w:rFonts w:ascii="Times New Roman" w:hAnsi="Times New Roman"/>
          <w:sz w:val="28"/>
          <w:szCs w:val="28"/>
        </w:rPr>
        <w:t> является целостное духовно – нравственное и социальное развитие личности ребенка путем приобщения к патриотическим, культурно-историческим традициям России посредством </w:t>
      </w:r>
      <w:r w:rsidRPr="00AD6C88">
        <w:rPr>
          <w:rFonts w:ascii="Times New Roman" w:hAnsi="Times New Roman"/>
          <w:bCs/>
          <w:sz w:val="28"/>
          <w:szCs w:val="28"/>
        </w:rPr>
        <w:t>создания единой непрерывной социально-педагогической среды,</w:t>
      </w:r>
      <w:r w:rsidRPr="00AD6C88">
        <w:rPr>
          <w:rFonts w:ascii="Times New Roman" w:hAnsi="Times New Roman"/>
          <w:sz w:val="28"/>
          <w:szCs w:val="28"/>
        </w:rPr>
        <w:t> ориентированной на тр</w:t>
      </w:r>
      <w:r w:rsidR="00FB1E7D">
        <w:rPr>
          <w:rFonts w:ascii="Times New Roman" w:hAnsi="Times New Roman"/>
          <w:sz w:val="28"/>
          <w:szCs w:val="28"/>
        </w:rPr>
        <w:t>адиционные культурные ценности.</w:t>
      </w:r>
    </w:p>
    <w:p w:rsidR="003F4889" w:rsidRPr="00AD6C88" w:rsidRDefault="003F4889" w:rsidP="003F4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6C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Ценности: </w:t>
      </w:r>
    </w:p>
    <w:p w:rsidR="003F4889" w:rsidRPr="00AD6C88" w:rsidRDefault="003F4889" w:rsidP="0043706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bCs/>
          <w:sz w:val="28"/>
          <w:szCs w:val="28"/>
        </w:rPr>
        <w:t xml:space="preserve">социальная солидарность </w:t>
      </w:r>
      <w:r w:rsidRPr="00AD6C88">
        <w:rPr>
          <w:rFonts w:ascii="Times New Roman" w:eastAsia="Calibri" w:hAnsi="Times New Roman" w:cs="Times New Roman"/>
          <w:sz w:val="28"/>
          <w:szCs w:val="28"/>
        </w:rPr>
        <w:t>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3F4889" w:rsidRPr="00AD6C88" w:rsidRDefault="003F4889" w:rsidP="0043706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bCs/>
          <w:sz w:val="28"/>
          <w:szCs w:val="28"/>
        </w:rPr>
        <w:t xml:space="preserve">человечность </w:t>
      </w:r>
      <w:r w:rsidRPr="00AD6C88">
        <w:rPr>
          <w:rFonts w:ascii="Times New Roman" w:eastAsia="Calibri" w:hAnsi="Times New Roman" w:cs="Times New Roman"/>
          <w:sz w:val="28"/>
          <w:szCs w:val="28"/>
        </w:rPr>
        <w:t>(мир во всем мире, принятие и уважение многообразия культур и народов мира, равенство и независимость народов и государств мира, международное сотрудничество);</w:t>
      </w:r>
    </w:p>
    <w:p w:rsidR="003F4889" w:rsidRPr="00AD6C88" w:rsidRDefault="003F4889" w:rsidP="0043706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6C88">
        <w:rPr>
          <w:rFonts w:ascii="Times New Roman" w:eastAsia="Calibri" w:hAnsi="Times New Roman" w:cs="Times New Roman"/>
          <w:bCs/>
          <w:sz w:val="28"/>
          <w:szCs w:val="28"/>
        </w:rPr>
        <w:t>честь;</w:t>
      </w:r>
    </w:p>
    <w:p w:rsidR="003F4889" w:rsidRPr="00AD6C88" w:rsidRDefault="003F4889" w:rsidP="0043706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6C88">
        <w:rPr>
          <w:rFonts w:ascii="Times New Roman" w:eastAsia="Calibri" w:hAnsi="Times New Roman" w:cs="Times New Roman"/>
          <w:bCs/>
          <w:sz w:val="28"/>
          <w:szCs w:val="28"/>
        </w:rPr>
        <w:t>достоинство;</w:t>
      </w:r>
    </w:p>
    <w:p w:rsidR="003F4889" w:rsidRPr="00AD6C88" w:rsidRDefault="003F4889" w:rsidP="0043706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bCs/>
          <w:sz w:val="28"/>
          <w:szCs w:val="28"/>
        </w:rPr>
        <w:t xml:space="preserve">свобода </w:t>
      </w:r>
      <w:r w:rsidRPr="00AD6C88">
        <w:rPr>
          <w:rFonts w:ascii="Times New Roman" w:eastAsia="Calibri" w:hAnsi="Times New Roman" w:cs="Times New Roman"/>
          <w:sz w:val="28"/>
          <w:szCs w:val="28"/>
        </w:rPr>
        <w:t>(личная и национальная);</w:t>
      </w:r>
    </w:p>
    <w:p w:rsidR="003F4889" w:rsidRPr="00AD6C88" w:rsidRDefault="003F4889" w:rsidP="0043706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bCs/>
          <w:sz w:val="28"/>
          <w:szCs w:val="28"/>
        </w:rPr>
        <w:t xml:space="preserve">доверие </w:t>
      </w:r>
      <w:r w:rsidRPr="00AD6C88">
        <w:rPr>
          <w:rFonts w:ascii="Times New Roman" w:eastAsia="Calibri" w:hAnsi="Times New Roman" w:cs="Times New Roman"/>
          <w:sz w:val="28"/>
          <w:szCs w:val="28"/>
        </w:rPr>
        <w:t>(к людям, институтам государства и гражданского общества);</w:t>
      </w:r>
    </w:p>
    <w:p w:rsidR="003F4889" w:rsidRPr="00AD6C88" w:rsidRDefault="003F4889" w:rsidP="0043706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семья </w:t>
      </w:r>
      <w:r w:rsidRPr="00AD6C88">
        <w:rPr>
          <w:rFonts w:ascii="Times New Roman" w:eastAsia="Calibri" w:hAnsi="Times New Roman" w:cs="Times New Roman"/>
          <w:sz w:val="28"/>
          <w:szCs w:val="28"/>
        </w:rPr>
        <w:t>(любовь и верность, здоровье, достаток, почитание родителей, забота о старших и младших, забота о продолжении рода);</w:t>
      </w:r>
    </w:p>
    <w:p w:rsidR="003F4889" w:rsidRPr="00AD6C88" w:rsidRDefault="003F4889" w:rsidP="0043706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bCs/>
          <w:sz w:val="28"/>
          <w:szCs w:val="28"/>
        </w:rPr>
        <w:t xml:space="preserve">любовь </w:t>
      </w:r>
      <w:r w:rsidRPr="00AD6C88">
        <w:rPr>
          <w:rFonts w:ascii="Times New Roman" w:eastAsia="Calibri" w:hAnsi="Times New Roman" w:cs="Times New Roman"/>
          <w:sz w:val="28"/>
          <w:szCs w:val="28"/>
        </w:rPr>
        <w:t>(к близким, друзьям, школе и действия во благо их);</w:t>
      </w:r>
    </w:p>
    <w:p w:rsidR="003F4889" w:rsidRPr="00AD6C88" w:rsidRDefault="003F4889" w:rsidP="0043706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6C88">
        <w:rPr>
          <w:rFonts w:ascii="Times New Roman" w:eastAsia="Calibri" w:hAnsi="Times New Roman" w:cs="Times New Roman"/>
          <w:bCs/>
          <w:sz w:val="28"/>
          <w:szCs w:val="28"/>
        </w:rPr>
        <w:t>дружба;</w:t>
      </w:r>
    </w:p>
    <w:p w:rsidR="003F4889" w:rsidRPr="00AD6C88" w:rsidRDefault="003F4889" w:rsidP="0043706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bCs/>
          <w:sz w:val="28"/>
          <w:szCs w:val="28"/>
        </w:rPr>
        <w:t xml:space="preserve">здоровье </w:t>
      </w:r>
      <w:r w:rsidRPr="00AD6C88">
        <w:rPr>
          <w:rFonts w:ascii="Times New Roman" w:eastAsia="Calibri" w:hAnsi="Times New Roman" w:cs="Times New Roman"/>
          <w:sz w:val="28"/>
          <w:szCs w:val="28"/>
        </w:rPr>
        <w:t>(физическое и душевное, психологическое, нравственное, личное, близких</w:t>
      </w:r>
      <w:r w:rsidR="00FB1E7D">
        <w:rPr>
          <w:rFonts w:ascii="Times New Roman" w:eastAsia="Calibri" w:hAnsi="Times New Roman" w:cs="Times New Roman"/>
          <w:sz w:val="28"/>
          <w:szCs w:val="28"/>
        </w:rPr>
        <w:t xml:space="preserve"> людей</w:t>
      </w:r>
      <w:r w:rsidRPr="00AD6C88">
        <w:rPr>
          <w:rFonts w:ascii="Times New Roman" w:eastAsia="Calibri" w:hAnsi="Times New Roman" w:cs="Times New Roman"/>
          <w:sz w:val="28"/>
          <w:szCs w:val="28"/>
        </w:rPr>
        <w:t xml:space="preserve"> и общества, здоровый образ жизни);</w:t>
      </w:r>
    </w:p>
    <w:p w:rsidR="003F4889" w:rsidRPr="00AD6C88" w:rsidRDefault="003F4889" w:rsidP="0043706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bCs/>
          <w:sz w:val="28"/>
          <w:szCs w:val="28"/>
        </w:rPr>
        <w:t>традиционные российские религии</w:t>
      </w:r>
      <w:r w:rsidRPr="00AD6C8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F4889" w:rsidRPr="00AD6C88" w:rsidRDefault="003F4889" w:rsidP="00FB1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>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</w:t>
      </w:r>
      <w:r w:rsidR="00FB1E7D">
        <w:rPr>
          <w:rFonts w:ascii="Times New Roman" w:eastAsia="Calibri" w:hAnsi="Times New Roman" w:cs="Times New Roman"/>
          <w:sz w:val="28"/>
          <w:szCs w:val="28"/>
        </w:rPr>
        <w:t>тавлений о религиозных идеалах.</w:t>
      </w:r>
    </w:p>
    <w:p w:rsidR="003F4889" w:rsidRPr="00AD6C88" w:rsidRDefault="00FB1E7D" w:rsidP="003F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 реализации:</w:t>
      </w:r>
    </w:p>
    <w:tbl>
      <w:tblPr>
        <w:tblW w:w="10860" w:type="dxa"/>
        <w:jc w:val="center"/>
        <w:tblInd w:w="-1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552"/>
        <w:gridCol w:w="2552"/>
        <w:gridCol w:w="2127"/>
        <w:gridCol w:w="1701"/>
        <w:gridCol w:w="1346"/>
      </w:tblGrid>
      <w:tr w:rsidR="00133FEF" w:rsidRPr="00AD6C88" w:rsidTr="003966A3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89" w:rsidRPr="00AD6C88" w:rsidRDefault="003F4889" w:rsidP="00D054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89" w:rsidRPr="00AD6C88" w:rsidRDefault="003F4889" w:rsidP="00D054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Ключевые дела (воспитательные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89" w:rsidRPr="00AD6C88" w:rsidRDefault="003F4889" w:rsidP="00D054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Воспитательные задачи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89" w:rsidRPr="00AD6C88" w:rsidRDefault="003F4889" w:rsidP="00D054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89" w:rsidRPr="00AD6C88" w:rsidRDefault="003F4889" w:rsidP="00D054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89" w:rsidRPr="00AD6C88" w:rsidRDefault="003F4889" w:rsidP="00D054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</w:tr>
      <w:tr w:rsidR="00133FEF" w:rsidRPr="00AD6C88" w:rsidTr="003966A3">
        <w:trPr>
          <w:trHeight w:val="41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889" w:rsidRPr="003D74C3" w:rsidRDefault="00FB1E7D" w:rsidP="003F48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889" w:rsidRPr="003D74C3" w:rsidRDefault="003F4889" w:rsidP="00D054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«Многоликий Покровск»:</w:t>
            </w:r>
          </w:p>
          <w:p w:rsidR="00D05481" w:rsidRPr="003D74C3" w:rsidRDefault="003F4889" w:rsidP="00437060">
            <w:pPr>
              <w:numPr>
                <w:ilvl w:val="0"/>
                <w:numId w:val="16"/>
              </w:numPr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 интеллектуальная игра </w:t>
            </w:r>
            <w:r w:rsidR="00D05481"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православная Родина»,    </w:t>
            </w:r>
          </w:p>
          <w:p w:rsidR="00D05481" w:rsidRPr="003D74C3" w:rsidRDefault="003F4889" w:rsidP="00437060">
            <w:pPr>
              <w:numPr>
                <w:ilvl w:val="0"/>
                <w:numId w:val="16"/>
              </w:numPr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Интеллектуально-творческий марафон «Покровский сундучок»,</w:t>
            </w:r>
          </w:p>
          <w:p w:rsidR="003F4889" w:rsidRPr="003D74C3" w:rsidRDefault="003F4889" w:rsidP="00437060">
            <w:pPr>
              <w:numPr>
                <w:ilvl w:val="0"/>
                <w:numId w:val="16"/>
              </w:numPr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фестиваль </w:t>
            </w:r>
            <w:r w:rsidR="00D05481"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>«Свет преображения»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889" w:rsidRPr="003D74C3" w:rsidRDefault="003F4889" w:rsidP="00D054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в сознании и чувствах молодежи духовно-нравственных  ценностей, взглядов и убеждений, уважения к культурному и историческому прошлому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889" w:rsidRPr="003D74C3" w:rsidRDefault="003F4889" w:rsidP="00D054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Ресурсный центр по духовно-нравственному воспитанию МБОУ «ООШ </w:t>
            </w:r>
            <w:r w:rsidR="00EF7FB4"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>№ 2»,</w:t>
            </w:r>
          </w:p>
          <w:p w:rsidR="003F4889" w:rsidRPr="003D74C3" w:rsidRDefault="003F4889" w:rsidP="00D054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</w:t>
            </w:r>
            <w:r w:rsidR="001C6F0B"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889" w:rsidRPr="003D74C3" w:rsidRDefault="003F4889" w:rsidP="00D054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>Ресурсный центр по духовно-нравственному воспитанию МБОУ «ООШ №</w:t>
            </w:r>
            <w:r w:rsidR="001C6F0B"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889" w:rsidRPr="003D74C3" w:rsidRDefault="003F4889" w:rsidP="00FB1E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Сентябрь-ноябрь </w:t>
            </w:r>
            <w:r w:rsidR="00FB1E7D"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FEF" w:rsidRPr="00AD6C88" w:rsidTr="00F8611A">
        <w:trPr>
          <w:trHeight w:val="55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889" w:rsidRPr="003D74C3" w:rsidRDefault="00FB1E7D" w:rsidP="003F488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889" w:rsidRPr="003D74C3" w:rsidRDefault="003F4889" w:rsidP="00D05481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«За Рождественской звездой»:</w:t>
            </w:r>
          </w:p>
          <w:p w:rsidR="003F4889" w:rsidRPr="003D74C3" w:rsidRDefault="003F4889" w:rsidP="004370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акция – волонтерское движение «</w:t>
            </w:r>
            <w:r w:rsidR="00FB1E7D" w:rsidRPr="003D74C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Копилка добрых дел»: «Рождество</w:t>
            </w:r>
            <w:r w:rsidRPr="003D74C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3F4889" w:rsidRPr="003D74C3" w:rsidRDefault="003F4889" w:rsidP="00D05481">
            <w:pPr>
              <w:autoSpaceDE w:val="0"/>
              <w:autoSpaceDN w:val="0"/>
              <w:adjustRightInd w:val="0"/>
              <w:spacing w:after="0" w:line="240" w:lineRule="auto"/>
              <w:ind w:lef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889" w:rsidRPr="003D74C3" w:rsidRDefault="003F4889" w:rsidP="00D05481">
            <w:pPr>
              <w:autoSpaceDE w:val="0"/>
              <w:autoSpaceDN w:val="0"/>
              <w:adjustRightInd w:val="0"/>
              <w:spacing w:after="0" w:line="240" w:lineRule="auto"/>
              <w:ind w:lef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889" w:rsidRPr="003D74C3" w:rsidRDefault="003F4889" w:rsidP="004370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Рождественский бал для 8-11 классов,</w:t>
            </w:r>
          </w:p>
          <w:p w:rsidR="003F4889" w:rsidRPr="003D74C3" w:rsidRDefault="003F4889" w:rsidP="0043706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4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Рождественский концерт 1-7 классы.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889" w:rsidRPr="003D74C3" w:rsidRDefault="003F4889" w:rsidP="00D054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D7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риобщения  всех участников образовательного процесса  к историческим и культурным основам  православия в России, приобщения детей к духовно-нравственным ценностям,   к  состраданию и милосердию развития творческих способностей в художественно-эстетической сфере, создания условий для </w:t>
            </w:r>
            <w:r w:rsidRPr="003D7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знакомства с содержанием, символикой и смыслом праздника «Рождества Христова»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889" w:rsidRPr="003D74C3" w:rsidRDefault="003F4889" w:rsidP="00D054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Ресурсный центр по духовно-нравственному воспитанию МБОУ «ООШ</w:t>
            </w:r>
            <w:r w:rsidR="00EF7FB4"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5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2», </w:t>
            </w:r>
          </w:p>
          <w:p w:rsidR="003F4889" w:rsidRPr="003D74C3" w:rsidRDefault="003F4889" w:rsidP="00D054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4889" w:rsidRPr="003D74C3" w:rsidRDefault="003F4889" w:rsidP="00D054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E7D" w:rsidRPr="003D74C3" w:rsidRDefault="00FB1E7D" w:rsidP="00D054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4889" w:rsidRPr="003D74C3" w:rsidRDefault="001C6F0B" w:rsidP="001C6F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</w:t>
            </w:r>
            <w:r w:rsidR="00EF7FB4"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5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>№ 30»,</w:t>
            </w:r>
          </w:p>
          <w:p w:rsidR="003F4889" w:rsidRPr="003D74C3" w:rsidRDefault="003F4889" w:rsidP="00D0548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>МБОУ «ООШ</w:t>
            </w:r>
            <w:r w:rsidR="00EF7FB4"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5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>№ 29»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889" w:rsidRPr="003D74C3" w:rsidRDefault="003F4889" w:rsidP="00D054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Ресурсный центр по духовно-нравственному воспитанию МБОУ «ООШ </w:t>
            </w:r>
            <w:r w:rsidR="001C6F0B"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>№ 2»</w:t>
            </w:r>
          </w:p>
          <w:p w:rsidR="003F4889" w:rsidRPr="003D74C3" w:rsidRDefault="003F4889" w:rsidP="00D054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</w:t>
            </w:r>
            <w:r w:rsidR="001C6F0B"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>№ 30»</w:t>
            </w:r>
          </w:p>
          <w:p w:rsidR="003F4889" w:rsidRPr="003D74C3" w:rsidRDefault="003F4889" w:rsidP="00D054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</w:t>
            </w:r>
            <w:r w:rsidR="001C6F0B"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>№ 29»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889" w:rsidRPr="003D74C3" w:rsidRDefault="003F4889" w:rsidP="00D05481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– февраль  </w:t>
            </w:r>
            <w:r w:rsidR="00FB1E7D" w:rsidRPr="003D7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4889" w:rsidRPr="003D74C3" w:rsidRDefault="003F4889" w:rsidP="00D054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FEF" w:rsidRPr="00AD6C88" w:rsidTr="003966A3">
        <w:trPr>
          <w:trHeight w:val="126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889" w:rsidRPr="003D74C3" w:rsidRDefault="00FB1E7D" w:rsidP="003F488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889" w:rsidRPr="003D74C3" w:rsidRDefault="003F4889" w:rsidP="00D05481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«Пасхальный Благовест»:</w:t>
            </w:r>
          </w:p>
          <w:p w:rsidR="003F4889" w:rsidRPr="003D74C3" w:rsidRDefault="003F4889" w:rsidP="0043706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акция – волонтерское движение «Копилка добрых дел»: «Подари кн</w:t>
            </w:r>
            <w:r w:rsidR="00FB1E7D" w:rsidRPr="003D74C3">
              <w:rPr>
                <w:rFonts w:ascii="Times New Roman" w:eastAsia="Times New Roman" w:hAnsi="Times New Roman" w:cs="Times New Roman"/>
                <w:sz w:val="24"/>
                <w:szCs w:val="24"/>
              </w:rPr>
              <w:t>игу детям», «Пасхальная радость</w:t>
            </w:r>
            <w:r w:rsidRPr="003D74C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3F4889" w:rsidRPr="003D74C3" w:rsidRDefault="003F4889" w:rsidP="0043706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образовательные чтения «Аз. Буки. Веди»,</w:t>
            </w:r>
          </w:p>
          <w:p w:rsidR="003F4889" w:rsidRPr="003D74C3" w:rsidRDefault="003F4889" w:rsidP="00437060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8" w:lineRule="exact"/>
              <w:ind w:left="16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4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 фестиваль «Пасхальный свет»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889" w:rsidRPr="003D74C3" w:rsidRDefault="003F4889" w:rsidP="00D05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  работы   по духовно-нравственному  воспитанию  обучающихся    образовательных учреждений, раскрытие творческого потенциала участников образовательного процесса.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889" w:rsidRPr="003D74C3" w:rsidRDefault="003F4889" w:rsidP="00D054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Ресурсный центр по духовно-нравственному воспитанию МБОУ «ООШ </w:t>
            </w:r>
            <w:r w:rsidR="00EF7FB4"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2», </w:t>
            </w:r>
          </w:p>
          <w:p w:rsidR="003F4889" w:rsidRPr="003D74C3" w:rsidRDefault="003F4889" w:rsidP="00D054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</w:t>
            </w:r>
            <w:r w:rsidR="00EF7FB4"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>№ 1»,</w:t>
            </w:r>
          </w:p>
          <w:p w:rsidR="003F4889" w:rsidRPr="003D74C3" w:rsidRDefault="003F4889" w:rsidP="00D0548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«ООШ </w:t>
            </w:r>
            <w:r w:rsidR="00EF7FB4"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>№ 29», МБОУ «СОШ № 15»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889" w:rsidRPr="003D74C3" w:rsidRDefault="003F4889" w:rsidP="00D054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Ресурсный центр по духовно-нравственному воспитанию МБОУ «ООШ №2» </w:t>
            </w:r>
          </w:p>
          <w:p w:rsidR="003F4889" w:rsidRPr="003D74C3" w:rsidRDefault="003F4889" w:rsidP="00D054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>воскресные школы Покровской епархии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889" w:rsidRPr="003D74C3" w:rsidRDefault="003F4889" w:rsidP="00D05481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– май  </w:t>
            </w:r>
            <w:r w:rsidR="00FB1E7D" w:rsidRPr="003D7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4889" w:rsidRPr="003D74C3" w:rsidRDefault="003F4889" w:rsidP="00D054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FEF" w:rsidRPr="00AD6C88" w:rsidTr="003966A3">
        <w:trPr>
          <w:trHeight w:val="304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889" w:rsidRPr="003D74C3" w:rsidRDefault="001C6F0B" w:rsidP="003F488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889" w:rsidRPr="003D74C3" w:rsidRDefault="003F4889" w:rsidP="00D05481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«Покровский Лучик»:</w:t>
            </w:r>
          </w:p>
          <w:p w:rsidR="003F4889" w:rsidRPr="003D74C3" w:rsidRDefault="003F4889" w:rsidP="00D05481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4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 смена  школьной         летней оздоровительной              площадки «Покровский лучик»        по        духовно-нравственному воспитанию в МБОУ «ООШ № 2».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889" w:rsidRPr="003D74C3" w:rsidRDefault="003F4889" w:rsidP="00D0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верности духовным</w:t>
            </w:r>
          </w:p>
          <w:p w:rsidR="003F4889" w:rsidRPr="003D74C3" w:rsidRDefault="003F4889" w:rsidP="00D05481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традициям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889" w:rsidRPr="003D74C3" w:rsidRDefault="003F4889" w:rsidP="00D054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Ресурсный центр по духовно-нравственному воспитанию МБОУ «ООШ </w:t>
            </w:r>
            <w:r w:rsidR="00685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EF7FB4"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>№ 2»</w:t>
            </w:r>
          </w:p>
          <w:p w:rsidR="003F4889" w:rsidRPr="003D74C3" w:rsidRDefault="003F4889" w:rsidP="00D0548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889" w:rsidRPr="003D74C3" w:rsidRDefault="003F4889" w:rsidP="00D054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епархия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889" w:rsidRPr="003D74C3" w:rsidRDefault="003F4889" w:rsidP="00D05481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 </w:t>
            </w:r>
            <w:r w:rsidR="001C6F0B" w:rsidRPr="003D7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4889" w:rsidRPr="003D74C3" w:rsidRDefault="003F4889" w:rsidP="00D054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4889" w:rsidRPr="00AD6C88" w:rsidRDefault="003F4889" w:rsidP="003F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4889" w:rsidRPr="00AD6C88" w:rsidRDefault="003F4889" w:rsidP="00D05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6C88">
        <w:rPr>
          <w:rFonts w:ascii="Times New Roman" w:eastAsia="Calibri" w:hAnsi="Times New Roman" w:cs="Times New Roman"/>
          <w:b/>
          <w:bCs/>
          <w:sz w:val="28"/>
          <w:szCs w:val="28"/>
        </w:rPr>
        <w:t>Совместная педагогическая деятельность семьи и школы:</w:t>
      </w:r>
    </w:p>
    <w:p w:rsidR="003F4889" w:rsidRPr="00AD6C88" w:rsidRDefault="003F4889" w:rsidP="0043706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>проведение «Семейных гостиных»;</w:t>
      </w:r>
    </w:p>
    <w:p w:rsidR="003F4889" w:rsidRPr="00AD6C88" w:rsidRDefault="003F4889" w:rsidP="0043706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>привлечение родителей к подготовке и проведению праздников, мероприятий;</w:t>
      </w:r>
    </w:p>
    <w:p w:rsidR="003F4889" w:rsidRPr="00AD6C88" w:rsidRDefault="003F4889" w:rsidP="0043706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>изучение семейных традиций;</w:t>
      </w:r>
    </w:p>
    <w:p w:rsidR="003F4889" w:rsidRPr="00AD6C88" w:rsidRDefault="003F4889" w:rsidP="0043706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>организация и проведение совместных встреч, конкурсов и викторин;</w:t>
      </w:r>
    </w:p>
    <w:p w:rsidR="003F4889" w:rsidRPr="00AD6C88" w:rsidRDefault="003F4889" w:rsidP="0043706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>организация совместных экскурсий в музеи;</w:t>
      </w:r>
    </w:p>
    <w:p w:rsidR="003F4889" w:rsidRPr="00AD6C88" w:rsidRDefault="003F4889" w:rsidP="0043706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>совместные проекты;</w:t>
      </w:r>
    </w:p>
    <w:p w:rsidR="003F4889" w:rsidRPr="003D74C3" w:rsidRDefault="003F4889" w:rsidP="003D74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>проведение социальных акций.</w:t>
      </w:r>
    </w:p>
    <w:p w:rsidR="003F4889" w:rsidRPr="00AD6C88" w:rsidRDefault="003F4889" w:rsidP="003D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6C88">
        <w:rPr>
          <w:rFonts w:ascii="Times New Roman" w:eastAsia="Calibri" w:hAnsi="Times New Roman" w:cs="Times New Roman"/>
          <w:b/>
          <w:bCs/>
          <w:sz w:val="28"/>
          <w:szCs w:val="28"/>
        </w:rPr>
        <w:t>Пути реализации модуля «Д</w:t>
      </w:r>
      <w:r w:rsidR="003D74C3">
        <w:rPr>
          <w:rFonts w:ascii="Times New Roman" w:eastAsia="Calibri" w:hAnsi="Times New Roman" w:cs="Times New Roman"/>
          <w:b/>
          <w:bCs/>
          <w:sz w:val="28"/>
          <w:szCs w:val="28"/>
        </w:rPr>
        <w:t>уховно-нравственное воспитание»</w:t>
      </w:r>
    </w:p>
    <w:p w:rsidR="003F4889" w:rsidRPr="00AD6C88" w:rsidRDefault="003F4889" w:rsidP="003F4889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C8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 социальное партнерство по данному направлению со следующими </w:t>
      </w:r>
      <w:r w:rsidR="003D74C3">
        <w:rPr>
          <w:rFonts w:ascii="Times New Roman" w:eastAsia="Times New Roman" w:hAnsi="Times New Roman" w:cs="Times New Roman"/>
          <w:sz w:val="28"/>
          <w:szCs w:val="28"/>
        </w:rPr>
        <w:t>организациями:</w:t>
      </w:r>
    </w:p>
    <w:p w:rsidR="003F4889" w:rsidRPr="00EF7FB4" w:rsidRDefault="003F4889" w:rsidP="00437060">
      <w:pPr>
        <w:numPr>
          <w:ilvl w:val="0"/>
          <w:numId w:val="20"/>
        </w:numPr>
        <w:tabs>
          <w:tab w:val="left" w:pos="-2835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FB4">
        <w:rPr>
          <w:rFonts w:ascii="Times New Roman" w:eastAsia="Times New Roman" w:hAnsi="Times New Roman" w:cs="Times New Roman"/>
          <w:sz w:val="28"/>
          <w:szCs w:val="28"/>
        </w:rPr>
        <w:lastRenderedPageBreak/>
        <w:t>Покровская Епархия</w:t>
      </w:r>
      <w:r w:rsidR="0051555B" w:rsidRPr="00EF7F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4889" w:rsidRPr="00EF7FB4" w:rsidRDefault="003F4889" w:rsidP="00437060">
      <w:pPr>
        <w:numPr>
          <w:ilvl w:val="0"/>
          <w:numId w:val="20"/>
        </w:numPr>
        <w:tabs>
          <w:tab w:val="left" w:pos="-2835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FB4">
        <w:rPr>
          <w:rFonts w:ascii="Times New Roman" w:eastAsia="Times New Roman" w:hAnsi="Times New Roman" w:cs="Times New Roman"/>
          <w:sz w:val="28"/>
          <w:szCs w:val="28"/>
        </w:rPr>
        <w:t>Саратовский базовый медицинский колледж</w:t>
      </w:r>
      <w:r w:rsidR="0051555B" w:rsidRPr="00EF7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1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F4889" w:rsidRPr="00EF7FB4" w:rsidRDefault="003F4889" w:rsidP="00437060">
      <w:pPr>
        <w:numPr>
          <w:ilvl w:val="0"/>
          <w:numId w:val="20"/>
        </w:numPr>
        <w:tabs>
          <w:tab w:val="left" w:pos="-2835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FB4">
        <w:rPr>
          <w:rFonts w:ascii="Times New Roman" w:eastAsia="Times New Roman" w:hAnsi="Times New Roman" w:cs="Times New Roman"/>
          <w:sz w:val="28"/>
          <w:szCs w:val="28"/>
        </w:rPr>
        <w:t>Центр социальной помощи семье и детям «Семья»</w:t>
      </w:r>
      <w:r w:rsidR="0051555B" w:rsidRPr="00EF7F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4889" w:rsidRPr="00EF7FB4" w:rsidRDefault="003F4889" w:rsidP="00437060">
      <w:pPr>
        <w:numPr>
          <w:ilvl w:val="0"/>
          <w:numId w:val="20"/>
        </w:numPr>
        <w:tabs>
          <w:tab w:val="left" w:pos="-2835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FB4">
        <w:rPr>
          <w:rFonts w:ascii="Times New Roman" w:eastAsia="Times New Roman" w:hAnsi="Times New Roman" w:cs="Times New Roman"/>
          <w:sz w:val="28"/>
          <w:szCs w:val="28"/>
        </w:rPr>
        <w:t>Центральная детская библиотека им. Л. Кассиля</w:t>
      </w:r>
      <w:r w:rsidR="0051555B" w:rsidRPr="00EF7FB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F4889" w:rsidRPr="00EF7FB4" w:rsidRDefault="003F4889" w:rsidP="00437060">
      <w:pPr>
        <w:numPr>
          <w:ilvl w:val="0"/>
          <w:numId w:val="20"/>
        </w:numPr>
        <w:tabs>
          <w:tab w:val="left" w:pos="-2835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7FB4">
        <w:rPr>
          <w:rFonts w:ascii="Times New Roman" w:eastAsia="Times New Roman" w:hAnsi="Times New Roman" w:cs="Times New Roman"/>
          <w:sz w:val="28"/>
          <w:szCs w:val="28"/>
        </w:rPr>
        <w:t>Энгельсский</w:t>
      </w:r>
      <w:proofErr w:type="spellEnd"/>
      <w:r w:rsidRPr="00EF7FB4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краеведческий музей</w:t>
      </w:r>
      <w:r w:rsidR="0051555B" w:rsidRPr="00EF7F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4889" w:rsidRPr="00EF7FB4" w:rsidRDefault="003F4889" w:rsidP="00437060">
      <w:pPr>
        <w:numPr>
          <w:ilvl w:val="0"/>
          <w:numId w:val="20"/>
        </w:numPr>
        <w:tabs>
          <w:tab w:val="left" w:pos="-2835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FB4">
        <w:rPr>
          <w:rFonts w:ascii="Times New Roman" w:eastAsia="Times New Roman" w:hAnsi="Times New Roman" w:cs="Times New Roman"/>
          <w:sz w:val="28"/>
          <w:szCs w:val="28"/>
        </w:rPr>
        <w:t>Музей им. Л. Кассиля</w:t>
      </w:r>
      <w:r w:rsidR="0051555B" w:rsidRPr="00EF7F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4889" w:rsidRPr="00EF7FB4" w:rsidRDefault="003F4889" w:rsidP="00437060">
      <w:pPr>
        <w:numPr>
          <w:ilvl w:val="0"/>
          <w:numId w:val="20"/>
        </w:numPr>
        <w:tabs>
          <w:tab w:val="left" w:pos="-2835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FB4">
        <w:rPr>
          <w:rFonts w:ascii="Times New Roman" w:eastAsia="Times New Roman" w:hAnsi="Times New Roman" w:cs="Times New Roman"/>
          <w:sz w:val="28"/>
          <w:szCs w:val="28"/>
        </w:rPr>
        <w:t>МУЗ «Центр медицинской профилактики»</w:t>
      </w:r>
      <w:r w:rsidR="0051555B" w:rsidRPr="00EF7F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7FB4" w:rsidRPr="003D74C3" w:rsidRDefault="003F4889" w:rsidP="00EF7FB4">
      <w:pPr>
        <w:numPr>
          <w:ilvl w:val="0"/>
          <w:numId w:val="20"/>
        </w:numPr>
        <w:tabs>
          <w:tab w:val="left" w:pos="-2835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FB4">
        <w:rPr>
          <w:rFonts w:ascii="Times New Roman" w:eastAsia="Times New Roman" w:hAnsi="Times New Roman" w:cs="Times New Roman"/>
          <w:sz w:val="28"/>
          <w:szCs w:val="28"/>
        </w:rPr>
        <w:t>МБОУ дополнительного образования детей «Центр психолого-педагогического сопровождения «Позитив»</w:t>
      </w:r>
      <w:r w:rsidR="0051555B" w:rsidRPr="00EF7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4C3" w:rsidRPr="00AD6C88" w:rsidRDefault="003D74C3" w:rsidP="00EF7FB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результаты:</w:t>
      </w:r>
    </w:p>
    <w:p w:rsidR="003F4889" w:rsidRPr="00AD6C88" w:rsidRDefault="00200760" w:rsidP="0043706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F4889" w:rsidRPr="00AD6C88">
        <w:rPr>
          <w:rFonts w:ascii="Times New Roman" w:eastAsia="Calibri" w:hAnsi="Times New Roman" w:cs="Times New Roman"/>
          <w:sz w:val="28"/>
          <w:szCs w:val="28"/>
        </w:rPr>
        <w:t>оздание   культурно-воспитательной среды образовательных организаций, воссоздающей ценности   российской нации, народов РФ, территориально-регионального и местного сообщ</w:t>
      </w:r>
      <w:r>
        <w:rPr>
          <w:rFonts w:ascii="Times New Roman" w:eastAsia="Calibri" w:hAnsi="Times New Roman" w:cs="Times New Roman"/>
          <w:sz w:val="28"/>
          <w:szCs w:val="28"/>
        </w:rPr>
        <w:t>ества;</w:t>
      </w:r>
      <w:r w:rsidR="003F4889" w:rsidRPr="00AD6C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4889" w:rsidRPr="00AD6C88" w:rsidRDefault="00200760" w:rsidP="0043706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F7FB4">
        <w:rPr>
          <w:rFonts w:ascii="Times New Roman" w:eastAsia="Calibri" w:hAnsi="Times New Roman" w:cs="Times New Roman"/>
          <w:sz w:val="28"/>
          <w:szCs w:val="28"/>
        </w:rPr>
        <w:t xml:space="preserve">оздание </w:t>
      </w:r>
      <w:r w:rsidR="003F4889" w:rsidRPr="00AD6C88">
        <w:rPr>
          <w:rFonts w:ascii="Times New Roman" w:eastAsia="Calibri" w:hAnsi="Times New Roman" w:cs="Times New Roman"/>
          <w:sz w:val="28"/>
          <w:szCs w:val="28"/>
        </w:rPr>
        <w:t>социально-воспитательной среды образовательных организаций, воссоздающей символы российской государственности: герб, флаг, гимн, изображения лидеров государства и знаменитых людей российской истории, государственные праздники, памятные дат</w:t>
      </w:r>
      <w:r>
        <w:rPr>
          <w:rFonts w:ascii="Times New Roman" w:eastAsia="Calibri" w:hAnsi="Times New Roman" w:cs="Times New Roman"/>
          <w:sz w:val="28"/>
          <w:szCs w:val="28"/>
        </w:rPr>
        <w:t>ы национальной истории и другие;</w:t>
      </w:r>
    </w:p>
    <w:p w:rsidR="003F4889" w:rsidRPr="00AD6C88" w:rsidRDefault="00200760" w:rsidP="0043706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F7FB4">
        <w:rPr>
          <w:rFonts w:ascii="Times New Roman" w:eastAsia="Calibri" w:hAnsi="Times New Roman" w:cs="Times New Roman"/>
          <w:sz w:val="28"/>
          <w:szCs w:val="28"/>
        </w:rPr>
        <w:t xml:space="preserve">оздание </w:t>
      </w:r>
      <w:r w:rsidR="003F4889" w:rsidRPr="00AD6C88">
        <w:rPr>
          <w:rFonts w:ascii="Times New Roman" w:eastAsia="Calibri" w:hAnsi="Times New Roman" w:cs="Times New Roman"/>
          <w:sz w:val="28"/>
          <w:szCs w:val="28"/>
        </w:rPr>
        <w:t xml:space="preserve">эколого-воспитательной среды образовательных организаций, воссоздающей ценности здорового образа жизни, бережного отношения к своей жизни, жизни других </w:t>
      </w:r>
      <w:r>
        <w:rPr>
          <w:rFonts w:ascii="Times New Roman" w:eastAsia="Calibri" w:hAnsi="Times New Roman" w:cs="Times New Roman"/>
          <w:sz w:val="28"/>
          <w:szCs w:val="28"/>
        </w:rPr>
        <w:t>людей, природы, планеты в целом;</w:t>
      </w:r>
      <w:r w:rsidR="003F4889" w:rsidRPr="00AD6C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4889" w:rsidRPr="00AD6C88" w:rsidRDefault="00200760" w:rsidP="0043706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F7FB4">
        <w:rPr>
          <w:rFonts w:ascii="Times New Roman" w:eastAsia="Calibri" w:hAnsi="Times New Roman" w:cs="Times New Roman"/>
          <w:sz w:val="28"/>
          <w:szCs w:val="28"/>
        </w:rPr>
        <w:t xml:space="preserve">оздание  </w:t>
      </w:r>
      <w:r w:rsidR="003F4889" w:rsidRPr="00AD6C88">
        <w:rPr>
          <w:rFonts w:ascii="Times New Roman" w:eastAsia="Calibri" w:hAnsi="Times New Roman" w:cs="Times New Roman"/>
          <w:sz w:val="28"/>
          <w:szCs w:val="28"/>
        </w:rPr>
        <w:t xml:space="preserve">эстетической среды образовательных организаций, воссоздающей ценности красоты, гармонии, совершенства в архитектурном </w:t>
      </w:r>
      <w:r>
        <w:rPr>
          <w:rFonts w:ascii="Times New Roman" w:eastAsia="Calibri" w:hAnsi="Times New Roman" w:cs="Times New Roman"/>
          <w:sz w:val="28"/>
          <w:szCs w:val="28"/>
        </w:rPr>
        <w:t>и предметном пространстве школы;</w:t>
      </w:r>
      <w:r w:rsidR="003F4889" w:rsidRPr="00AD6C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4889" w:rsidRPr="00AD6C88" w:rsidRDefault="00200760" w:rsidP="0043706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F4889" w:rsidRPr="00AD6C88">
        <w:rPr>
          <w:rFonts w:ascii="Times New Roman" w:eastAsia="Calibri" w:hAnsi="Times New Roman" w:cs="Times New Roman"/>
          <w:sz w:val="28"/>
          <w:szCs w:val="28"/>
        </w:rPr>
        <w:t xml:space="preserve">оздание  школьной воспитательной среды, воссоздающей историю  конкретной образовательной организации, ее культурных, педагогических и других традиций, портреты и биографии замечательных педагогов и выпускников, другие события ее прошлого и настоящего; </w:t>
      </w:r>
    </w:p>
    <w:p w:rsidR="003F4889" w:rsidRPr="00AD6C88" w:rsidRDefault="00200760" w:rsidP="0043706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3F4889" w:rsidRPr="00AD6C88">
        <w:rPr>
          <w:rFonts w:ascii="Times New Roman" w:eastAsia="Calibri" w:hAnsi="Times New Roman" w:cs="Times New Roman"/>
          <w:sz w:val="28"/>
          <w:szCs w:val="28"/>
        </w:rPr>
        <w:t>абота школы с семьей, систематическое привлечение родителей и </w:t>
      </w:r>
      <w:proofErr w:type="gramStart"/>
      <w:r w:rsidR="003F4889" w:rsidRPr="00AD6C88">
        <w:rPr>
          <w:rFonts w:ascii="Times New Roman" w:eastAsia="Calibri" w:hAnsi="Times New Roman" w:cs="Times New Roman"/>
          <w:sz w:val="28"/>
          <w:szCs w:val="28"/>
        </w:rPr>
        <w:t>прародителей</w:t>
      </w:r>
      <w:proofErr w:type="gramEnd"/>
      <w:r w:rsidR="003F4889" w:rsidRPr="00AD6C88">
        <w:rPr>
          <w:rFonts w:ascii="Times New Roman" w:eastAsia="Calibri" w:hAnsi="Times New Roman" w:cs="Times New Roman"/>
          <w:sz w:val="28"/>
          <w:szCs w:val="28"/>
        </w:rPr>
        <w:t xml:space="preserve"> обучающихся к разработке и осуществлению школьных программ воспитания и социализации обучающихся. </w:t>
      </w:r>
    </w:p>
    <w:p w:rsidR="003F4889" w:rsidRPr="00AD6C88" w:rsidRDefault="00200760" w:rsidP="0043706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F4889" w:rsidRPr="00AD6C88">
        <w:rPr>
          <w:rFonts w:ascii="Times New Roman" w:eastAsia="Calibri" w:hAnsi="Times New Roman" w:cs="Times New Roman"/>
          <w:sz w:val="28"/>
          <w:szCs w:val="28"/>
        </w:rPr>
        <w:t>заимодействие общеобразовательных организаций при разработке и реализации программ воспитания и </w:t>
      </w:r>
      <w:proofErr w:type="gramStart"/>
      <w:r w:rsidR="003F4889" w:rsidRPr="00AD6C88">
        <w:rPr>
          <w:rFonts w:ascii="Times New Roman" w:eastAsia="Calibri" w:hAnsi="Times New Roman" w:cs="Times New Roman"/>
          <w:sz w:val="28"/>
          <w:szCs w:val="28"/>
        </w:rPr>
        <w:t>социализации</w:t>
      </w:r>
      <w:proofErr w:type="gramEnd"/>
      <w:r w:rsidR="003F4889" w:rsidRPr="00AD6C88">
        <w:rPr>
          <w:rFonts w:ascii="Times New Roman" w:eastAsia="Calibri" w:hAnsi="Times New Roman" w:cs="Times New Roman"/>
          <w:sz w:val="28"/>
          <w:szCs w:val="28"/>
        </w:rPr>
        <w:t xml:space="preserve"> обучающихся с социальными субъектами воспитания: ветеранскими, экологическими, национально-культурными и иными общественными организациями, традиционными российскими религиозными организациями, армие</w:t>
      </w:r>
      <w:r>
        <w:rPr>
          <w:rFonts w:ascii="Times New Roman" w:eastAsia="Calibri" w:hAnsi="Times New Roman" w:cs="Times New Roman"/>
          <w:sz w:val="28"/>
          <w:szCs w:val="28"/>
        </w:rPr>
        <w:t>й, органами охраны правопорядка;</w:t>
      </w:r>
      <w:r w:rsidR="003F4889" w:rsidRPr="00AD6C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4889" w:rsidRPr="00AD6C88" w:rsidRDefault="00200760" w:rsidP="0043706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F4889" w:rsidRPr="00AD6C88">
        <w:rPr>
          <w:rFonts w:ascii="Times New Roman" w:eastAsia="Calibri" w:hAnsi="Times New Roman" w:cs="Times New Roman"/>
          <w:sz w:val="28"/>
          <w:szCs w:val="28"/>
        </w:rPr>
        <w:t>заимодействие общеобразовательных организаций при разработке и реализации программ воспитания и </w:t>
      </w:r>
      <w:proofErr w:type="gramStart"/>
      <w:r w:rsidR="003F4889" w:rsidRPr="00AD6C88">
        <w:rPr>
          <w:rFonts w:ascii="Times New Roman" w:eastAsia="Calibri" w:hAnsi="Times New Roman" w:cs="Times New Roman"/>
          <w:sz w:val="28"/>
          <w:szCs w:val="28"/>
        </w:rPr>
        <w:t>социализации</w:t>
      </w:r>
      <w:proofErr w:type="gramEnd"/>
      <w:r w:rsidR="003F4889" w:rsidRPr="00AD6C88">
        <w:rPr>
          <w:rFonts w:ascii="Times New Roman" w:eastAsia="Calibri" w:hAnsi="Times New Roman" w:cs="Times New Roman"/>
          <w:sz w:val="28"/>
          <w:szCs w:val="28"/>
        </w:rPr>
        <w:t xml:space="preserve"> обучающихся с учреждениями дополнительного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образования, культуры и спорта;</w:t>
      </w:r>
      <w:r w:rsidR="003F4889" w:rsidRPr="00AD6C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4889" w:rsidRPr="00AD6C88" w:rsidRDefault="00200760" w:rsidP="0043706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F4889" w:rsidRPr="00AD6C88">
        <w:rPr>
          <w:rFonts w:ascii="Times New Roman" w:eastAsia="Calibri" w:hAnsi="Times New Roman" w:cs="Times New Roman"/>
          <w:sz w:val="28"/>
          <w:szCs w:val="28"/>
        </w:rPr>
        <w:t xml:space="preserve">становление и совершенствование системы </w:t>
      </w:r>
      <w:proofErr w:type="spellStart"/>
      <w:r w:rsidR="003F4889" w:rsidRPr="00AD6C88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="003F4889" w:rsidRPr="00AD6C88">
        <w:rPr>
          <w:rFonts w:ascii="Times New Roman" w:eastAsia="Calibri" w:hAnsi="Times New Roman" w:cs="Times New Roman"/>
          <w:sz w:val="28"/>
          <w:szCs w:val="28"/>
        </w:rPr>
        <w:t xml:space="preserve"> связей, содержательно раскрывающих базовые национальные ценности, на освоение которых </w:t>
      </w:r>
      <w:proofErr w:type="gramStart"/>
      <w:r w:rsidR="003F4889" w:rsidRPr="00AD6C8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3F4889" w:rsidRPr="00AD6C88">
        <w:rPr>
          <w:rFonts w:ascii="Times New Roman" w:eastAsia="Calibri" w:hAnsi="Times New Roman" w:cs="Times New Roman"/>
          <w:sz w:val="28"/>
          <w:szCs w:val="28"/>
        </w:rPr>
        <w:t xml:space="preserve"> направлены программы воспитан</w:t>
      </w:r>
      <w:r>
        <w:rPr>
          <w:rFonts w:ascii="Times New Roman" w:eastAsia="Calibri" w:hAnsi="Times New Roman" w:cs="Times New Roman"/>
          <w:sz w:val="28"/>
          <w:szCs w:val="28"/>
        </w:rPr>
        <w:t>ия и социализации;</w:t>
      </w:r>
      <w:r w:rsidR="003F4889" w:rsidRPr="00AD6C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4889" w:rsidRPr="00AD6C88" w:rsidRDefault="00200760" w:rsidP="0043706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</w:t>
      </w:r>
      <w:r w:rsidR="003F4889" w:rsidRPr="00AD6C88">
        <w:rPr>
          <w:rFonts w:ascii="Times New Roman" w:eastAsia="Calibri" w:hAnsi="Times New Roman" w:cs="Times New Roman"/>
          <w:sz w:val="28"/>
          <w:szCs w:val="28"/>
        </w:rPr>
        <w:t xml:space="preserve">нтеграция учебной, </w:t>
      </w:r>
      <w:proofErr w:type="spellStart"/>
      <w:r w:rsidR="003F4889" w:rsidRPr="00AD6C88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="003F4889" w:rsidRPr="00AD6C88">
        <w:rPr>
          <w:rFonts w:ascii="Times New Roman" w:eastAsia="Calibri" w:hAnsi="Times New Roman" w:cs="Times New Roman"/>
          <w:sz w:val="28"/>
          <w:szCs w:val="28"/>
        </w:rPr>
        <w:t>, внешкольной, семейно-воспитательной, общественно - полезной деятельности в рамках программ воспит</w:t>
      </w:r>
      <w:r>
        <w:rPr>
          <w:rFonts w:ascii="Times New Roman" w:eastAsia="Calibri" w:hAnsi="Times New Roman" w:cs="Times New Roman"/>
          <w:sz w:val="28"/>
          <w:szCs w:val="28"/>
        </w:rPr>
        <w:t>ания и социализации обучающихся;</w:t>
      </w:r>
      <w:r w:rsidR="003F4889" w:rsidRPr="00AD6C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5481" w:rsidRDefault="00200760" w:rsidP="00ED29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3F4889" w:rsidRPr="00AD6C88">
        <w:rPr>
          <w:rFonts w:ascii="Times New Roman" w:eastAsia="Calibri" w:hAnsi="Times New Roman" w:cs="Times New Roman"/>
          <w:sz w:val="28"/>
          <w:szCs w:val="28"/>
        </w:rPr>
        <w:t>аправленность программ воспитания и социализации обучающихся на решение проблем  личной, семейной и ш</w:t>
      </w:r>
      <w:r w:rsidR="00D05481" w:rsidRPr="00AD6C88">
        <w:rPr>
          <w:rFonts w:ascii="Times New Roman" w:eastAsia="Calibri" w:hAnsi="Times New Roman" w:cs="Times New Roman"/>
          <w:sz w:val="28"/>
          <w:szCs w:val="28"/>
        </w:rPr>
        <w:t>кольной жизни, а также проблем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6A3">
        <w:rPr>
          <w:rFonts w:ascii="Times New Roman" w:eastAsia="Calibri" w:hAnsi="Times New Roman" w:cs="Times New Roman"/>
          <w:sz w:val="28"/>
          <w:szCs w:val="28"/>
        </w:rPr>
        <w:t>района, города, области.</w:t>
      </w:r>
    </w:p>
    <w:p w:rsidR="0029146E" w:rsidRPr="0029146E" w:rsidRDefault="0029146E" w:rsidP="0029146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90B" w:rsidRPr="00AD6C88" w:rsidRDefault="00ED290B" w:rsidP="00D0548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Модуль  «Эстетическое воспитание»</w:t>
      </w:r>
    </w:p>
    <w:p w:rsidR="00ED290B" w:rsidRPr="00AD6C88" w:rsidRDefault="00615C5D" w:rsidP="001247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Направление 3</w:t>
      </w:r>
      <w:r w:rsidR="00ED290B" w:rsidRPr="00AD6C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546B2">
        <w:rPr>
          <w:rFonts w:ascii="Times New Roman" w:hAnsi="Times New Roman"/>
          <w:sz w:val="28"/>
          <w:szCs w:val="28"/>
        </w:rPr>
        <w:t xml:space="preserve"> В</w:t>
      </w:r>
      <w:r w:rsidR="00ED290B" w:rsidRPr="00AD6C88">
        <w:rPr>
          <w:rFonts w:ascii="Times New Roman" w:hAnsi="Times New Roman"/>
          <w:sz w:val="28"/>
          <w:szCs w:val="28"/>
        </w:rPr>
        <w:t>оспитание гармонично  развитой личности ребенка, способной к творческому самовыражению через овладение  различными видами искусств.</w:t>
      </w:r>
    </w:p>
    <w:p w:rsidR="00ED290B" w:rsidRPr="00AD6C88" w:rsidRDefault="00ED290B" w:rsidP="001247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D6C88">
        <w:rPr>
          <w:rFonts w:ascii="Times New Roman" w:hAnsi="Times New Roman" w:cs="Times New Roman"/>
          <w:bCs/>
          <w:sz w:val="28"/>
          <w:szCs w:val="28"/>
        </w:rPr>
        <w:t xml:space="preserve"> модуля:</w:t>
      </w:r>
      <w:r w:rsidRPr="00AD6C88">
        <w:rPr>
          <w:rFonts w:ascii="Times New Roman" w:hAnsi="Times New Roman"/>
          <w:sz w:val="28"/>
          <w:szCs w:val="28"/>
        </w:rPr>
        <w:t xml:space="preserve"> </w:t>
      </w:r>
    </w:p>
    <w:p w:rsidR="00ED290B" w:rsidRPr="00AD6C88" w:rsidRDefault="00D05481" w:rsidP="00ED2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 xml:space="preserve">1. </w:t>
      </w:r>
      <w:r w:rsidR="00ED290B" w:rsidRPr="00AD6C88">
        <w:rPr>
          <w:rFonts w:ascii="Times New Roman" w:hAnsi="Times New Roman"/>
          <w:sz w:val="28"/>
          <w:szCs w:val="28"/>
        </w:rPr>
        <w:t>Развивать умение правильно оценивать прекрасное и видеть красоту во всех сферах жизни;</w:t>
      </w:r>
    </w:p>
    <w:p w:rsidR="00ED290B" w:rsidRPr="00AD6C88" w:rsidRDefault="00D05481" w:rsidP="00ED2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 xml:space="preserve">2. </w:t>
      </w:r>
      <w:r w:rsidR="00ED290B" w:rsidRPr="00AD6C88">
        <w:rPr>
          <w:rFonts w:ascii="Times New Roman" w:hAnsi="Times New Roman"/>
          <w:sz w:val="28"/>
          <w:szCs w:val="28"/>
        </w:rPr>
        <w:t>Развивать нравственность, художественный и эстетический вкус;</w:t>
      </w:r>
    </w:p>
    <w:p w:rsidR="00ED290B" w:rsidRPr="00AD6C88" w:rsidRDefault="00ED290B" w:rsidP="00ED2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3. Развивать творческие способности творческую активность учащихся;</w:t>
      </w:r>
    </w:p>
    <w:p w:rsidR="00ED290B" w:rsidRPr="00AD6C88" w:rsidRDefault="00D05481" w:rsidP="00ED2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 xml:space="preserve">4. </w:t>
      </w:r>
      <w:r w:rsidR="00ED290B" w:rsidRPr="00AD6C88">
        <w:rPr>
          <w:rFonts w:ascii="Times New Roman" w:hAnsi="Times New Roman"/>
          <w:sz w:val="28"/>
          <w:szCs w:val="28"/>
        </w:rPr>
        <w:t xml:space="preserve">Формировать эстетическое отношение к труду, культуру общения и поведения в социуме. </w:t>
      </w:r>
    </w:p>
    <w:p w:rsidR="00ED290B" w:rsidRPr="00AD6C88" w:rsidRDefault="00ED290B" w:rsidP="00ED2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5. Создание условий для самоутверждения, самореализации и всестороннего развития личности.</w:t>
      </w:r>
    </w:p>
    <w:p w:rsidR="00ED290B" w:rsidRPr="00EF7FB4" w:rsidRDefault="00D673D8" w:rsidP="00EF7FB4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AD6C88">
        <w:rPr>
          <w:rFonts w:ascii="Times New Roman" w:hAnsi="Times New Roman"/>
          <w:b/>
          <w:sz w:val="28"/>
          <w:szCs w:val="24"/>
        </w:rPr>
        <w:t xml:space="preserve"> Цель</w:t>
      </w:r>
      <w:r w:rsidRPr="00AD6C88">
        <w:rPr>
          <w:rFonts w:ascii="Times New Roman" w:hAnsi="Times New Roman"/>
          <w:sz w:val="28"/>
          <w:szCs w:val="24"/>
        </w:rPr>
        <w:t xml:space="preserve"> эстетического  воспитания  это целенаправленное формирование в ребенке его эстетического отношения к действительности. Это специфический вид общественно значимой деятельности, осуществляемой субъектом по отношению к объекту  с целью выработки у последнего системы ориентации в мире эстетических и художественных ценностей в соответствии со сложившимися в данном конкретном обществе представлениями об их характере и назначении. В процессе воспитания происходит приобщение индивидов к ценностям, перевод их во внутреннее духовное содержание. На этой основе формируется и развивается способность обучающегося к эстетическому восприятию и переживанию, его эстетический вкус и представление об идеале.</w:t>
      </w:r>
      <w:r w:rsidRPr="00AD6C88">
        <w:rPr>
          <w:rFonts w:ascii="Times New Roman" w:hAnsi="Times New Roman" w:cs="Times New Roman"/>
          <w:bCs/>
          <w:sz w:val="28"/>
          <w:szCs w:val="28"/>
        </w:rPr>
        <w:tab/>
      </w:r>
      <w:r w:rsidRPr="00AD6C88">
        <w:rPr>
          <w:rFonts w:ascii="Times New Roman" w:hAnsi="Times New Roman" w:cs="Times New Roman"/>
          <w:bCs/>
          <w:sz w:val="28"/>
          <w:szCs w:val="28"/>
        </w:rPr>
        <w:tab/>
      </w:r>
    </w:p>
    <w:p w:rsidR="00DC5D33" w:rsidRPr="00EF7FB4" w:rsidRDefault="00ED290B" w:rsidP="00EF7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Ценности:</w:t>
      </w:r>
      <w:r w:rsidRPr="00AD6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творческая активность и стремление к разви</w:t>
      </w:r>
      <w:r w:rsidR="00EF7FB4">
        <w:rPr>
          <w:rFonts w:ascii="Times New Roman" w:hAnsi="Times New Roman" w:cs="Times New Roman"/>
          <w:sz w:val="28"/>
          <w:szCs w:val="28"/>
          <w:shd w:val="clear" w:color="auto" w:fill="FFFFFF"/>
        </w:rPr>
        <w:t>тию. О</w:t>
      </w:r>
      <w:r w:rsidRPr="00AD6C88">
        <w:rPr>
          <w:rFonts w:ascii="Times New Roman" w:hAnsi="Times New Roman" w:cs="Times New Roman"/>
          <w:sz w:val="28"/>
          <w:szCs w:val="28"/>
          <w:shd w:val="clear" w:color="auto" w:fill="FFFFFF"/>
        </w:rPr>
        <w:t>тветственность и чувство внут</w:t>
      </w:r>
      <w:r w:rsidRPr="00AD6C8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ренней свободы; чувство собственного достоинства (са</w:t>
      </w:r>
      <w:r w:rsidR="00EF7FB4">
        <w:rPr>
          <w:rFonts w:ascii="Times New Roman" w:hAnsi="Times New Roman" w:cs="Times New Roman"/>
          <w:sz w:val="28"/>
          <w:szCs w:val="28"/>
          <w:shd w:val="clear" w:color="auto" w:fill="FFFFFF"/>
        </w:rPr>
        <w:t>моуважения) и уважение к другим. Г</w:t>
      </w:r>
      <w:r w:rsidRPr="00AD6C88">
        <w:rPr>
          <w:rFonts w:ascii="Times New Roman" w:hAnsi="Times New Roman" w:cs="Times New Roman"/>
          <w:sz w:val="28"/>
          <w:szCs w:val="28"/>
          <w:shd w:val="clear" w:color="auto" w:fill="FFFFFF"/>
        </w:rPr>
        <w:t>отовность к социально необходимому т</w:t>
      </w:r>
      <w:r w:rsidR="00EF7FB4">
        <w:rPr>
          <w:rFonts w:ascii="Times New Roman" w:hAnsi="Times New Roman" w:cs="Times New Roman"/>
          <w:sz w:val="28"/>
          <w:szCs w:val="28"/>
          <w:shd w:val="clear" w:color="auto" w:fill="FFFFFF"/>
        </w:rPr>
        <w:t>руду и стремление к прекрасному. Н</w:t>
      </w:r>
      <w:r w:rsidRPr="00AD6C88">
        <w:rPr>
          <w:rFonts w:ascii="Times New Roman" w:hAnsi="Times New Roman" w:cs="Times New Roman"/>
          <w:sz w:val="28"/>
          <w:szCs w:val="28"/>
          <w:shd w:val="clear" w:color="auto" w:fill="FFFFFF"/>
        </w:rPr>
        <w:t>аличие твердых, не подлежащих пере</w:t>
      </w:r>
      <w:r w:rsidRPr="00AD6C8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смотру идеалов; желание (умение) понимать других людей и т</w:t>
      </w:r>
      <w:r w:rsidR="00EF7FB4">
        <w:rPr>
          <w:rFonts w:ascii="Times New Roman" w:hAnsi="Times New Roman" w:cs="Times New Roman"/>
          <w:sz w:val="28"/>
          <w:szCs w:val="28"/>
          <w:shd w:val="clear" w:color="auto" w:fill="FFFFFF"/>
        </w:rPr>
        <w:t>ребо</w:t>
      </w:r>
      <w:r w:rsidR="00EF7FB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вательность к себе, другим. С</w:t>
      </w:r>
      <w:r w:rsidRPr="00AD6C88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пособность размышлять, анализиро</w:t>
      </w:r>
      <w:r w:rsidRPr="00AD6C8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вать, сравнивать; а также – смелость</w:t>
      </w:r>
      <w:r w:rsidR="00EF7FB4">
        <w:rPr>
          <w:rFonts w:ascii="Times New Roman" w:hAnsi="Times New Roman" w:cs="Times New Roman"/>
          <w:sz w:val="28"/>
          <w:szCs w:val="28"/>
          <w:shd w:val="clear" w:color="auto" w:fill="FFFFFF"/>
        </w:rPr>
        <w:t>, решительность и осторожность.</w:t>
      </w:r>
      <w:r w:rsidR="00A93416"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C5D33" w:rsidRPr="00AD6C88" w:rsidRDefault="00DC5D33" w:rsidP="00ED2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93416"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 План реализации:  </w:t>
      </w:r>
    </w:p>
    <w:tbl>
      <w:tblPr>
        <w:tblStyle w:val="a9"/>
        <w:tblW w:w="10774" w:type="dxa"/>
        <w:tblInd w:w="-885" w:type="dxa"/>
        <w:tblLayout w:type="fixed"/>
        <w:tblLook w:val="04A0"/>
      </w:tblPr>
      <w:tblGrid>
        <w:gridCol w:w="426"/>
        <w:gridCol w:w="2410"/>
        <w:gridCol w:w="2410"/>
        <w:gridCol w:w="2268"/>
        <w:gridCol w:w="1701"/>
        <w:gridCol w:w="1559"/>
      </w:tblGrid>
      <w:tr w:rsidR="00FB7CAD" w:rsidRPr="00AD6C88" w:rsidTr="00FB7CAD">
        <w:tc>
          <w:tcPr>
            <w:tcW w:w="426" w:type="dxa"/>
            <w:vAlign w:val="center"/>
          </w:tcPr>
          <w:p w:rsidR="00ED290B" w:rsidRPr="00AD6C88" w:rsidRDefault="00ED290B" w:rsidP="00D05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10" w:type="dxa"/>
            <w:vAlign w:val="center"/>
          </w:tcPr>
          <w:p w:rsidR="00ED290B" w:rsidRPr="00AD6C88" w:rsidRDefault="00ED290B" w:rsidP="00D05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Ключевые дела (воспитательные мероприятия)</w:t>
            </w:r>
          </w:p>
        </w:tc>
        <w:tc>
          <w:tcPr>
            <w:tcW w:w="2410" w:type="dxa"/>
            <w:vAlign w:val="center"/>
          </w:tcPr>
          <w:p w:rsidR="00ED290B" w:rsidRPr="00AD6C88" w:rsidRDefault="00ED290B" w:rsidP="00D05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Воспитательные задачи</w:t>
            </w:r>
          </w:p>
        </w:tc>
        <w:tc>
          <w:tcPr>
            <w:tcW w:w="2268" w:type="dxa"/>
            <w:vAlign w:val="center"/>
          </w:tcPr>
          <w:p w:rsidR="00ED290B" w:rsidRPr="00AD6C88" w:rsidRDefault="00ED290B" w:rsidP="00D05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701" w:type="dxa"/>
            <w:vAlign w:val="center"/>
          </w:tcPr>
          <w:p w:rsidR="00ED290B" w:rsidRPr="00AD6C88" w:rsidRDefault="00ED290B" w:rsidP="00D05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ED290B" w:rsidRPr="00AD6C88" w:rsidRDefault="00ED290B" w:rsidP="00D05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FB7CAD" w:rsidRPr="00AD6C88" w:rsidTr="00FB7CAD">
        <w:tc>
          <w:tcPr>
            <w:tcW w:w="426" w:type="dxa"/>
          </w:tcPr>
          <w:p w:rsidR="00ED290B" w:rsidRPr="003D74C3" w:rsidRDefault="00ED290B" w:rsidP="00ED2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D290B" w:rsidRPr="003D74C3" w:rsidRDefault="00ED290B" w:rsidP="00ED29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/>
                <w:sz w:val="24"/>
                <w:szCs w:val="24"/>
              </w:rPr>
              <w:t>Литературно-музыкальные гостиные</w:t>
            </w:r>
          </w:p>
          <w:p w:rsidR="00EF7FB4" w:rsidRPr="003D74C3" w:rsidRDefault="00EF7FB4" w:rsidP="00ED29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F7FB4" w:rsidRPr="003D74C3" w:rsidRDefault="00EF7FB4" w:rsidP="00ED29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F7FB4" w:rsidRPr="003D74C3" w:rsidRDefault="00EF7FB4" w:rsidP="00ED2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B7CAD" w:rsidRDefault="00EF7FB4" w:rsidP="003D74C3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</w:t>
            </w:r>
            <w:r w:rsidR="00ED290B" w:rsidRPr="003D74C3">
              <w:rPr>
                <w:rFonts w:ascii="Times New Roman" w:hAnsi="Times New Roman"/>
                <w:sz w:val="24"/>
                <w:szCs w:val="24"/>
              </w:rPr>
              <w:t xml:space="preserve">риобщение школьников </w:t>
            </w:r>
            <w:r w:rsidRPr="003D74C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D290B" w:rsidRPr="003D74C3">
              <w:rPr>
                <w:rFonts w:ascii="Times New Roman" w:hAnsi="Times New Roman"/>
                <w:sz w:val="24"/>
                <w:szCs w:val="24"/>
              </w:rPr>
              <w:t xml:space="preserve">к ценностям культуры, </w:t>
            </w:r>
            <w:r w:rsidR="00ED290B" w:rsidRPr="003D74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искусства </w:t>
            </w:r>
            <w:r w:rsidRPr="003D74C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ED290B" w:rsidRPr="003D74C3">
              <w:rPr>
                <w:rFonts w:ascii="Times New Roman" w:hAnsi="Times New Roman"/>
                <w:sz w:val="24"/>
                <w:szCs w:val="24"/>
              </w:rPr>
              <w:t>и лучшим образцам народного творчества</w:t>
            </w:r>
          </w:p>
          <w:p w:rsidR="00155652" w:rsidRPr="003D74C3" w:rsidRDefault="00155652" w:rsidP="003D74C3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290B" w:rsidRPr="003D74C3" w:rsidRDefault="00ED290B" w:rsidP="00ED2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индивидуальному плану</w:t>
            </w:r>
          </w:p>
        </w:tc>
        <w:tc>
          <w:tcPr>
            <w:tcW w:w="1701" w:type="dxa"/>
          </w:tcPr>
          <w:p w:rsidR="00ED290B" w:rsidRPr="003D74C3" w:rsidRDefault="00ED290B" w:rsidP="00ED2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МБОУ «СОШ 32», МБОУ «МЭЛ им.</w:t>
            </w:r>
            <w:r w:rsidR="00EF7FB4"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F7FB4"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EF7FB4"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F7FB4" w:rsidRPr="003D74C3" w:rsidRDefault="00EF7FB4" w:rsidP="00ED2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период реализации программы</w:t>
            </w:r>
          </w:p>
        </w:tc>
      </w:tr>
      <w:tr w:rsidR="00FB7CAD" w:rsidRPr="00AD6C88" w:rsidTr="00FB7CAD">
        <w:tc>
          <w:tcPr>
            <w:tcW w:w="426" w:type="dxa"/>
          </w:tcPr>
          <w:p w:rsidR="00ED290B" w:rsidRPr="003D74C3" w:rsidRDefault="00ED290B" w:rsidP="00ED2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ED290B" w:rsidRPr="003D74C3" w:rsidRDefault="00ED290B" w:rsidP="00ED29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/>
                <w:sz w:val="24"/>
                <w:szCs w:val="24"/>
              </w:rPr>
              <w:t>«Детская филармония»</w:t>
            </w:r>
          </w:p>
        </w:tc>
        <w:tc>
          <w:tcPr>
            <w:tcW w:w="2410" w:type="dxa"/>
          </w:tcPr>
          <w:p w:rsidR="00ED290B" w:rsidRPr="003D74C3" w:rsidRDefault="00EF7FB4" w:rsidP="00D054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4C3">
              <w:rPr>
                <w:rFonts w:ascii="Times New Roman" w:hAnsi="Times New Roman"/>
                <w:sz w:val="24"/>
                <w:szCs w:val="24"/>
              </w:rPr>
              <w:t>Э</w:t>
            </w:r>
            <w:r w:rsidR="00ED290B" w:rsidRPr="003D74C3">
              <w:rPr>
                <w:rFonts w:ascii="Times New Roman" w:hAnsi="Times New Roman"/>
                <w:sz w:val="24"/>
                <w:szCs w:val="24"/>
              </w:rPr>
              <w:t>стетическое самообразование и самовоспитание, ориентированные на самосовершенствование личности;</w:t>
            </w:r>
          </w:p>
          <w:p w:rsidR="00ED290B" w:rsidRPr="003D74C3" w:rsidRDefault="00ED290B" w:rsidP="00EF7F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4C3">
              <w:rPr>
                <w:rFonts w:ascii="Times New Roman" w:hAnsi="Times New Roman"/>
                <w:sz w:val="24"/>
                <w:szCs w:val="24"/>
              </w:rPr>
              <w:t>воспитание творческих потребностей и способностей.</w:t>
            </w:r>
          </w:p>
        </w:tc>
        <w:tc>
          <w:tcPr>
            <w:tcW w:w="2268" w:type="dxa"/>
          </w:tcPr>
          <w:p w:rsidR="00ED290B" w:rsidRPr="003D74C3" w:rsidRDefault="00ED290B" w:rsidP="00ED2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По индивидуальному плану</w:t>
            </w:r>
          </w:p>
        </w:tc>
        <w:tc>
          <w:tcPr>
            <w:tcW w:w="1701" w:type="dxa"/>
          </w:tcPr>
          <w:p w:rsidR="00ED290B" w:rsidRPr="003D74C3" w:rsidRDefault="00EF7FB4" w:rsidP="00ED2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МБОУ «МЭЛ им.</w:t>
            </w:r>
            <w:r w:rsidR="00ED290B" w:rsidRPr="003D74C3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290B" w:rsidRPr="003D74C3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="00ED290B" w:rsidRPr="003D7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D290B" w:rsidRPr="003D74C3" w:rsidRDefault="00ED290B" w:rsidP="00ED2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реализации программы </w:t>
            </w:r>
          </w:p>
        </w:tc>
      </w:tr>
      <w:tr w:rsidR="00FB7CAD" w:rsidRPr="00AD6C88" w:rsidTr="00FB7CAD">
        <w:tc>
          <w:tcPr>
            <w:tcW w:w="426" w:type="dxa"/>
          </w:tcPr>
          <w:p w:rsidR="00ED290B" w:rsidRPr="003D74C3" w:rsidRDefault="00ED290B" w:rsidP="00ED2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ED290B" w:rsidRPr="003D74C3" w:rsidRDefault="00ED290B" w:rsidP="00ED29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/>
                <w:sz w:val="24"/>
                <w:szCs w:val="24"/>
              </w:rPr>
              <w:t xml:space="preserve">Тематические  передвижные  художественные   </w:t>
            </w:r>
            <w:r w:rsidR="003D74C3">
              <w:rPr>
                <w:rFonts w:ascii="Times New Roman" w:eastAsia="Calibri" w:hAnsi="Times New Roman"/>
                <w:sz w:val="24"/>
                <w:szCs w:val="24"/>
              </w:rPr>
              <w:t xml:space="preserve">             и </w:t>
            </w:r>
            <w:r w:rsidRPr="003D74C3">
              <w:rPr>
                <w:rFonts w:ascii="Times New Roman" w:eastAsia="Calibri" w:hAnsi="Times New Roman"/>
                <w:sz w:val="24"/>
                <w:szCs w:val="24"/>
              </w:rPr>
              <w:t>фотовыставки (</w:t>
            </w:r>
            <w:proofErr w:type="gramStart"/>
            <w:r w:rsidRPr="003D74C3">
              <w:rPr>
                <w:rFonts w:ascii="Times New Roman" w:eastAsia="Calibri" w:hAnsi="Times New Roman"/>
                <w:sz w:val="24"/>
                <w:szCs w:val="24"/>
              </w:rPr>
              <w:t>приуроченная</w:t>
            </w:r>
            <w:proofErr w:type="gramEnd"/>
            <w:r w:rsidRPr="003D74C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D74C3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</w:t>
            </w:r>
            <w:r w:rsidRPr="003D74C3">
              <w:rPr>
                <w:rFonts w:ascii="Times New Roman" w:eastAsia="Calibri" w:hAnsi="Times New Roman"/>
                <w:sz w:val="24"/>
                <w:szCs w:val="24"/>
              </w:rPr>
              <w:t>к знаменательным датам и событиям)</w:t>
            </w:r>
          </w:p>
        </w:tc>
        <w:tc>
          <w:tcPr>
            <w:tcW w:w="2410" w:type="dxa"/>
          </w:tcPr>
          <w:p w:rsidR="00ED290B" w:rsidRPr="003D74C3" w:rsidRDefault="00FB7CAD" w:rsidP="00D054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4C3">
              <w:rPr>
                <w:rFonts w:ascii="Times New Roman" w:hAnsi="Times New Roman"/>
                <w:sz w:val="24"/>
                <w:szCs w:val="24"/>
              </w:rPr>
              <w:t>Ф</w:t>
            </w:r>
            <w:r w:rsidR="00ED290B" w:rsidRPr="003D74C3">
              <w:rPr>
                <w:rFonts w:ascii="Times New Roman" w:hAnsi="Times New Roman"/>
                <w:sz w:val="24"/>
                <w:szCs w:val="24"/>
              </w:rPr>
              <w:t>ормирование представлений о совершенной красоте в природе, обществе, человеке, труде и искусстве.</w:t>
            </w:r>
          </w:p>
        </w:tc>
        <w:tc>
          <w:tcPr>
            <w:tcW w:w="2268" w:type="dxa"/>
          </w:tcPr>
          <w:p w:rsidR="00ED290B" w:rsidRPr="003D74C3" w:rsidRDefault="00ED290B" w:rsidP="00ED2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По индивидуальному плану</w:t>
            </w:r>
          </w:p>
        </w:tc>
        <w:tc>
          <w:tcPr>
            <w:tcW w:w="1701" w:type="dxa"/>
          </w:tcPr>
          <w:p w:rsidR="00ED290B" w:rsidRPr="003D74C3" w:rsidRDefault="00ED290B" w:rsidP="00ED2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МБОУ «МЭЛ им.А.Г.</w:t>
            </w:r>
            <w:r w:rsidR="00EF7FB4"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D290B" w:rsidRPr="003D74C3" w:rsidRDefault="00ED290B" w:rsidP="00ED2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реализации программы </w:t>
            </w:r>
          </w:p>
        </w:tc>
      </w:tr>
      <w:tr w:rsidR="00FB7CAD" w:rsidRPr="00AD6C88" w:rsidTr="00FB7CAD">
        <w:tc>
          <w:tcPr>
            <w:tcW w:w="426" w:type="dxa"/>
          </w:tcPr>
          <w:p w:rsidR="00ED290B" w:rsidRPr="003D74C3" w:rsidRDefault="00ED290B" w:rsidP="00ED2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10" w:type="dxa"/>
          </w:tcPr>
          <w:p w:rsidR="00ED290B" w:rsidRPr="003D74C3" w:rsidRDefault="00ED290B" w:rsidP="00ED29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/>
                <w:sz w:val="24"/>
                <w:szCs w:val="24"/>
              </w:rPr>
              <w:t>Концерт-акция</w:t>
            </w:r>
          </w:p>
          <w:p w:rsidR="00ED290B" w:rsidRPr="003D74C3" w:rsidRDefault="00ED290B" w:rsidP="00ED29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4C3">
              <w:rPr>
                <w:rFonts w:ascii="Times New Roman" w:eastAsia="Calibri" w:hAnsi="Times New Roman"/>
                <w:sz w:val="24"/>
                <w:szCs w:val="24"/>
              </w:rPr>
              <w:t xml:space="preserve"> «И мир становится светлее»</w:t>
            </w:r>
          </w:p>
        </w:tc>
        <w:tc>
          <w:tcPr>
            <w:tcW w:w="2410" w:type="dxa"/>
          </w:tcPr>
          <w:p w:rsidR="00ED290B" w:rsidRPr="003D74C3" w:rsidRDefault="00FB7CAD" w:rsidP="00D054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4C3">
              <w:rPr>
                <w:rFonts w:ascii="Times New Roman" w:hAnsi="Times New Roman"/>
                <w:sz w:val="24"/>
                <w:szCs w:val="24"/>
              </w:rPr>
              <w:t>Х</w:t>
            </w:r>
            <w:r w:rsidR="00ED290B" w:rsidRPr="003D74C3">
              <w:rPr>
                <w:rFonts w:ascii="Times New Roman" w:hAnsi="Times New Roman"/>
                <w:sz w:val="24"/>
                <w:szCs w:val="24"/>
              </w:rPr>
              <w:t>удожественное воспитание в его образовательно-теоретическом и художественно-практическом выражении, формирующее художественную культуру личности в единстве навыков, знаний, ценностных ориентации, вкусов</w:t>
            </w:r>
          </w:p>
        </w:tc>
        <w:tc>
          <w:tcPr>
            <w:tcW w:w="2268" w:type="dxa"/>
          </w:tcPr>
          <w:p w:rsidR="00ED290B" w:rsidRPr="003D74C3" w:rsidRDefault="00ED290B" w:rsidP="00ED2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По индивидуальному плану</w:t>
            </w:r>
          </w:p>
        </w:tc>
        <w:tc>
          <w:tcPr>
            <w:tcW w:w="1701" w:type="dxa"/>
          </w:tcPr>
          <w:p w:rsidR="00ED290B" w:rsidRPr="003D74C3" w:rsidRDefault="00ED290B" w:rsidP="00ED2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 города</w:t>
            </w:r>
          </w:p>
        </w:tc>
        <w:tc>
          <w:tcPr>
            <w:tcW w:w="1559" w:type="dxa"/>
          </w:tcPr>
          <w:p w:rsidR="00ED290B" w:rsidRPr="003D74C3" w:rsidRDefault="00ED290B" w:rsidP="00ED2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реализации программы </w:t>
            </w:r>
          </w:p>
        </w:tc>
      </w:tr>
    </w:tbl>
    <w:p w:rsidR="00D05481" w:rsidRPr="00AD6C88" w:rsidRDefault="00D05481" w:rsidP="00ED2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290B" w:rsidRPr="00AD6C88" w:rsidRDefault="00ED290B" w:rsidP="00ED2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Совместная педагогическая деятельность семьи и школы:</w:t>
      </w:r>
    </w:p>
    <w:p w:rsidR="00ED290B" w:rsidRPr="00AD6C88" w:rsidRDefault="00ED290B" w:rsidP="00437060">
      <w:pPr>
        <w:pStyle w:val="a3"/>
        <w:numPr>
          <w:ilvl w:val="0"/>
          <w:numId w:val="22"/>
        </w:numPr>
        <w:shd w:val="clear" w:color="auto" w:fill="FFFFFF"/>
        <w:spacing w:before="120" w:after="120" w:line="336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родителей в совместную со школой воспитательную деятельность;</w:t>
      </w:r>
    </w:p>
    <w:p w:rsidR="00ED290B" w:rsidRPr="00AD6C88" w:rsidRDefault="00ED290B" w:rsidP="00437060">
      <w:pPr>
        <w:pStyle w:val="a3"/>
        <w:numPr>
          <w:ilvl w:val="0"/>
          <w:numId w:val="22"/>
        </w:numPr>
        <w:shd w:val="clear" w:color="auto" w:fill="FFFFFF"/>
        <w:spacing w:before="120" w:after="120" w:line="336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родителям в семейном воспитании;</w:t>
      </w:r>
    </w:p>
    <w:p w:rsidR="00A62D5B" w:rsidRPr="003D74C3" w:rsidRDefault="00ED290B" w:rsidP="00A62D5B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привлечение родителей к подготовке и проведению праздников, мероприятий;</w:t>
      </w:r>
      <w:r w:rsidR="00A62D5B" w:rsidRPr="003D74C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62D5B" w:rsidRPr="003D74C3" w:rsidRDefault="00D05481" w:rsidP="003D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A62D5B" w:rsidRPr="00AD6C88">
        <w:rPr>
          <w:rFonts w:ascii="Times New Roman" w:hAnsi="Times New Roman" w:cs="Times New Roman"/>
          <w:b/>
          <w:bCs/>
          <w:sz w:val="28"/>
          <w:szCs w:val="28"/>
        </w:rPr>
        <w:t>Пути реализации м</w:t>
      </w:r>
      <w:r w:rsidR="003D74C3">
        <w:rPr>
          <w:rFonts w:ascii="Times New Roman" w:hAnsi="Times New Roman" w:cs="Times New Roman"/>
          <w:b/>
          <w:bCs/>
          <w:sz w:val="28"/>
          <w:szCs w:val="28"/>
        </w:rPr>
        <w:t>одуля «Эстетическое воспитание»</w:t>
      </w:r>
    </w:p>
    <w:p w:rsidR="00A62D5B" w:rsidRPr="003D74C3" w:rsidRDefault="00A62D5B" w:rsidP="003D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Осуществляется  социальное партнерство по данному направлен</w:t>
      </w:r>
      <w:r w:rsidR="003D74C3">
        <w:rPr>
          <w:rFonts w:ascii="Times New Roman" w:hAnsi="Times New Roman" w:cs="Times New Roman"/>
          <w:sz w:val="28"/>
          <w:szCs w:val="28"/>
        </w:rPr>
        <w:t>ию со следующими организациями:</w:t>
      </w:r>
    </w:p>
    <w:p w:rsidR="00A62D5B" w:rsidRPr="00AD6C88" w:rsidRDefault="00A62D5B" w:rsidP="0043706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"Централизованная</w:t>
      </w:r>
      <w:r w:rsidR="00FB7CAD">
        <w:rPr>
          <w:rFonts w:ascii="Times New Roman" w:hAnsi="Times New Roman" w:cs="Times New Roman"/>
          <w:sz w:val="28"/>
          <w:szCs w:val="28"/>
        </w:rPr>
        <w:t xml:space="preserve"> библиотечная система </w:t>
      </w:r>
      <w:proofErr w:type="spellStart"/>
      <w:r w:rsidR="00FB7CAD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="00FB7C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D6C88">
        <w:rPr>
          <w:rFonts w:ascii="Times New Roman" w:hAnsi="Times New Roman" w:cs="Times New Roman"/>
          <w:sz w:val="28"/>
          <w:szCs w:val="28"/>
        </w:rPr>
        <w:t>"</w:t>
      </w:r>
      <w:r w:rsidR="006546B2">
        <w:rPr>
          <w:rFonts w:ascii="Times New Roman" w:hAnsi="Times New Roman" w:cs="Times New Roman"/>
          <w:sz w:val="28"/>
          <w:szCs w:val="28"/>
        </w:rPr>
        <w:t>;</w:t>
      </w:r>
      <w:r w:rsidRPr="00AD6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D5B" w:rsidRPr="00FB7CAD" w:rsidRDefault="00A62D5B" w:rsidP="0043706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AD">
        <w:rPr>
          <w:rFonts w:ascii="Times New Roman" w:hAnsi="Times New Roman" w:cs="Times New Roman"/>
          <w:sz w:val="28"/>
          <w:szCs w:val="28"/>
        </w:rPr>
        <w:t>Саратовская государственная консерватория им. Л. В. Собинова</w:t>
      </w:r>
      <w:r w:rsidR="006546B2" w:rsidRPr="00FB7CAD">
        <w:rPr>
          <w:rFonts w:ascii="Times New Roman" w:hAnsi="Times New Roman" w:cs="Times New Roman"/>
          <w:sz w:val="28"/>
          <w:szCs w:val="28"/>
        </w:rPr>
        <w:t>;</w:t>
      </w:r>
      <w:r w:rsidRPr="00FB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D5B" w:rsidRPr="00FB7CAD" w:rsidRDefault="00A62D5B" w:rsidP="0043706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AD">
        <w:rPr>
          <w:rFonts w:ascii="Times New Roman" w:hAnsi="Times New Roman" w:cs="Times New Roman"/>
          <w:sz w:val="28"/>
          <w:szCs w:val="28"/>
        </w:rPr>
        <w:t xml:space="preserve">Саратовская областная филармония   им. А. Г. </w:t>
      </w:r>
      <w:proofErr w:type="spellStart"/>
      <w:r w:rsidRPr="00FB7CAD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="006546B2" w:rsidRPr="00FB7CAD">
        <w:rPr>
          <w:rFonts w:ascii="Times New Roman" w:hAnsi="Times New Roman" w:cs="Times New Roman"/>
          <w:sz w:val="28"/>
          <w:szCs w:val="28"/>
        </w:rPr>
        <w:t>;</w:t>
      </w:r>
      <w:r w:rsidRPr="00FB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D5B" w:rsidRPr="00FB7CAD" w:rsidRDefault="00A62D5B" w:rsidP="0043706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AD">
        <w:rPr>
          <w:rFonts w:ascii="Times New Roman" w:hAnsi="Times New Roman" w:cs="Times New Roman"/>
          <w:sz w:val="28"/>
          <w:szCs w:val="28"/>
        </w:rPr>
        <w:t>Саратовский театр оперетты</w:t>
      </w:r>
      <w:r w:rsidR="006546B2" w:rsidRPr="00FB7CAD">
        <w:rPr>
          <w:rFonts w:ascii="Times New Roman" w:hAnsi="Times New Roman" w:cs="Times New Roman"/>
          <w:sz w:val="28"/>
          <w:szCs w:val="28"/>
        </w:rPr>
        <w:t>;</w:t>
      </w:r>
      <w:r w:rsidRPr="00FB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D5B" w:rsidRPr="00FB7CAD" w:rsidRDefault="00A62D5B" w:rsidP="0043706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AD">
        <w:rPr>
          <w:rFonts w:ascii="Times New Roman" w:hAnsi="Times New Roman" w:cs="Times New Roman"/>
          <w:sz w:val="28"/>
          <w:szCs w:val="28"/>
        </w:rPr>
        <w:lastRenderedPageBreak/>
        <w:t>Саратовский государственный  социально-экономический  университет</w:t>
      </w:r>
      <w:r w:rsidR="006546B2" w:rsidRPr="00FB7CAD">
        <w:rPr>
          <w:rFonts w:ascii="Times New Roman" w:hAnsi="Times New Roman" w:cs="Times New Roman"/>
          <w:sz w:val="28"/>
          <w:szCs w:val="28"/>
        </w:rPr>
        <w:t>;</w:t>
      </w:r>
    </w:p>
    <w:p w:rsidR="00A62D5B" w:rsidRPr="00FB7CAD" w:rsidRDefault="00A62D5B" w:rsidP="0043706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CAD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FB7CAD">
        <w:rPr>
          <w:rFonts w:ascii="Times New Roman" w:hAnsi="Times New Roman" w:cs="Times New Roman"/>
          <w:sz w:val="28"/>
          <w:szCs w:val="28"/>
        </w:rPr>
        <w:t xml:space="preserve"> технологический институт  СГТУ</w:t>
      </w:r>
      <w:r w:rsidR="006546B2" w:rsidRPr="00FB7CAD">
        <w:rPr>
          <w:rFonts w:ascii="Times New Roman" w:hAnsi="Times New Roman" w:cs="Times New Roman"/>
          <w:sz w:val="28"/>
          <w:szCs w:val="28"/>
        </w:rPr>
        <w:t>;</w:t>
      </w:r>
    </w:p>
    <w:p w:rsidR="00A62D5B" w:rsidRPr="00FB7CAD" w:rsidRDefault="00A62D5B" w:rsidP="0043706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CAD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FB7CAD">
        <w:rPr>
          <w:rFonts w:ascii="Times New Roman" w:hAnsi="Times New Roman" w:cs="Times New Roman"/>
          <w:sz w:val="28"/>
          <w:szCs w:val="28"/>
        </w:rPr>
        <w:t xml:space="preserve"> краеведческий музей</w:t>
      </w:r>
      <w:r w:rsidR="006546B2" w:rsidRPr="00FB7CAD">
        <w:rPr>
          <w:rFonts w:ascii="Times New Roman" w:hAnsi="Times New Roman" w:cs="Times New Roman"/>
          <w:sz w:val="28"/>
          <w:szCs w:val="28"/>
        </w:rPr>
        <w:t>;</w:t>
      </w:r>
    </w:p>
    <w:p w:rsidR="00A62D5B" w:rsidRPr="00FB7CAD" w:rsidRDefault="00A62D5B" w:rsidP="0043706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CAD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FB7CAD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Pr="00FB7CAD">
        <w:rPr>
          <w:rFonts w:ascii="Times New Roman" w:hAnsi="Times New Roman" w:cs="Times New Roman"/>
          <w:sz w:val="28"/>
          <w:szCs w:val="28"/>
        </w:rPr>
        <w:t>Л.Касиля</w:t>
      </w:r>
      <w:proofErr w:type="spellEnd"/>
      <w:r w:rsidR="006546B2" w:rsidRPr="00FB7CAD">
        <w:rPr>
          <w:rFonts w:ascii="Times New Roman" w:hAnsi="Times New Roman" w:cs="Times New Roman"/>
          <w:sz w:val="28"/>
          <w:szCs w:val="28"/>
        </w:rPr>
        <w:t>;</w:t>
      </w:r>
      <w:r w:rsidRPr="00FB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D5B" w:rsidRPr="00FB7CAD" w:rsidRDefault="00A62D5B" w:rsidP="0043706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AD">
        <w:rPr>
          <w:rFonts w:ascii="Times New Roman" w:hAnsi="Times New Roman" w:cs="Times New Roman"/>
          <w:sz w:val="28"/>
          <w:szCs w:val="28"/>
        </w:rPr>
        <w:t xml:space="preserve">МБУ </w:t>
      </w:r>
      <w:r w:rsidR="006546B2" w:rsidRPr="00FB7CAD">
        <w:rPr>
          <w:rFonts w:ascii="Times New Roman" w:hAnsi="Times New Roman" w:cs="Times New Roman"/>
          <w:sz w:val="28"/>
          <w:szCs w:val="28"/>
        </w:rPr>
        <w:t>«</w:t>
      </w:r>
      <w:r w:rsidRPr="00FB7CAD">
        <w:rPr>
          <w:rFonts w:ascii="Times New Roman" w:hAnsi="Times New Roman" w:cs="Times New Roman"/>
          <w:sz w:val="28"/>
          <w:szCs w:val="28"/>
        </w:rPr>
        <w:t>Центр молодежных инициатив ЭМР»</w:t>
      </w:r>
      <w:r w:rsidR="006546B2" w:rsidRPr="00FB7CAD">
        <w:rPr>
          <w:rFonts w:ascii="Times New Roman" w:hAnsi="Times New Roman" w:cs="Times New Roman"/>
          <w:sz w:val="28"/>
          <w:szCs w:val="28"/>
        </w:rPr>
        <w:t>;</w:t>
      </w:r>
    </w:p>
    <w:p w:rsidR="00A62D5B" w:rsidRPr="00FB7CAD" w:rsidRDefault="00A62D5B" w:rsidP="0043706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AD">
        <w:rPr>
          <w:rFonts w:ascii="Times New Roman" w:hAnsi="Times New Roman" w:cs="Times New Roman"/>
          <w:sz w:val="28"/>
          <w:szCs w:val="28"/>
        </w:rPr>
        <w:t>МУЗ «Центр медицинской профилактики»</w:t>
      </w:r>
      <w:r w:rsidR="006546B2" w:rsidRPr="00FB7CAD">
        <w:rPr>
          <w:rFonts w:ascii="Times New Roman" w:hAnsi="Times New Roman" w:cs="Times New Roman"/>
          <w:sz w:val="28"/>
          <w:szCs w:val="28"/>
        </w:rPr>
        <w:t>;</w:t>
      </w:r>
    </w:p>
    <w:p w:rsidR="00A62D5B" w:rsidRPr="00FB7CAD" w:rsidRDefault="00A62D5B" w:rsidP="0043706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AD">
        <w:rPr>
          <w:rFonts w:ascii="Times New Roman" w:hAnsi="Times New Roman" w:cs="Times New Roman"/>
          <w:sz w:val="28"/>
          <w:szCs w:val="28"/>
        </w:rPr>
        <w:t>МБОУ дополнительного образования детей «Центр психолого-педагогического сопровождения «Позитив»</w:t>
      </w:r>
    </w:p>
    <w:p w:rsidR="00A62D5B" w:rsidRPr="00FB7CAD" w:rsidRDefault="00A62D5B" w:rsidP="0043706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AD">
        <w:rPr>
          <w:rFonts w:ascii="Times New Roman" w:hAnsi="Times New Roman" w:cs="Times New Roman"/>
          <w:sz w:val="28"/>
          <w:szCs w:val="28"/>
        </w:rPr>
        <w:t>Центр социальной помощи семье и детям «Семья»</w:t>
      </w:r>
    </w:p>
    <w:p w:rsidR="00ED290B" w:rsidRPr="00FB7CAD" w:rsidRDefault="00FB7CAD" w:rsidP="00FB7CA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62D5B" w:rsidRPr="00FB7CAD">
        <w:rPr>
          <w:rFonts w:ascii="Times New Roman" w:hAnsi="Times New Roman" w:cs="Times New Roman"/>
          <w:sz w:val="28"/>
          <w:szCs w:val="28"/>
        </w:rPr>
        <w:t>Детская школа искусств  №1 ЭМР</w:t>
      </w:r>
      <w:r w:rsidR="00ED290B"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ED290B" w:rsidRPr="00AD6C88" w:rsidRDefault="00ED290B" w:rsidP="001A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ED290B" w:rsidRPr="00AD6C88" w:rsidRDefault="00ED290B" w:rsidP="001A0949">
      <w:pPr>
        <w:pStyle w:val="c9"/>
        <w:spacing w:before="0" w:beforeAutospacing="0" w:after="0" w:afterAutospacing="0"/>
        <w:ind w:firstLine="680"/>
        <w:jc w:val="both"/>
        <w:rPr>
          <w:rFonts w:ascii="Calibri" w:hAnsi="Calibri"/>
          <w:sz w:val="22"/>
          <w:szCs w:val="22"/>
        </w:rPr>
      </w:pPr>
      <w:r w:rsidRPr="00AD6C88">
        <w:rPr>
          <w:rStyle w:val="c0"/>
          <w:sz w:val="28"/>
          <w:szCs w:val="28"/>
          <w:shd w:val="clear" w:color="auto" w:fill="FFFFFF"/>
        </w:rPr>
        <w:t>В муниципальном районе создана система эстетическог</w:t>
      </w:r>
      <w:r w:rsidR="00FB7CAD">
        <w:rPr>
          <w:rStyle w:val="c0"/>
          <w:sz w:val="28"/>
          <w:szCs w:val="28"/>
          <w:shd w:val="clear" w:color="auto" w:fill="FFFFFF"/>
        </w:rPr>
        <w:t>о воспитания личности школьника.  Она</w:t>
      </w:r>
      <w:r w:rsidRPr="00AD6C88">
        <w:rPr>
          <w:rStyle w:val="c0"/>
          <w:sz w:val="28"/>
          <w:szCs w:val="28"/>
          <w:shd w:val="clear" w:color="auto" w:fill="FFFFFF"/>
        </w:rPr>
        <w:t xml:space="preserve"> является одной из духовной составляющей жизни ребенка, определяющаяся уровнем развития сознания, способностью создавать, преобразовывать окружающий мир по законам красоты, как совокупность следующих компонентов: эстетических эмоций и чувств, эстетических мотивов и потребностей, эстетических знаний и навыков, эстетических умений,</w:t>
      </w:r>
      <w:r w:rsidRPr="00AD6C88">
        <w:rPr>
          <w:rFonts w:ascii="Calibri" w:hAnsi="Calibri"/>
          <w:sz w:val="22"/>
          <w:szCs w:val="22"/>
        </w:rPr>
        <w:t xml:space="preserve"> </w:t>
      </w:r>
      <w:r w:rsidRPr="00AD6C88">
        <w:rPr>
          <w:rStyle w:val="c0"/>
          <w:sz w:val="28"/>
          <w:szCs w:val="28"/>
          <w:shd w:val="clear" w:color="auto" w:fill="FFFFFF"/>
        </w:rPr>
        <w:t xml:space="preserve">эстетических переживании, эстетических суждении, эстетического вкуса, умения оценивать </w:t>
      </w:r>
      <w:proofErr w:type="gramStart"/>
      <w:r w:rsidRPr="00AD6C88">
        <w:rPr>
          <w:rStyle w:val="c0"/>
          <w:sz w:val="28"/>
          <w:szCs w:val="28"/>
          <w:shd w:val="clear" w:color="auto" w:fill="FFFFFF"/>
        </w:rPr>
        <w:t>эстетические предметы</w:t>
      </w:r>
      <w:proofErr w:type="gramEnd"/>
      <w:r w:rsidRPr="00AD6C88">
        <w:rPr>
          <w:rStyle w:val="c0"/>
          <w:sz w:val="28"/>
          <w:szCs w:val="28"/>
          <w:shd w:val="clear" w:color="auto" w:fill="FFFFFF"/>
        </w:rPr>
        <w:t xml:space="preserve"> и явления. Такая последовательность эстетических компонентов соответствует процессу их возникновения, проявления и формирования у школьников.</w:t>
      </w:r>
    </w:p>
    <w:p w:rsidR="00835230" w:rsidRPr="00AD6C88" w:rsidRDefault="001A0949" w:rsidP="001A0949">
      <w:pPr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D6C88">
        <w:rPr>
          <w:rStyle w:val="c1"/>
          <w:rFonts w:ascii="Times New Roman" w:hAnsi="Times New Roman" w:cs="Times New Roman"/>
          <w:sz w:val="28"/>
          <w:szCs w:val="28"/>
        </w:rPr>
        <w:t xml:space="preserve">         </w:t>
      </w:r>
      <w:r w:rsidR="00ED290B" w:rsidRPr="00AD6C88">
        <w:rPr>
          <w:rStyle w:val="c1"/>
          <w:rFonts w:ascii="Times New Roman" w:hAnsi="Times New Roman" w:cs="Times New Roman"/>
          <w:sz w:val="28"/>
          <w:szCs w:val="28"/>
        </w:rPr>
        <w:t>Целостная картина мира складывается из всего комплекса взаимоотношений человека и действительности на основе эстетического мышления. Высшим этапом реализации этого мышления является искусство. Исходя из того, что искусство является сложной системой, которая включает в себя многие виды искусства (литературу, живопись, музыку, архитектуру, театр, кино), необходимо максимально синтезировать эти виды для создания более полного представления о картине</w:t>
      </w:r>
      <w:r w:rsidR="00835230" w:rsidRPr="00AD6C88">
        <w:rPr>
          <w:rStyle w:val="c1"/>
          <w:rFonts w:ascii="Times New Roman" w:hAnsi="Times New Roman" w:cs="Times New Roman"/>
          <w:sz w:val="28"/>
          <w:szCs w:val="28"/>
        </w:rPr>
        <w:t xml:space="preserve"> мира, эпохи, конкретной нации.</w:t>
      </w:r>
    </w:p>
    <w:p w:rsidR="00835230" w:rsidRPr="00AD6C88" w:rsidRDefault="00A62D5B" w:rsidP="0083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D6C88">
        <w:rPr>
          <w:rStyle w:val="c1"/>
          <w:rFonts w:ascii="Times New Roman" w:hAnsi="Times New Roman" w:cs="Times New Roman"/>
          <w:sz w:val="28"/>
          <w:szCs w:val="28"/>
        </w:rPr>
        <w:t xml:space="preserve">Эстетическое воспитание – целенаправленное, систематическое </w:t>
      </w:r>
      <w:r w:rsidRPr="00381597">
        <w:rPr>
          <w:rStyle w:val="c1"/>
          <w:rFonts w:ascii="Times New Roman" w:hAnsi="Times New Roman" w:cs="Times New Roman"/>
          <w:i/>
          <w:sz w:val="28"/>
          <w:szCs w:val="28"/>
        </w:rPr>
        <w:t>взаимодействие  с целью его эстетического развития, то есть формирования творчески активной</w:t>
      </w:r>
      <w:r w:rsidRPr="00AD6C88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="00ED290B" w:rsidRPr="00AD6C88">
        <w:rPr>
          <w:rStyle w:val="c1"/>
          <w:rFonts w:ascii="Times New Roman" w:hAnsi="Times New Roman" w:cs="Times New Roman"/>
          <w:sz w:val="28"/>
          <w:szCs w:val="28"/>
        </w:rPr>
        <w:t>личности, способной воспринимать и оценивать прекрасное в природе, труде, общественных отношениях с позиций эстетического идеала, а также испытывать потребность в эстетической деятельности.</w:t>
      </w:r>
      <w:r w:rsidR="00ED290B" w:rsidRPr="00AD6C8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E619E" w:rsidRPr="00AD6C88">
        <w:rPr>
          <w:rStyle w:val="c1"/>
          <w:rFonts w:ascii="Times New Roman" w:hAnsi="Times New Roman" w:cs="Times New Roman"/>
          <w:sz w:val="28"/>
          <w:szCs w:val="28"/>
        </w:rPr>
        <w:t>Формирование у школьников Э</w:t>
      </w:r>
      <w:r w:rsidR="00ED290B" w:rsidRPr="00AD6C88">
        <w:rPr>
          <w:rStyle w:val="c1"/>
          <w:rFonts w:ascii="Times New Roman" w:hAnsi="Times New Roman" w:cs="Times New Roman"/>
          <w:sz w:val="28"/>
          <w:szCs w:val="28"/>
        </w:rPr>
        <w:t xml:space="preserve">нгельсского муниципального района эстетических представлений, понятий и вкусов является весьма сложной педагогической задачей. Простейшие эстетические представления и суждения формируются в начальных классах. </w:t>
      </w:r>
    </w:p>
    <w:p w:rsidR="003D74C3" w:rsidRDefault="00ED290B" w:rsidP="00DA0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D6C88">
        <w:rPr>
          <w:rStyle w:val="c1"/>
          <w:rFonts w:ascii="Times New Roman" w:hAnsi="Times New Roman" w:cs="Times New Roman"/>
          <w:sz w:val="28"/>
          <w:szCs w:val="28"/>
        </w:rPr>
        <w:t xml:space="preserve">Однако основная работа в этом направлении осуществляется с учащимися-подростками и старшими школьниками, обладающими для этого необходимыми способностями к более глубокому пониманию искусства. Очень важно в этих классах обогащать учащихся представлениями о художественных средствах изображения действительности в искусстве. Большое значение имеет осмысление и усвоение учащимися таких понятий, как композиция произведения, его сюжет, фабула, художественный образ, </w:t>
      </w:r>
      <w:r w:rsidRPr="00AD6C88">
        <w:rPr>
          <w:rStyle w:val="c1"/>
          <w:rFonts w:ascii="Times New Roman" w:hAnsi="Times New Roman" w:cs="Times New Roman"/>
          <w:sz w:val="28"/>
          <w:szCs w:val="28"/>
        </w:rPr>
        <w:lastRenderedPageBreak/>
        <w:t>эпитет, метафора, сравнение, минор и мажор в музыке</w:t>
      </w:r>
      <w:r w:rsidR="002C4DA5" w:rsidRPr="00AD6C88">
        <w:rPr>
          <w:rStyle w:val="c1"/>
          <w:rFonts w:ascii="Times New Roman" w:hAnsi="Times New Roman" w:cs="Times New Roman"/>
          <w:sz w:val="28"/>
          <w:szCs w:val="28"/>
        </w:rPr>
        <w:t xml:space="preserve">, перспектива в изобразительном </w:t>
      </w:r>
      <w:r w:rsidR="00DA0579">
        <w:rPr>
          <w:rStyle w:val="c1"/>
          <w:rFonts w:ascii="Times New Roman" w:hAnsi="Times New Roman" w:cs="Times New Roman"/>
          <w:sz w:val="28"/>
          <w:szCs w:val="28"/>
        </w:rPr>
        <w:t>искусстве.</w:t>
      </w:r>
    </w:p>
    <w:p w:rsidR="005402B5" w:rsidRDefault="005402B5" w:rsidP="00DA0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076678" w:rsidRPr="00FB7CAD" w:rsidRDefault="0045559F" w:rsidP="00FB7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20B6F" w:rsidRPr="00AD6C88" w:rsidRDefault="00020B6F" w:rsidP="00D0548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88">
        <w:rPr>
          <w:rFonts w:ascii="Times New Roman" w:hAnsi="Times New Roman" w:cs="Times New Roman"/>
          <w:b/>
          <w:sz w:val="28"/>
          <w:szCs w:val="28"/>
        </w:rPr>
        <w:t>Модуль « Поликультурное образование»</w:t>
      </w:r>
    </w:p>
    <w:p w:rsidR="00302C01" w:rsidRPr="00AD6C88" w:rsidRDefault="00615C5D" w:rsidP="00302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Направление 4</w:t>
      </w:r>
      <w:r w:rsidR="00302C01" w:rsidRPr="00AD6C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302C01" w:rsidRPr="00AD6C88">
        <w:rPr>
          <w:rFonts w:ascii="Times New Roman" w:hAnsi="Times New Roman" w:cs="Times New Roman"/>
          <w:bCs/>
          <w:iCs/>
          <w:sz w:val="28"/>
          <w:szCs w:val="28"/>
        </w:rPr>
        <w:t>Поликультурное образование</w:t>
      </w:r>
    </w:p>
    <w:p w:rsidR="00302C01" w:rsidRPr="00AD6C88" w:rsidRDefault="00302C01" w:rsidP="00302C0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D6C88">
        <w:rPr>
          <w:rFonts w:ascii="Times New Roman" w:hAnsi="Times New Roman"/>
          <w:b/>
          <w:sz w:val="28"/>
          <w:szCs w:val="28"/>
        </w:rPr>
        <w:t>Задачи модуля:</w:t>
      </w:r>
    </w:p>
    <w:p w:rsidR="00302C01" w:rsidRPr="00AD6C88" w:rsidRDefault="006546B2" w:rsidP="00302C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="00302C01" w:rsidRPr="00AD6C88">
        <w:rPr>
          <w:rFonts w:ascii="Times New Roman" w:hAnsi="Times New Roman"/>
          <w:sz w:val="28"/>
          <w:szCs w:val="28"/>
        </w:rPr>
        <w:t>своение образцов и ценностей российской и мировой культуры, культурно-ис</w:t>
      </w:r>
      <w:r>
        <w:rPr>
          <w:rFonts w:ascii="Times New Roman" w:hAnsi="Times New Roman"/>
          <w:sz w:val="28"/>
          <w:szCs w:val="28"/>
        </w:rPr>
        <w:t>торического и социального опыта;</w:t>
      </w:r>
    </w:p>
    <w:p w:rsidR="00302C01" w:rsidRPr="00AD6C88" w:rsidRDefault="00302C01" w:rsidP="00437060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формирование предрасположенности к межкультурной коммуникации и обмену, толерантности по отношению к другим народам,</w:t>
      </w:r>
      <w:r w:rsidR="006546B2">
        <w:rPr>
          <w:rFonts w:ascii="Times New Roman" w:hAnsi="Times New Roman"/>
          <w:sz w:val="28"/>
          <w:szCs w:val="28"/>
        </w:rPr>
        <w:t xml:space="preserve"> культурам и социальным группам;</w:t>
      </w:r>
    </w:p>
    <w:p w:rsidR="00302C01" w:rsidRPr="00AD6C88" w:rsidRDefault="00302C01" w:rsidP="00437060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активное взаимодействие с представителями различных культур при сохранении собственной яз</w:t>
      </w:r>
      <w:r w:rsidR="006546B2">
        <w:rPr>
          <w:rFonts w:ascii="Times New Roman" w:hAnsi="Times New Roman"/>
          <w:sz w:val="28"/>
          <w:szCs w:val="28"/>
        </w:rPr>
        <w:t>ыковой и культурной компетенции;</w:t>
      </w:r>
    </w:p>
    <w:p w:rsidR="00302C01" w:rsidRPr="00AD6C88" w:rsidRDefault="00302C01" w:rsidP="00437060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формирование гармоничной российской идентичности на основе этнокультурного и национально</w:t>
      </w:r>
      <w:r w:rsidR="006546B2">
        <w:rPr>
          <w:rFonts w:ascii="Times New Roman" w:hAnsi="Times New Roman"/>
          <w:sz w:val="28"/>
          <w:szCs w:val="28"/>
        </w:rPr>
        <w:t xml:space="preserve"> - территориального самосознания;</w:t>
      </w:r>
    </w:p>
    <w:p w:rsidR="00302C01" w:rsidRPr="00AD6C88" w:rsidRDefault="00302C01" w:rsidP="00437060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обеспечение гражданского мира и социальной стабильности в условиях нарастающей</w:t>
      </w:r>
      <w:r w:rsidR="006546B2">
        <w:rPr>
          <w:rFonts w:ascii="Times New Roman" w:hAnsi="Times New Roman"/>
          <w:sz w:val="28"/>
          <w:szCs w:val="28"/>
        </w:rPr>
        <w:t xml:space="preserve"> изменчивости современного мира.</w:t>
      </w:r>
    </w:p>
    <w:p w:rsidR="00302C01" w:rsidRPr="00FB7CAD" w:rsidRDefault="00302C01" w:rsidP="00302C0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 xml:space="preserve">    С точки зрения стратегии развития нашего региона и страны в целом, именно  поликультурное образование позволяет решить важные социальные и политические задачи социализации подрастающего поколения на основе формирования этнического самосознания и национальной идентичности</w:t>
      </w:r>
      <w:r w:rsidR="00FB7CAD">
        <w:rPr>
          <w:rFonts w:ascii="Times New Roman" w:hAnsi="Times New Roman"/>
          <w:sz w:val="28"/>
          <w:szCs w:val="28"/>
        </w:rPr>
        <w:t xml:space="preserve"> граждан Российской  Федерации.</w:t>
      </w:r>
    </w:p>
    <w:p w:rsidR="00302C01" w:rsidRPr="00AD6C88" w:rsidRDefault="00302C01" w:rsidP="00302C0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D6C88">
        <w:rPr>
          <w:rFonts w:ascii="Times New Roman" w:hAnsi="Times New Roman"/>
          <w:b/>
          <w:sz w:val="28"/>
          <w:szCs w:val="28"/>
        </w:rPr>
        <w:t>Цель:</w:t>
      </w:r>
    </w:p>
    <w:p w:rsidR="00302C01" w:rsidRPr="00FB7CAD" w:rsidRDefault="00302C01" w:rsidP="00FB7C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C88">
        <w:rPr>
          <w:rFonts w:ascii="Times New Roman" w:hAnsi="Times New Roman"/>
          <w:sz w:val="28"/>
          <w:szCs w:val="28"/>
        </w:rPr>
        <w:t>Формирование личности, знающей культурные, этнические и религиозные традиции своей семьи, понимающей и уважающей традиции и ценности других культур, готовой к активной и созидательной деятельности в современной многонациональной и поликультур</w:t>
      </w:r>
      <w:r w:rsidR="00FB7CAD">
        <w:rPr>
          <w:rFonts w:ascii="Times New Roman" w:hAnsi="Times New Roman"/>
          <w:sz w:val="28"/>
          <w:szCs w:val="28"/>
        </w:rPr>
        <w:t>ной среде Российской Федерации.</w:t>
      </w:r>
      <w:proofErr w:type="gramEnd"/>
    </w:p>
    <w:p w:rsidR="00020B6F" w:rsidRPr="00AD6C88" w:rsidRDefault="00020B6F" w:rsidP="00020B6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D6C88">
        <w:rPr>
          <w:rFonts w:ascii="Times New Roman" w:hAnsi="Times New Roman"/>
          <w:b/>
          <w:sz w:val="28"/>
          <w:szCs w:val="28"/>
        </w:rPr>
        <w:t>Ценности:</w:t>
      </w:r>
    </w:p>
    <w:p w:rsidR="00020B6F" w:rsidRPr="00AD6C88" w:rsidRDefault="00020B6F" w:rsidP="00020B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C88">
        <w:rPr>
          <w:rFonts w:ascii="Times New Roman" w:hAnsi="Times New Roman"/>
          <w:bCs/>
          <w:sz w:val="28"/>
          <w:szCs w:val="28"/>
        </w:rPr>
        <w:t>Воспитательная ценность</w:t>
      </w:r>
      <w:r w:rsidRPr="00AD6C8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D6C88">
        <w:rPr>
          <w:rFonts w:ascii="Times New Roman" w:hAnsi="Times New Roman"/>
          <w:bCs/>
          <w:sz w:val="28"/>
          <w:szCs w:val="28"/>
        </w:rPr>
        <w:t>Программы</w:t>
      </w:r>
      <w:r w:rsidRPr="00AD6C8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D6C88">
        <w:rPr>
          <w:rFonts w:ascii="Times New Roman" w:hAnsi="Times New Roman"/>
          <w:sz w:val="28"/>
          <w:szCs w:val="28"/>
        </w:rPr>
        <w:t>состоит в том, что при ее реализации</w:t>
      </w:r>
      <w:r w:rsidR="006546B2">
        <w:rPr>
          <w:rFonts w:ascii="Times New Roman" w:hAnsi="Times New Roman"/>
          <w:sz w:val="28"/>
          <w:szCs w:val="28"/>
        </w:rPr>
        <w:t>,</w:t>
      </w:r>
      <w:r w:rsidRPr="00AD6C88">
        <w:rPr>
          <w:rFonts w:ascii="Times New Roman" w:hAnsi="Times New Roman"/>
          <w:sz w:val="28"/>
          <w:szCs w:val="28"/>
        </w:rPr>
        <w:t xml:space="preserve"> как в рамках учебного времени, так и во внеурочное и досуговое, в том числе каникулярное время, создаются условия развития толерантной, конструктивной личности, с учетом ее запросов, потребностей, организации возможностей самореализации, продуктивного общения и самодеятельности в разнообразных формах, включающих труд, познание, культуру, игру и другие сферы.</w:t>
      </w:r>
      <w:r w:rsidR="00FB7CA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65E05" w:rsidRPr="003D74C3" w:rsidRDefault="00FB7CAD" w:rsidP="003D74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B7CAD">
        <w:rPr>
          <w:rFonts w:ascii="Times New Roman" w:hAnsi="Times New Roman"/>
          <w:sz w:val="28"/>
          <w:szCs w:val="28"/>
        </w:rPr>
        <w:t xml:space="preserve">Таким образом, поликультурное образование является институтом успешной и целенаправленной социализации </w:t>
      </w:r>
      <w:proofErr w:type="gramStart"/>
      <w:r w:rsidRPr="00FB7CA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B7CAD">
        <w:rPr>
          <w:rFonts w:ascii="Times New Roman" w:hAnsi="Times New Roman"/>
          <w:sz w:val="28"/>
          <w:szCs w:val="28"/>
        </w:rPr>
        <w:t>.</w:t>
      </w:r>
    </w:p>
    <w:p w:rsidR="00302C01" w:rsidRPr="003D74C3" w:rsidRDefault="003D74C3" w:rsidP="003D74C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программы</w:t>
      </w:r>
    </w:p>
    <w:tbl>
      <w:tblPr>
        <w:tblStyle w:val="a9"/>
        <w:tblW w:w="10490" w:type="dxa"/>
        <w:tblInd w:w="-601" w:type="dxa"/>
        <w:tblLayout w:type="fixed"/>
        <w:tblLook w:val="04A0"/>
      </w:tblPr>
      <w:tblGrid>
        <w:gridCol w:w="425"/>
        <w:gridCol w:w="2949"/>
        <w:gridCol w:w="3005"/>
        <w:gridCol w:w="1226"/>
        <w:gridCol w:w="1598"/>
        <w:gridCol w:w="1287"/>
      </w:tblGrid>
      <w:tr w:rsidR="00302C01" w:rsidRPr="00AD6C88" w:rsidTr="003D74C3">
        <w:tc>
          <w:tcPr>
            <w:tcW w:w="425" w:type="dxa"/>
          </w:tcPr>
          <w:p w:rsidR="00302C01" w:rsidRPr="006546B2" w:rsidRDefault="00302C01" w:rsidP="00654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46B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49" w:type="dxa"/>
          </w:tcPr>
          <w:p w:rsidR="00302C01" w:rsidRPr="006546B2" w:rsidRDefault="00302C01" w:rsidP="00654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4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Ключевые дела (воспитательные мероприятия)</w:t>
            </w:r>
          </w:p>
        </w:tc>
        <w:tc>
          <w:tcPr>
            <w:tcW w:w="3005" w:type="dxa"/>
          </w:tcPr>
          <w:p w:rsidR="00302C01" w:rsidRPr="006546B2" w:rsidRDefault="00302C01" w:rsidP="00654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46B2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Воспитательные задачи</w:t>
            </w:r>
          </w:p>
        </w:tc>
        <w:tc>
          <w:tcPr>
            <w:tcW w:w="1226" w:type="dxa"/>
          </w:tcPr>
          <w:p w:rsidR="00302C01" w:rsidRPr="006546B2" w:rsidRDefault="00302C01" w:rsidP="00654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46B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598" w:type="dxa"/>
          </w:tcPr>
          <w:p w:rsidR="00302C01" w:rsidRPr="006546B2" w:rsidRDefault="00302C01" w:rsidP="00654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46B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287" w:type="dxa"/>
          </w:tcPr>
          <w:p w:rsidR="00302C01" w:rsidRPr="006546B2" w:rsidRDefault="00302C01" w:rsidP="00654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46B2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302C01" w:rsidRPr="00AD6C88" w:rsidTr="003D74C3">
        <w:tc>
          <w:tcPr>
            <w:tcW w:w="425" w:type="dxa"/>
          </w:tcPr>
          <w:p w:rsidR="00302C01" w:rsidRPr="00AD6C88" w:rsidRDefault="00302C01" w:rsidP="0043706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302C01" w:rsidRPr="00AD6C88" w:rsidRDefault="00302C01" w:rsidP="0009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Выпуск муниципальной детской газеты</w:t>
            </w:r>
          </w:p>
          <w:p w:rsidR="00302C01" w:rsidRPr="00AD6C88" w:rsidRDefault="00302C01" w:rsidP="0009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Покровчане</w:t>
            </w:r>
            <w:proofErr w:type="spellEnd"/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</w:tcPr>
          <w:p w:rsidR="005402B5" w:rsidRPr="00B53A16" w:rsidRDefault="00302C01" w:rsidP="00096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интереса к культуре, традициями </w:t>
            </w:r>
            <w:r w:rsidRPr="00AD6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Поволжья. Приобщение к этнокультурным мероприятиям.</w:t>
            </w:r>
          </w:p>
        </w:tc>
        <w:tc>
          <w:tcPr>
            <w:tcW w:w="1226" w:type="dxa"/>
          </w:tcPr>
          <w:p w:rsidR="00302C01" w:rsidRPr="00AD6C88" w:rsidRDefault="00302C01" w:rsidP="0009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«ООШ </w:t>
            </w:r>
            <w:r w:rsidRPr="00AD6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№3»</w:t>
            </w:r>
          </w:p>
        </w:tc>
        <w:tc>
          <w:tcPr>
            <w:tcW w:w="1598" w:type="dxa"/>
          </w:tcPr>
          <w:p w:rsidR="00302C01" w:rsidRPr="00AD6C88" w:rsidRDefault="00302C01" w:rsidP="00096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ОУ</w:t>
            </w:r>
          </w:p>
        </w:tc>
        <w:tc>
          <w:tcPr>
            <w:tcW w:w="1287" w:type="dxa"/>
          </w:tcPr>
          <w:p w:rsidR="00302C01" w:rsidRPr="00AD6C88" w:rsidRDefault="00302C01" w:rsidP="00096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302C01" w:rsidRPr="00AD6C88" w:rsidTr="003D74C3">
        <w:tc>
          <w:tcPr>
            <w:tcW w:w="425" w:type="dxa"/>
          </w:tcPr>
          <w:p w:rsidR="00302C01" w:rsidRPr="00AD6C88" w:rsidRDefault="00302C01" w:rsidP="0043706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302C01" w:rsidRPr="00AD6C88" w:rsidRDefault="00FB7CAD" w:rsidP="00FB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A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302C01" w:rsidRPr="00FB7CAD">
              <w:rPr>
                <w:rFonts w:ascii="Times New Roman" w:hAnsi="Times New Roman" w:cs="Times New Roman"/>
                <w:sz w:val="24"/>
                <w:szCs w:val="24"/>
              </w:rPr>
              <w:t>«Искры дружбы»</w:t>
            </w:r>
            <w:r w:rsidR="00B5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302C01" w:rsidRPr="00FB7CAD" w:rsidRDefault="00FB7CAD" w:rsidP="00FB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CAD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военным действиям</w:t>
            </w:r>
            <w:r w:rsidR="003D74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02C01" w:rsidRPr="00FB7CAD">
              <w:rPr>
                <w:rFonts w:ascii="Times New Roman" w:hAnsi="Times New Roman" w:cs="Times New Roman"/>
                <w:sz w:val="24"/>
                <w:szCs w:val="24"/>
              </w:rPr>
              <w:t xml:space="preserve"> мире.</w:t>
            </w:r>
            <w:r w:rsidR="00B5305C" w:rsidRPr="00FB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</w:tcPr>
          <w:p w:rsidR="00302C01" w:rsidRPr="00AD6C88" w:rsidRDefault="00302C01" w:rsidP="0009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МБОУ «Гимназия №8»</w:t>
            </w:r>
          </w:p>
        </w:tc>
        <w:tc>
          <w:tcPr>
            <w:tcW w:w="1598" w:type="dxa"/>
          </w:tcPr>
          <w:p w:rsidR="00302C01" w:rsidRPr="00AD6C88" w:rsidRDefault="00302C01" w:rsidP="00096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МБОУ «Гимназия №8»</w:t>
            </w:r>
          </w:p>
        </w:tc>
        <w:tc>
          <w:tcPr>
            <w:tcW w:w="1287" w:type="dxa"/>
          </w:tcPr>
          <w:p w:rsidR="00302C01" w:rsidRPr="00AD6C88" w:rsidRDefault="00302C01" w:rsidP="00096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02C01" w:rsidRPr="00AD6C88" w:rsidTr="003D74C3">
        <w:tc>
          <w:tcPr>
            <w:tcW w:w="425" w:type="dxa"/>
          </w:tcPr>
          <w:p w:rsidR="00302C01" w:rsidRPr="00AD6C88" w:rsidRDefault="00302C01" w:rsidP="0043706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302C01" w:rsidRPr="00AD6C88" w:rsidRDefault="00302C01" w:rsidP="0009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«Шаг навстречу»</w:t>
            </w:r>
          </w:p>
        </w:tc>
        <w:tc>
          <w:tcPr>
            <w:tcW w:w="3005" w:type="dxa"/>
          </w:tcPr>
          <w:p w:rsidR="00302C01" w:rsidRPr="00AD6C88" w:rsidRDefault="00FB7CAD" w:rsidP="000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302C01" w:rsidRPr="00AD6C88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отношения к культуре, быту, традициям других народов и религий.</w:t>
            </w:r>
          </w:p>
        </w:tc>
        <w:tc>
          <w:tcPr>
            <w:tcW w:w="1226" w:type="dxa"/>
          </w:tcPr>
          <w:p w:rsidR="00302C01" w:rsidRPr="00AD6C88" w:rsidRDefault="00302C01" w:rsidP="0009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1598" w:type="dxa"/>
          </w:tcPr>
          <w:p w:rsidR="00302C01" w:rsidRPr="00AD6C88" w:rsidRDefault="00302C01" w:rsidP="0009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87" w:type="dxa"/>
          </w:tcPr>
          <w:p w:rsidR="00302C01" w:rsidRPr="00AD6C88" w:rsidRDefault="00302C01" w:rsidP="0009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02C01" w:rsidRPr="00AD6C88" w:rsidTr="003D74C3">
        <w:tc>
          <w:tcPr>
            <w:tcW w:w="425" w:type="dxa"/>
          </w:tcPr>
          <w:p w:rsidR="00302C01" w:rsidRPr="00AD6C88" w:rsidRDefault="00302C01" w:rsidP="0043706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302C01" w:rsidRPr="00AD6C88" w:rsidRDefault="00302C01" w:rsidP="0009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«Мир в зеркале культуры»</w:t>
            </w:r>
          </w:p>
        </w:tc>
        <w:tc>
          <w:tcPr>
            <w:tcW w:w="3005" w:type="dxa"/>
          </w:tcPr>
          <w:p w:rsidR="00302C01" w:rsidRPr="00AD6C88" w:rsidRDefault="00302C01" w:rsidP="000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навыков, поиск и выявление истинного мнения, нахождение правильного решения спорного вопроса в рамках общечеловеческих</w:t>
            </w:r>
          </w:p>
          <w:p w:rsidR="00302C01" w:rsidRPr="00AD6C88" w:rsidRDefault="003D74C3" w:rsidP="00096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нравственных ценностей.</w:t>
            </w:r>
          </w:p>
        </w:tc>
        <w:tc>
          <w:tcPr>
            <w:tcW w:w="1226" w:type="dxa"/>
          </w:tcPr>
          <w:p w:rsidR="00302C01" w:rsidRPr="00AD6C88" w:rsidRDefault="00302C01" w:rsidP="0009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1598" w:type="dxa"/>
          </w:tcPr>
          <w:p w:rsidR="00302C01" w:rsidRPr="00AD6C88" w:rsidRDefault="00302C01" w:rsidP="0009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87" w:type="dxa"/>
          </w:tcPr>
          <w:p w:rsidR="00302C01" w:rsidRPr="00AD6C88" w:rsidRDefault="00302C01" w:rsidP="0009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02C01" w:rsidRPr="00AD6C88" w:rsidTr="003D74C3">
        <w:tc>
          <w:tcPr>
            <w:tcW w:w="425" w:type="dxa"/>
          </w:tcPr>
          <w:p w:rsidR="00302C01" w:rsidRPr="00AD6C88" w:rsidRDefault="00302C01" w:rsidP="0043706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302C01" w:rsidRPr="00AD6C88" w:rsidRDefault="00302C01" w:rsidP="0009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«Между музыкой моего народа и музыкой других народов мира нет непереходимых границ»</w:t>
            </w:r>
          </w:p>
        </w:tc>
        <w:tc>
          <w:tcPr>
            <w:tcW w:w="3005" w:type="dxa"/>
          </w:tcPr>
          <w:p w:rsidR="00302C01" w:rsidRPr="00AD6C88" w:rsidRDefault="00302C01" w:rsidP="000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 творчеством народов мира, через командную игру.</w:t>
            </w:r>
          </w:p>
        </w:tc>
        <w:tc>
          <w:tcPr>
            <w:tcW w:w="1226" w:type="dxa"/>
          </w:tcPr>
          <w:p w:rsidR="00302C01" w:rsidRPr="00AD6C88" w:rsidRDefault="00302C01" w:rsidP="0009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МБОУ «СОШ №18»</w:t>
            </w:r>
          </w:p>
        </w:tc>
        <w:tc>
          <w:tcPr>
            <w:tcW w:w="1598" w:type="dxa"/>
          </w:tcPr>
          <w:p w:rsidR="00302C01" w:rsidRPr="00AD6C88" w:rsidRDefault="00302C01" w:rsidP="0009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МБОУ «СОШ №18»</w:t>
            </w:r>
          </w:p>
        </w:tc>
        <w:tc>
          <w:tcPr>
            <w:tcW w:w="1287" w:type="dxa"/>
          </w:tcPr>
          <w:p w:rsidR="00302C01" w:rsidRPr="00AD6C88" w:rsidRDefault="00302C01" w:rsidP="0009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02C01" w:rsidRPr="00AD6C88" w:rsidTr="003D74C3">
        <w:tc>
          <w:tcPr>
            <w:tcW w:w="425" w:type="dxa"/>
          </w:tcPr>
          <w:p w:rsidR="00302C01" w:rsidRPr="00AD6C88" w:rsidRDefault="00302C01" w:rsidP="0043706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302C01" w:rsidRPr="00AD6C88" w:rsidRDefault="003D74C3" w:rsidP="003D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«Достояние народа»</w:t>
            </w:r>
          </w:p>
        </w:tc>
        <w:tc>
          <w:tcPr>
            <w:tcW w:w="3005" w:type="dxa"/>
          </w:tcPr>
          <w:p w:rsidR="00302C01" w:rsidRPr="00AD6C88" w:rsidRDefault="00302C01" w:rsidP="00096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поэзией разных времен и национальностей. </w:t>
            </w:r>
          </w:p>
        </w:tc>
        <w:tc>
          <w:tcPr>
            <w:tcW w:w="1226" w:type="dxa"/>
          </w:tcPr>
          <w:p w:rsidR="00302C01" w:rsidRPr="00AD6C88" w:rsidRDefault="00302C01" w:rsidP="0009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МБОУ «Гимназия №8»</w:t>
            </w:r>
          </w:p>
        </w:tc>
        <w:tc>
          <w:tcPr>
            <w:tcW w:w="1598" w:type="dxa"/>
          </w:tcPr>
          <w:p w:rsidR="00302C01" w:rsidRPr="00AD6C88" w:rsidRDefault="00302C01" w:rsidP="0009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МБОУ «Гимназия №8»</w:t>
            </w:r>
          </w:p>
        </w:tc>
        <w:tc>
          <w:tcPr>
            <w:tcW w:w="1287" w:type="dxa"/>
          </w:tcPr>
          <w:p w:rsidR="00302C01" w:rsidRPr="00AD6C88" w:rsidRDefault="00302C01" w:rsidP="0009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02C01" w:rsidRPr="00AD6C88" w:rsidTr="003D74C3">
        <w:tc>
          <w:tcPr>
            <w:tcW w:w="425" w:type="dxa"/>
          </w:tcPr>
          <w:p w:rsidR="00302C01" w:rsidRPr="00AD6C88" w:rsidRDefault="00302C01" w:rsidP="0043706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302C01" w:rsidRPr="00AD6C88" w:rsidRDefault="00302C01" w:rsidP="0009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Декада национальных культур</w:t>
            </w:r>
          </w:p>
        </w:tc>
        <w:tc>
          <w:tcPr>
            <w:tcW w:w="3005" w:type="dxa"/>
          </w:tcPr>
          <w:p w:rsidR="00302C01" w:rsidRPr="00AD6C88" w:rsidRDefault="003D74C3" w:rsidP="000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="00302C01" w:rsidRPr="003D74C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отношения к культуре, быту, традициям других народов</w:t>
            </w:r>
            <w:r w:rsidR="00302C01" w:rsidRPr="00AD6C88">
              <w:rPr>
                <w:rFonts w:ascii="Times New Roman" w:hAnsi="Times New Roman" w:cs="Times New Roman"/>
                <w:sz w:val="24"/>
                <w:szCs w:val="24"/>
              </w:rPr>
              <w:t xml:space="preserve"> и религии.</w:t>
            </w:r>
          </w:p>
        </w:tc>
        <w:tc>
          <w:tcPr>
            <w:tcW w:w="1226" w:type="dxa"/>
          </w:tcPr>
          <w:p w:rsidR="00302C01" w:rsidRPr="003D74C3" w:rsidRDefault="00302C01" w:rsidP="0009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Все ОУ</w:t>
            </w:r>
          </w:p>
        </w:tc>
        <w:tc>
          <w:tcPr>
            <w:tcW w:w="1598" w:type="dxa"/>
          </w:tcPr>
          <w:p w:rsidR="00302C01" w:rsidRPr="003D74C3" w:rsidRDefault="00302C01" w:rsidP="0009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3">
              <w:rPr>
                <w:rFonts w:ascii="Times New Roman" w:hAnsi="Times New Roman" w:cs="Times New Roman"/>
                <w:sz w:val="24"/>
                <w:szCs w:val="24"/>
              </w:rPr>
              <w:t>Все ОУ</w:t>
            </w:r>
          </w:p>
        </w:tc>
        <w:tc>
          <w:tcPr>
            <w:tcW w:w="1287" w:type="dxa"/>
          </w:tcPr>
          <w:p w:rsidR="00302C01" w:rsidRPr="00AD6C88" w:rsidRDefault="00302C01" w:rsidP="0009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02C01" w:rsidRPr="00AD6C88" w:rsidTr="003D74C3">
        <w:tc>
          <w:tcPr>
            <w:tcW w:w="425" w:type="dxa"/>
          </w:tcPr>
          <w:p w:rsidR="00302C01" w:rsidRPr="00AD6C88" w:rsidRDefault="00302C01" w:rsidP="0043706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302C01" w:rsidRPr="00AD6C88" w:rsidRDefault="00302C01" w:rsidP="0009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Фестиваль песни на иностранном языке</w:t>
            </w:r>
          </w:p>
        </w:tc>
        <w:tc>
          <w:tcPr>
            <w:tcW w:w="3005" w:type="dxa"/>
          </w:tcPr>
          <w:p w:rsidR="00302C01" w:rsidRPr="00AD6C88" w:rsidRDefault="00302C01" w:rsidP="003D7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Развитие навыков владения английским и немецким  языкам</w:t>
            </w:r>
            <w:r w:rsidR="003D74C3">
              <w:rPr>
                <w:rFonts w:ascii="Times New Roman" w:hAnsi="Times New Roman" w:cs="Times New Roman"/>
                <w:sz w:val="24"/>
                <w:szCs w:val="24"/>
              </w:rPr>
              <w:t>и посредством исполнения песен.</w:t>
            </w:r>
          </w:p>
        </w:tc>
        <w:tc>
          <w:tcPr>
            <w:tcW w:w="1226" w:type="dxa"/>
          </w:tcPr>
          <w:p w:rsidR="00302C01" w:rsidRPr="00AD6C88" w:rsidRDefault="00302C01" w:rsidP="0009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МБОУ «Гимназия №8»</w:t>
            </w:r>
          </w:p>
        </w:tc>
        <w:tc>
          <w:tcPr>
            <w:tcW w:w="1598" w:type="dxa"/>
          </w:tcPr>
          <w:p w:rsidR="00302C01" w:rsidRPr="00AD6C88" w:rsidRDefault="00302C01" w:rsidP="0009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МБОУ «Гимназия №8»</w:t>
            </w:r>
          </w:p>
        </w:tc>
        <w:tc>
          <w:tcPr>
            <w:tcW w:w="1287" w:type="dxa"/>
          </w:tcPr>
          <w:p w:rsidR="00302C01" w:rsidRPr="00AD6C88" w:rsidRDefault="00302C01" w:rsidP="0009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02C01" w:rsidRPr="00AD6C88" w:rsidTr="003D74C3">
        <w:tc>
          <w:tcPr>
            <w:tcW w:w="425" w:type="dxa"/>
          </w:tcPr>
          <w:p w:rsidR="00302C01" w:rsidRPr="00AD6C88" w:rsidRDefault="00302C01" w:rsidP="0043706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302C01" w:rsidRPr="00AD6C88" w:rsidRDefault="00302C01" w:rsidP="0009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Форум «Город мира и согласия»</w:t>
            </w:r>
          </w:p>
        </w:tc>
        <w:tc>
          <w:tcPr>
            <w:tcW w:w="3005" w:type="dxa"/>
          </w:tcPr>
          <w:p w:rsidR="00302C01" w:rsidRPr="00AD6C88" w:rsidRDefault="00302C01" w:rsidP="00096A53">
            <w:pPr>
              <w:pStyle w:val="Default"/>
              <w:rPr>
                <w:color w:val="auto"/>
              </w:rPr>
            </w:pPr>
            <w:r w:rsidRPr="00AD6C88">
              <w:rPr>
                <w:color w:val="auto"/>
              </w:rPr>
              <w:t xml:space="preserve">Приобщение к культурным традициям  разных народов, проживающих в городе Энгельсе и ЭМР </w:t>
            </w:r>
          </w:p>
        </w:tc>
        <w:tc>
          <w:tcPr>
            <w:tcW w:w="1226" w:type="dxa"/>
          </w:tcPr>
          <w:p w:rsidR="00302C01" w:rsidRPr="00AD6C88" w:rsidRDefault="00302C01" w:rsidP="0009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МБОУ «ООШ №3»</w:t>
            </w:r>
          </w:p>
        </w:tc>
        <w:tc>
          <w:tcPr>
            <w:tcW w:w="1598" w:type="dxa"/>
          </w:tcPr>
          <w:p w:rsidR="00302C01" w:rsidRPr="00AD6C88" w:rsidRDefault="00302C01" w:rsidP="0009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МБОУ «ООШ №3»</w:t>
            </w:r>
          </w:p>
        </w:tc>
        <w:tc>
          <w:tcPr>
            <w:tcW w:w="1287" w:type="dxa"/>
          </w:tcPr>
          <w:p w:rsidR="00302C01" w:rsidRPr="00AD6C88" w:rsidRDefault="00302C01" w:rsidP="0009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8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</w:tbl>
    <w:p w:rsidR="00302C01" w:rsidRPr="00AD6C88" w:rsidRDefault="00302C01" w:rsidP="00302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6C88">
        <w:rPr>
          <w:rFonts w:ascii="Times New Roman" w:eastAsia="Calibri" w:hAnsi="Times New Roman" w:cs="Times New Roman"/>
          <w:b/>
          <w:bCs/>
          <w:sz w:val="28"/>
          <w:szCs w:val="28"/>
        </w:rPr>
        <w:t>Совместная педагогическая деятельность семьи и школы:</w:t>
      </w:r>
    </w:p>
    <w:p w:rsidR="00302C01" w:rsidRPr="00AD6C88" w:rsidRDefault="00302C01" w:rsidP="0043706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>привлечение родителей к подготовке и проведению мероприятий;</w:t>
      </w:r>
    </w:p>
    <w:p w:rsidR="00302C01" w:rsidRPr="00AD6C88" w:rsidRDefault="00302C01" w:rsidP="0043706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>организация работы с зарубежными делегациями;</w:t>
      </w:r>
    </w:p>
    <w:p w:rsidR="00302C01" w:rsidRPr="00AD6C88" w:rsidRDefault="00302C01" w:rsidP="0043706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>организация совместных экскурсий в музеи;</w:t>
      </w:r>
    </w:p>
    <w:p w:rsidR="00302C01" w:rsidRPr="00AD6C88" w:rsidRDefault="00302C01" w:rsidP="0043706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>совместные проекты;</w:t>
      </w:r>
    </w:p>
    <w:p w:rsidR="00302C01" w:rsidRDefault="00302C01" w:rsidP="003D74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>проведение социальных акций.</w:t>
      </w:r>
    </w:p>
    <w:p w:rsidR="005402B5" w:rsidRDefault="005402B5" w:rsidP="0054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2B5" w:rsidRPr="005402B5" w:rsidRDefault="005402B5" w:rsidP="0054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C01" w:rsidRPr="003D74C3" w:rsidRDefault="00302C01" w:rsidP="003D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Пути реализации модуля «</w:t>
      </w:r>
      <w:r w:rsidRPr="00AD6C88">
        <w:rPr>
          <w:rFonts w:ascii="Times New Roman" w:hAnsi="Times New Roman"/>
          <w:b/>
          <w:sz w:val="28"/>
          <w:szCs w:val="28"/>
        </w:rPr>
        <w:t>Поликультурное образование</w:t>
      </w:r>
      <w:r w:rsidR="003D74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02C01" w:rsidRPr="00AD6C88" w:rsidRDefault="00302C01" w:rsidP="003D74C3">
      <w:pPr>
        <w:tabs>
          <w:tab w:val="left" w:pos="-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социальное партнерство по данному направ</w:t>
      </w:r>
      <w:r w:rsidR="003D74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со следующими субъектами:</w:t>
      </w:r>
    </w:p>
    <w:p w:rsidR="003D74C3" w:rsidRDefault="00302C01" w:rsidP="00437060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D7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C01" w:rsidRPr="003D74C3" w:rsidRDefault="00302C01" w:rsidP="00437060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</w:t>
      </w:r>
      <w:r w:rsidR="00B5305C" w:rsidRPr="003D7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C01" w:rsidRPr="003D74C3" w:rsidRDefault="00302C01" w:rsidP="00437060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Зарубежные делегации</w:t>
      </w:r>
      <w:r w:rsidR="00B5305C" w:rsidRPr="003D7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C01" w:rsidRPr="003D74C3" w:rsidRDefault="00302C01" w:rsidP="00437060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Саратовское областное отд. РФМ</w:t>
      </w:r>
      <w:r w:rsidR="00B5305C" w:rsidRPr="003D7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C01" w:rsidRPr="003D74C3" w:rsidRDefault="00302C01" w:rsidP="00437060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3D74C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едставители различных конфессий</w:t>
      </w:r>
      <w:r w:rsidR="00B5305C" w:rsidRPr="003D7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D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02C01" w:rsidRPr="003D74C3" w:rsidRDefault="00302C01" w:rsidP="00437060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краеведческого музея</w:t>
      </w:r>
      <w:r w:rsidR="00B5305C" w:rsidRPr="003D7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C01" w:rsidRPr="003D74C3" w:rsidRDefault="003D74C3" w:rsidP="00437060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Поэты, литераторы района</w:t>
      </w:r>
      <w:r w:rsidR="00B5305C" w:rsidRPr="003D7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C01" w:rsidRPr="003D74C3" w:rsidRDefault="00302C01" w:rsidP="003D74C3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3D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 культур района</w:t>
      </w:r>
      <w:r w:rsidR="00B5305C" w:rsidRPr="003D7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C01" w:rsidRPr="003D74C3" w:rsidRDefault="003D74C3" w:rsidP="003D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результаты:</w:t>
      </w:r>
    </w:p>
    <w:p w:rsidR="00302C01" w:rsidRPr="00AD6C88" w:rsidRDefault="00302C01" w:rsidP="00437060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 xml:space="preserve">создание в учебных заведениях </w:t>
      </w:r>
      <w:r w:rsidR="003D74C3">
        <w:rPr>
          <w:rFonts w:ascii="Times New Roman" w:hAnsi="Times New Roman"/>
          <w:sz w:val="28"/>
          <w:szCs w:val="28"/>
        </w:rPr>
        <w:t xml:space="preserve">района </w:t>
      </w:r>
      <w:r w:rsidRPr="00AD6C88">
        <w:rPr>
          <w:rFonts w:ascii="Times New Roman" w:hAnsi="Times New Roman"/>
          <w:sz w:val="28"/>
          <w:szCs w:val="28"/>
        </w:rPr>
        <w:t xml:space="preserve"> комфортной, поликультурной образовательной среды</w:t>
      </w:r>
      <w:r w:rsidR="00B5305C">
        <w:rPr>
          <w:rFonts w:ascii="Times New Roman" w:hAnsi="Times New Roman"/>
          <w:sz w:val="28"/>
          <w:szCs w:val="28"/>
        </w:rPr>
        <w:t>;</w:t>
      </w:r>
    </w:p>
    <w:p w:rsidR="00302C01" w:rsidRPr="00AD6C88" w:rsidRDefault="00302C01" w:rsidP="00437060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осуществление межку</w:t>
      </w:r>
      <w:r w:rsidR="003D74C3">
        <w:rPr>
          <w:rFonts w:ascii="Times New Roman" w:hAnsi="Times New Roman"/>
          <w:sz w:val="28"/>
          <w:szCs w:val="28"/>
        </w:rPr>
        <w:t xml:space="preserve">льтурного, </w:t>
      </w:r>
      <w:r w:rsidRPr="00AD6C88">
        <w:rPr>
          <w:rFonts w:ascii="Times New Roman" w:hAnsi="Times New Roman"/>
          <w:sz w:val="28"/>
          <w:szCs w:val="28"/>
        </w:rPr>
        <w:t xml:space="preserve">межнационального </w:t>
      </w:r>
      <w:r w:rsidR="003D74C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AD6C88">
        <w:rPr>
          <w:rFonts w:ascii="Times New Roman" w:hAnsi="Times New Roman"/>
          <w:sz w:val="28"/>
          <w:szCs w:val="28"/>
        </w:rPr>
        <w:t>и межконфессионального  диалога</w:t>
      </w:r>
      <w:r w:rsidR="00B5305C">
        <w:rPr>
          <w:rFonts w:ascii="Times New Roman" w:hAnsi="Times New Roman"/>
          <w:sz w:val="28"/>
          <w:szCs w:val="28"/>
        </w:rPr>
        <w:t>;</w:t>
      </w:r>
    </w:p>
    <w:p w:rsidR="00302C01" w:rsidRPr="00AD6C88" w:rsidRDefault="00302C01" w:rsidP="00437060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 xml:space="preserve">формирование у обучающихся </w:t>
      </w:r>
      <w:r w:rsidR="003D74C3">
        <w:rPr>
          <w:rFonts w:ascii="Times New Roman" w:hAnsi="Times New Roman"/>
          <w:sz w:val="28"/>
          <w:szCs w:val="28"/>
        </w:rPr>
        <w:t xml:space="preserve"> </w:t>
      </w:r>
      <w:r w:rsidRPr="00AD6C88">
        <w:rPr>
          <w:rFonts w:ascii="Times New Roman" w:hAnsi="Times New Roman"/>
          <w:sz w:val="28"/>
          <w:szCs w:val="28"/>
        </w:rPr>
        <w:t>индекса толерантности выше средних показателей по результатам объективных исследований</w:t>
      </w:r>
      <w:r w:rsidR="00B5305C">
        <w:rPr>
          <w:rFonts w:ascii="Times New Roman" w:hAnsi="Times New Roman"/>
          <w:sz w:val="28"/>
          <w:szCs w:val="28"/>
        </w:rPr>
        <w:t>;</w:t>
      </w:r>
    </w:p>
    <w:p w:rsidR="00302C01" w:rsidRPr="00AD6C88" w:rsidRDefault="00302C01" w:rsidP="00437060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профилактика проявлений у обучающихся ксенофобии, экстремизма и преступлений на почве межнациональной нетерпимости</w:t>
      </w:r>
      <w:r w:rsidR="00B5305C">
        <w:rPr>
          <w:rFonts w:ascii="Times New Roman" w:hAnsi="Times New Roman"/>
          <w:sz w:val="28"/>
          <w:szCs w:val="28"/>
        </w:rPr>
        <w:t>;</w:t>
      </w:r>
    </w:p>
    <w:p w:rsidR="00302C01" w:rsidRPr="00B5305C" w:rsidRDefault="00302C01" w:rsidP="00B5305C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внесение изменений в учебную, воспитательную и методическую работу</w:t>
      </w:r>
      <w:r w:rsidR="00B5305C">
        <w:rPr>
          <w:rFonts w:ascii="Times New Roman" w:hAnsi="Times New Roman"/>
          <w:sz w:val="28"/>
          <w:szCs w:val="28"/>
        </w:rPr>
        <w:t xml:space="preserve"> </w:t>
      </w:r>
      <w:r w:rsidRPr="00B5305C">
        <w:rPr>
          <w:rFonts w:ascii="Times New Roman" w:hAnsi="Times New Roman"/>
          <w:sz w:val="28"/>
          <w:szCs w:val="28"/>
        </w:rPr>
        <w:t>образовательных учреждений, с целью создания системы поликультурного образования</w:t>
      </w:r>
      <w:r w:rsidR="00B5305C">
        <w:rPr>
          <w:rFonts w:ascii="Times New Roman" w:hAnsi="Times New Roman"/>
          <w:sz w:val="28"/>
          <w:szCs w:val="28"/>
        </w:rPr>
        <w:t>;</w:t>
      </w:r>
    </w:p>
    <w:p w:rsidR="00302C01" w:rsidRPr="00AD6C88" w:rsidRDefault="00302C01" w:rsidP="00437060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интеграция усилий заинтересованных социальных институтов – семьи, общественных организаций, церкви, культурных и физкультурных центров в плане реализации поликультурного образования  подрастающего поколения, внедрение моделей социального партнерства</w:t>
      </w:r>
      <w:r w:rsidR="00B5305C">
        <w:rPr>
          <w:rFonts w:ascii="Times New Roman" w:hAnsi="Times New Roman"/>
          <w:sz w:val="28"/>
          <w:szCs w:val="28"/>
        </w:rPr>
        <w:t>;</w:t>
      </w:r>
    </w:p>
    <w:p w:rsidR="00302C01" w:rsidRPr="00AD6C88" w:rsidRDefault="00302C01" w:rsidP="00437060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закрепление в содержании образования таких ценностей как патриотизм, духовность, нравственность, толерантность, мир,  отказ от насилия, межкультурный диалог</w:t>
      </w:r>
      <w:r w:rsidR="00B5305C">
        <w:rPr>
          <w:rFonts w:ascii="Times New Roman" w:hAnsi="Times New Roman"/>
          <w:sz w:val="28"/>
          <w:szCs w:val="28"/>
        </w:rPr>
        <w:t>;</w:t>
      </w:r>
    </w:p>
    <w:p w:rsidR="00302C01" w:rsidRPr="00AD6C88" w:rsidRDefault="00302C01" w:rsidP="00437060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создание условий для ресурсного обеспечения реализации программы п</w:t>
      </w:r>
      <w:r w:rsidR="003D74C3">
        <w:rPr>
          <w:rFonts w:ascii="Times New Roman" w:hAnsi="Times New Roman"/>
          <w:sz w:val="28"/>
          <w:szCs w:val="28"/>
        </w:rPr>
        <w:t>оликультурного образования в районе</w:t>
      </w:r>
      <w:r w:rsidR="00B5305C">
        <w:rPr>
          <w:rFonts w:ascii="Times New Roman" w:hAnsi="Times New Roman"/>
          <w:sz w:val="28"/>
          <w:szCs w:val="28"/>
        </w:rPr>
        <w:t>;</w:t>
      </w:r>
    </w:p>
    <w:p w:rsidR="003D74C3" w:rsidRDefault="00302C01" w:rsidP="003D74C3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создание  и внедрение в учебных заведениях новых программ и технологий воспитания и социализации обучающихся на основе программы поликультурного образования</w:t>
      </w:r>
      <w:r w:rsidR="00B5305C">
        <w:rPr>
          <w:rFonts w:ascii="Times New Roman" w:hAnsi="Times New Roman"/>
          <w:sz w:val="28"/>
          <w:szCs w:val="28"/>
        </w:rPr>
        <w:t>;</w:t>
      </w:r>
      <w:r w:rsidR="003D74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302C01" w:rsidRPr="003D74C3" w:rsidRDefault="00302C01" w:rsidP="003D74C3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4C3">
        <w:rPr>
          <w:rFonts w:ascii="Times New Roman" w:hAnsi="Times New Roman"/>
          <w:sz w:val="28"/>
          <w:szCs w:val="28"/>
        </w:rPr>
        <w:t>обеспечение для детей доступности различных видов социальной, педагогической и психологической помощи и поддержки</w:t>
      </w:r>
      <w:r w:rsidR="00B5305C" w:rsidRPr="003D74C3">
        <w:rPr>
          <w:rFonts w:ascii="Times New Roman" w:hAnsi="Times New Roman"/>
          <w:sz w:val="28"/>
          <w:szCs w:val="28"/>
        </w:rPr>
        <w:t xml:space="preserve"> в трудных жизненных ситуациях;</w:t>
      </w:r>
    </w:p>
    <w:p w:rsidR="00615C5D" w:rsidRPr="005402B5" w:rsidRDefault="00302C01" w:rsidP="00DA0579">
      <w:pPr>
        <w:pStyle w:val="a5"/>
        <w:numPr>
          <w:ilvl w:val="0"/>
          <w:numId w:val="24"/>
        </w:numPr>
        <w:ind w:left="0" w:firstLine="709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рост удовлетворенности обучающихся и родителей условиями обучения, воспитания и развития детей в учебных заведениях.</w:t>
      </w:r>
      <w:r w:rsidRPr="00AD6C88">
        <w:rPr>
          <w:rFonts w:ascii="Times New Roman" w:hAnsi="Times New Roman"/>
          <w:i/>
          <w:sz w:val="28"/>
          <w:szCs w:val="28"/>
        </w:rPr>
        <w:t xml:space="preserve"> </w:t>
      </w:r>
    </w:p>
    <w:p w:rsidR="005402B5" w:rsidRDefault="005402B5" w:rsidP="005402B5">
      <w:pPr>
        <w:pStyle w:val="a5"/>
        <w:rPr>
          <w:rFonts w:ascii="Times New Roman" w:hAnsi="Times New Roman"/>
          <w:i/>
          <w:sz w:val="28"/>
          <w:szCs w:val="28"/>
        </w:rPr>
      </w:pPr>
    </w:p>
    <w:p w:rsidR="005402B5" w:rsidRDefault="005402B5" w:rsidP="005402B5">
      <w:pPr>
        <w:pStyle w:val="a5"/>
        <w:rPr>
          <w:rFonts w:ascii="Times New Roman" w:hAnsi="Times New Roman"/>
          <w:i/>
          <w:sz w:val="28"/>
          <w:szCs w:val="28"/>
        </w:rPr>
      </w:pPr>
    </w:p>
    <w:p w:rsidR="005402B5" w:rsidRPr="00DA0579" w:rsidRDefault="005402B5" w:rsidP="005402B5">
      <w:pPr>
        <w:pStyle w:val="a5"/>
        <w:rPr>
          <w:rFonts w:ascii="Times New Roman" w:hAnsi="Times New Roman"/>
          <w:sz w:val="28"/>
          <w:szCs w:val="28"/>
        </w:rPr>
      </w:pPr>
    </w:p>
    <w:p w:rsidR="00615C5D" w:rsidRPr="00AD6C88" w:rsidRDefault="00615C5D" w:rsidP="00615C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D6C88">
        <w:rPr>
          <w:rFonts w:ascii="Times New Roman" w:hAnsi="Times New Roman"/>
          <w:b/>
          <w:sz w:val="28"/>
          <w:szCs w:val="28"/>
        </w:rPr>
        <w:t>Модуль  «Формирование культуры здорового и безопасного образа жизни»</w:t>
      </w:r>
    </w:p>
    <w:p w:rsidR="00615C5D" w:rsidRPr="00AD6C88" w:rsidRDefault="00381597" w:rsidP="00615C5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="00615C5D" w:rsidRPr="00AD6C8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. </w:t>
      </w:r>
      <w:r w:rsidR="00615C5D" w:rsidRPr="00AD6C88">
        <w:rPr>
          <w:rFonts w:ascii="Times New Roman" w:hAnsi="Times New Roman"/>
          <w:sz w:val="28"/>
          <w:szCs w:val="28"/>
        </w:rPr>
        <w:t>Воспитание  и формирование представлений о здоровье как ценности, а также мотивации на ведение здорового образа жизни.</w:t>
      </w:r>
    </w:p>
    <w:p w:rsidR="00615C5D" w:rsidRPr="00AD6C88" w:rsidRDefault="00615C5D" w:rsidP="00615C5D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b/>
          <w:sz w:val="28"/>
          <w:szCs w:val="28"/>
        </w:rPr>
        <w:t>Задачи модуля</w:t>
      </w:r>
      <w:r w:rsidRPr="00AD6C88">
        <w:rPr>
          <w:rFonts w:ascii="Times New Roman" w:hAnsi="Times New Roman"/>
          <w:sz w:val="28"/>
          <w:szCs w:val="28"/>
        </w:rPr>
        <w:t>:</w:t>
      </w:r>
    </w:p>
    <w:p w:rsidR="00615C5D" w:rsidRPr="00AD6C88" w:rsidRDefault="00B5305C" w:rsidP="00437060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5C5D" w:rsidRPr="00AD6C88">
        <w:rPr>
          <w:rFonts w:ascii="Times New Roman" w:hAnsi="Times New Roman"/>
          <w:sz w:val="28"/>
          <w:szCs w:val="28"/>
        </w:rPr>
        <w:t>ривлечение детей и подростков к здоровому и активному образу жизни, занятиям физической культурой и спортом, формирование информационной среды, поддерживающей здоровый образ жизни и физическую активность;</w:t>
      </w:r>
    </w:p>
    <w:p w:rsidR="00615C5D" w:rsidRPr="00AD6C88" w:rsidRDefault="00B5305C" w:rsidP="00437060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15C5D" w:rsidRPr="00AD6C88">
        <w:rPr>
          <w:rFonts w:ascii="Times New Roman" w:hAnsi="Times New Roman"/>
          <w:sz w:val="28"/>
          <w:szCs w:val="28"/>
        </w:rPr>
        <w:t>одействие социальной адаптации и физической реабилитации инвалидов и лиц с ограниченными возможностями здоровья;</w:t>
      </w:r>
    </w:p>
    <w:p w:rsidR="00615C5D" w:rsidRPr="00AD6C88" w:rsidRDefault="00B5305C" w:rsidP="00437060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15C5D" w:rsidRPr="00AD6C88">
        <w:rPr>
          <w:rFonts w:ascii="Times New Roman" w:hAnsi="Times New Roman"/>
          <w:sz w:val="28"/>
          <w:szCs w:val="28"/>
        </w:rPr>
        <w:t>овершенствование межведомственной деятельности по укреплению здоровья населения, профилактике заболеваний;</w:t>
      </w:r>
    </w:p>
    <w:p w:rsidR="00615C5D" w:rsidRPr="00AD6C88" w:rsidRDefault="00B5305C" w:rsidP="00437060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5C5D" w:rsidRPr="00AD6C88">
        <w:rPr>
          <w:rFonts w:ascii="Times New Roman" w:hAnsi="Times New Roman"/>
          <w:sz w:val="28"/>
          <w:szCs w:val="28"/>
        </w:rPr>
        <w:t>рофилактика распространения наркомании и других форм социально опасного поведения;</w:t>
      </w:r>
    </w:p>
    <w:p w:rsidR="00615C5D" w:rsidRPr="00AD6C88" w:rsidRDefault="00B5305C" w:rsidP="00437060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615C5D" w:rsidRPr="00AD6C88">
        <w:rPr>
          <w:rFonts w:ascii="Times New Roman" w:hAnsi="Times New Roman"/>
          <w:sz w:val="28"/>
          <w:szCs w:val="28"/>
        </w:rPr>
        <w:t xml:space="preserve">ормирование культуры питания </w:t>
      </w:r>
      <w:proofErr w:type="gramStart"/>
      <w:r w:rsidR="00615C5D" w:rsidRPr="00AD6C8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15C5D" w:rsidRPr="00AD6C88">
        <w:rPr>
          <w:rFonts w:ascii="Times New Roman" w:hAnsi="Times New Roman"/>
          <w:sz w:val="28"/>
          <w:szCs w:val="28"/>
        </w:rPr>
        <w:t>;</w:t>
      </w:r>
    </w:p>
    <w:p w:rsidR="00615C5D" w:rsidRPr="00DA0579" w:rsidRDefault="00B5305C" w:rsidP="00DA0579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="00615C5D" w:rsidRPr="00AD6C88">
        <w:rPr>
          <w:rFonts w:ascii="Times New Roman" w:hAnsi="Times New Roman"/>
          <w:sz w:val="28"/>
          <w:szCs w:val="28"/>
        </w:rPr>
        <w:t>нформирование  участников образовательного процесса о вредных и  опасных для здоровья человека факторах, пропаганда здорового образа жизни, включая  сокращение потребления алкоголя и табака, обучение школьников гигиеническим навыкам и мотивирование их к ведению здорового образа жизни.</w:t>
      </w:r>
      <w:proofErr w:type="gramEnd"/>
    </w:p>
    <w:p w:rsidR="00615C5D" w:rsidRPr="00AD6C88" w:rsidRDefault="00615C5D" w:rsidP="00765E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b/>
          <w:sz w:val="28"/>
          <w:szCs w:val="28"/>
        </w:rPr>
        <w:t>Цель:</w:t>
      </w:r>
      <w:r w:rsidRPr="00AD6C88">
        <w:rPr>
          <w:rFonts w:ascii="Times New Roman" w:hAnsi="Times New Roman"/>
          <w:sz w:val="28"/>
          <w:szCs w:val="28"/>
        </w:rPr>
        <w:t xml:space="preserve"> формирование культуры здорового и безопасного образа жизни детей и подростков района, профилактика заболеваний, включая профилактику алкоголизма и наркомании, противодействие потреблению табака.</w:t>
      </w:r>
    </w:p>
    <w:p w:rsidR="00615C5D" w:rsidRPr="00AD6C88" w:rsidRDefault="00615C5D" w:rsidP="00765E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C88">
        <w:rPr>
          <w:rFonts w:ascii="Times New Roman" w:hAnsi="Times New Roman"/>
          <w:b/>
          <w:sz w:val="28"/>
          <w:szCs w:val="28"/>
        </w:rPr>
        <w:t>Ценности:</w:t>
      </w:r>
      <w:r w:rsidRPr="00AD6C88">
        <w:rPr>
          <w:rFonts w:ascii="Times New Roman" w:hAnsi="Times New Roman"/>
          <w:sz w:val="28"/>
          <w:szCs w:val="28"/>
        </w:rPr>
        <w:t xml:space="preserve"> человек,  его здоровье, его жизнь, семья, дети,  здоровый образ жизни, физическая культура и спорт, культура здоровья</w:t>
      </w:r>
      <w:proofErr w:type="gramEnd"/>
    </w:p>
    <w:p w:rsidR="00615C5D" w:rsidRPr="00AD6C88" w:rsidRDefault="00615C5D" w:rsidP="00615C5D">
      <w:pPr>
        <w:pStyle w:val="a5"/>
        <w:rPr>
          <w:rFonts w:ascii="Times New Roman" w:hAnsi="Times New Roman"/>
          <w:b/>
          <w:sz w:val="28"/>
          <w:szCs w:val="28"/>
        </w:rPr>
      </w:pPr>
      <w:r w:rsidRPr="00AD6C88">
        <w:rPr>
          <w:rFonts w:ascii="Times New Roman" w:hAnsi="Times New Roman"/>
          <w:b/>
          <w:sz w:val="28"/>
          <w:szCs w:val="28"/>
        </w:rPr>
        <w:t>План реализации программы</w:t>
      </w:r>
    </w:p>
    <w:p w:rsidR="00615C5D" w:rsidRPr="00AD6C88" w:rsidRDefault="00615C5D" w:rsidP="00615C5D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172" w:type="dxa"/>
        <w:tblLayout w:type="fixed"/>
        <w:tblLook w:val="04A0"/>
      </w:tblPr>
      <w:tblGrid>
        <w:gridCol w:w="488"/>
        <w:gridCol w:w="2285"/>
        <w:gridCol w:w="3005"/>
        <w:gridCol w:w="1226"/>
        <w:gridCol w:w="1609"/>
        <w:gridCol w:w="1559"/>
      </w:tblGrid>
      <w:tr w:rsidR="00615C5D" w:rsidRPr="00AD6C88" w:rsidTr="00DA0579">
        <w:tc>
          <w:tcPr>
            <w:tcW w:w="488" w:type="dxa"/>
            <w:vAlign w:val="center"/>
          </w:tcPr>
          <w:p w:rsidR="00615C5D" w:rsidRPr="00AD6C88" w:rsidRDefault="00615C5D" w:rsidP="00765E0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6C8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85" w:type="dxa"/>
            <w:vAlign w:val="center"/>
          </w:tcPr>
          <w:p w:rsidR="00615C5D" w:rsidRPr="00AD6C88" w:rsidRDefault="00615C5D" w:rsidP="00765E05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/>
                <w:b/>
                <w:bCs/>
                <w:sz w:val="26"/>
                <w:szCs w:val="26"/>
              </w:rPr>
              <w:t>Ключевые дела (воспитательные мероприятия)</w:t>
            </w:r>
          </w:p>
        </w:tc>
        <w:tc>
          <w:tcPr>
            <w:tcW w:w="3005" w:type="dxa"/>
            <w:vAlign w:val="center"/>
          </w:tcPr>
          <w:p w:rsidR="00615C5D" w:rsidRPr="00AD6C88" w:rsidRDefault="00615C5D" w:rsidP="00765E05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/>
                <w:b/>
                <w:sz w:val="26"/>
                <w:szCs w:val="26"/>
              </w:rPr>
              <w:t>Воспитательные задачи</w:t>
            </w:r>
          </w:p>
        </w:tc>
        <w:tc>
          <w:tcPr>
            <w:tcW w:w="1226" w:type="dxa"/>
            <w:vAlign w:val="center"/>
          </w:tcPr>
          <w:p w:rsidR="00615C5D" w:rsidRPr="00AD6C88" w:rsidRDefault="00615C5D" w:rsidP="00765E0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6C88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609" w:type="dxa"/>
            <w:vAlign w:val="center"/>
          </w:tcPr>
          <w:p w:rsidR="00615C5D" w:rsidRPr="00AD6C88" w:rsidRDefault="00615C5D" w:rsidP="00765E0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6C88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615C5D" w:rsidRPr="00AD6C88" w:rsidRDefault="00615C5D" w:rsidP="00765E0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6C88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</w:tr>
      <w:tr w:rsidR="00615C5D" w:rsidRPr="00AD6C88" w:rsidTr="00DA0579">
        <w:tc>
          <w:tcPr>
            <w:tcW w:w="488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Социальная акция «Я за здоровый выбор»</w:t>
            </w:r>
          </w:p>
        </w:tc>
        <w:tc>
          <w:tcPr>
            <w:tcW w:w="3005" w:type="dxa"/>
          </w:tcPr>
          <w:p w:rsidR="00615C5D" w:rsidRPr="00DA0579" w:rsidRDefault="00615C5D" w:rsidP="00437060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формирование у обучающихся понимания значимости сохранения, укрепления здоровья и навыков здорового образа жизни.</w:t>
            </w:r>
          </w:p>
        </w:tc>
        <w:tc>
          <w:tcPr>
            <w:tcW w:w="1226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По индивидуальному плану</w:t>
            </w:r>
          </w:p>
        </w:tc>
        <w:tc>
          <w:tcPr>
            <w:tcW w:w="1609" w:type="dxa"/>
          </w:tcPr>
          <w:p w:rsidR="00615C5D" w:rsidRPr="00DA0579" w:rsidRDefault="00DA0579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1559" w:type="dxa"/>
          </w:tcPr>
          <w:p w:rsidR="00615C5D" w:rsidRPr="00DA0579" w:rsidRDefault="00DA0579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5D" w:rsidRPr="00AD6C88" w:rsidTr="00DA0579">
        <w:tc>
          <w:tcPr>
            <w:tcW w:w="488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 xml:space="preserve">Ежегодная научно-практическая интернет конференция «Школа – территория здоровья» (секции для педагогов и </w:t>
            </w:r>
            <w:r w:rsidRPr="00DA0579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школьников)</w:t>
            </w:r>
          </w:p>
        </w:tc>
        <w:tc>
          <w:tcPr>
            <w:tcW w:w="3005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lastRenderedPageBreak/>
              <w:t>участие в обобщении опыта педагогов путем ознакомления с работой Школ Здоровья</w:t>
            </w:r>
          </w:p>
        </w:tc>
        <w:tc>
          <w:tcPr>
            <w:tcW w:w="1226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СОИРО, МБОУ «СОШ№24»</w:t>
            </w:r>
          </w:p>
        </w:tc>
        <w:tc>
          <w:tcPr>
            <w:tcW w:w="1609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МБОУ «СОШ</w:t>
            </w:r>
            <w:r w:rsidR="00DA0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579">
              <w:rPr>
                <w:rFonts w:ascii="Times New Roman" w:hAnsi="Times New Roman"/>
                <w:sz w:val="24"/>
                <w:szCs w:val="24"/>
              </w:rPr>
              <w:t>№</w:t>
            </w:r>
            <w:r w:rsidR="00DA0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579">
              <w:rPr>
                <w:rFonts w:ascii="Times New Roman" w:hAnsi="Times New Roman"/>
                <w:sz w:val="24"/>
                <w:szCs w:val="24"/>
              </w:rPr>
              <w:t>24»</w:t>
            </w:r>
          </w:p>
        </w:tc>
        <w:tc>
          <w:tcPr>
            <w:tcW w:w="1559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5D" w:rsidRPr="00AD6C88" w:rsidTr="00DA0579">
        <w:tc>
          <w:tcPr>
            <w:tcW w:w="488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5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Муниципальный этап конкурсов по программе «Разговор о правильном питании»</w:t>
            </w:r>
          </w:p>
        </w:tc>
        <w:tc>
          <w:tcPr>
            <w:tcW w:w="3005" w:type="dxa"/>
          </w:tcPr>
          <w:p w:rsidR="00615C5D" w:rsidRPr="00DA0579" w:rsidRDefault="00615C5D" w:rsidP="00437060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организации рационального питания обучающихся </w:t>
            </w:r>
          </w:p>
          <w:p w:rsidR="00615C5D" w:rsidRPr="00DA0579" w:rsidRDefault="00615C5D" w:rsidP="00096A53">
            <w:pPr>
              <w:pStyle w:val="a5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По индивидуальному плану</w:t>
            </w:r>
          </w:p>
        </w:tc>
        <w:tc>
          <w:tcPr>
            <w:tcW w:w="1609" w:type="dxa"/>
          </w:tcPr>
          <w:p w:rsidR="00615C5D" w:rsidRPr="00DA0579" w:rsidRDefault="00DA0579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1559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В период реализации программы</w:t>
            </w:r>
          </w:p>
        </w:tc>
      </w:tr>
      <w:tr w:rsidR="00615C5D" w:rsidRPr="00AD6C88" w:rsidTr="00DA0579">
        <w:tc>
          <w:tcPr>
            <w:tcW w:w="488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</w:tcPr>
          <w:p w:rsidR="00615C5D" w:rsidRDefault="009E2B05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М</w:t>
            </w:r>
            <w:r w:rsidR="00615C5D" w:rsidRPr="00DA0579">
              <w:rPr>
                <w:rFonts w:ascii="Times New Roman" w:hAnsi="Times New Roman"/>
                <w:sz w:val="24"/>
                <w:szCs w:val="24"/>
              </w:rPr>
              <w:t>униципальный этап Всероссийского конкурса «Учитель здоровья России – 2015»</w:t>
            </w:r>
          </w:p>
          <w:p w:rsidR="00DA0579" w:rsidRDefault="00DA0579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A0579" w:rsidRDefault="00DA0579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A0579" w:rsidRDefault="00DA0579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A0579" w:rsidRPr="00DA0579" w:rsidRDefault="00DA0579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5C5D" w:rsidRPr="00DA0579" w:rsidRDefault="00615C5D" w:rsidP="00437060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 в области формирования культуры здоровья у обучающихся, воспитанников и работников системы образования</w:t>
            </w:r>
          </w:p>
        </w:tc>
        <w:tc>
          <w:tcPr>
            <w:tcW w:w="1226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По индивидуальному плану</w:t>
            </w:r>
          </w:p>
        </w:tc>
        <w:tc>
          <w:tcPr>
            <w:tcW w:w="1609" w:type="dxa"/>
          </w:tcPr>
          <w:p w:rsidR="00615C5D" w:rsidRPr="00DA0579" w:rsidRDefault="00615C5D" w:rsidP="00096A53">
            <w:pPr>
              <w:pStyle w:val="a5"/>
              <w:ind w:hanging="58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КОМП</w:t>
            </w:r>
          </w:p>
        </w:tc>
        <w:tc>
          <w:tcPr>
            <w:tcW w:w="1559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</w:tr>
      <w:tr w:rsidR="00615C5D" w:rsidRPr="00AD6C88" w:rsidTr="00DA0579">
        <w:tc>
          <w:tcPr>
            <w:tcW w:w="488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5" w:type="dxa"/>
          </w:tcPr>
          <w:p w:rsidR="00615C5D" w:rsidRPr="00DA0579" w:rsidRDefault="009E2B05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М</w:t>
            </w:r>
            <w:r w:rsidR="00615C5D" w:rsidRPr="00DA0579">
              <w:rPr>
                <w:rFonts w:ascii="Times New Roman" w:hAnsi="Times New Roman"/>
                <w:sz w:val="24"/>
                <w:szCs w:val="24"/>
              </w:rPr>
              <w:t>униципальный этап открытого публичного Всероссийского конкурса на лучшее ОУ развивающее физическую культуру и спорт «Олимпиада начинается в школе»</w:t>
            </w:r>
          </w:p>
        </w:tc>
        <w:tc>
          <w:tcPr>
            <w:tcW w:w="3005" w:type="dxa"/>
          </w:tcPr>
          <w:p w:rsidR="00615C5D" w:rsidRPr="00DA0579" w:rsidRDefault="00615C5D" w:rsidP="00437060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популяризация олимпийских видов спорта, подъем массовой физической культуры и спорта среди учащейся молодежи</w:t>
            </w:r>
          </w:p>
        </w:tc>
        <w:tc>
          <w:tcPr>
            <w:tcW w:w="1226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По индивидуальному плану</w:t>
            </w:r>
          </w:p>
        </w:tc>
        <w:tc>
          <w:tcPr>
            <w:tcW w:w="1609" w:type="dxa"/>
          </w:tcPr>
          <w:p w:rsidR="00615C5D" w:rsidRPr="00DA0579" w:rsidRDefault="00615C5D" w:rsidP="00096A53">
            <w:pPr>
              <w:pStyle w:val="a5"/>
              <w:ind w:hanging="58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КОМП</w:t>
            </w:r>
          </w:p>
        </w:tc>
        <w:tc>
          <w:tcPr>
            <w:tcW w:w="1559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В период реализации программы</w:t>
            </w:r>
          </w:p>
        </w:tc>
      </w:tr>
      <w:tr w:rsidR="00615C5D" w:rsidRPr="00AD6C88" w:rsidTr="00DA0579">
        <w:tc>
          <w:tcPr>
            <w:tcW w:w="488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5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Муниципальный конкурс «Самый здоровый школьный класс»</w:t>
            </w:r>
          </w:p>
        </w:tc>
        <w:tc>
          <w:tcPr>
            <w:tcW w:w="3005" w:type="dxa"/>
          </w:tcPr>
          <w:p w:rsidR="00615C5D" w:rsidRPr="00DA0579" w:rsidRDefault="00615C5D" w:rsidP="00437060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 в детско-подростковой среде</w:t>
            </w:r>
          </w:p>
        </w:tc>
        <w:tc>
          <w:tcPr>
            <w:tcW w:w="1226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По индивидуальному плану</w:t>
            </w:r>
          </w:p>
        </w:tc>
        <w:tc>
          <w:tcPr>
            <w:tcW w:w="1609" w:type="dxa"/>
          </w:tcPr>
          <w:p w:rsidR="00615C5D" w:rsidRPr="00DA0579" w:rsidRDefault="00615C5D" w:rsidP="00096A53">
            <w:pPr>
              <w:pStyle w:val="a5"/>
              <w:ind w:hanging="58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КОМП</w:t>
            </w:r>
          </w:p>
        </w:tc>
        <w:tc>
          <w:tcPr>
            <w:tcW w:w="1559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В период реализации программы</w:t>
            </w:r>
          </w:p>
        </w:tc>
      </w:tr>
      <w:tr w:rsidR="00615C5D" w:rsidRPr="00AD6C88" w:rsidTr="00DA0579">
        <w:tc>
          <w:tcPr>
            <w:tcW w:w="488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5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Социальный проект  «Твоё здоровье в твоих руках» (конкурс плакатов, листовок,  информационных буклетов, видеороликов и интернет</w:t>
            </w:r>
            <w:r w:rsidR="003D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579">
              <w:rPr>
                <w:rFonts w:ascii="Times New Roman" w:hAnsi="Times New Roman"/>
                <w:sz w:val="24"/>
                <w:szCs w:val="24"/>
              </w:rPr>
              <w:t>-</w:t>
            </w:r>
            <w:r w:rsidR="003D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579">
              <w:rPr>
                <w:rFonts w:ascii="Times New Roman" w:hAnsi="Times New Roman"/>
                <w:sz w:val="24"/>
                <w:szCs w:val="24"/>
              </w:rPr>
              <w:t>ресурсов)</w:t>
            </w:r>
          </w:p>
        </w:tc>
        <w:tc>
          <w:tcPr>
            <w:tcW w:w="3005" w:type="dxa"/>
          </w:tcPr>
          <w:p w:rsidR="00615C5D" w:rsidRPr="00DA0579" w:rsidRDefault="00615C5D" w:rsidP="00437060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 в детско-подростковой среде</w:t>
            </w:r>
          </w:p>
        </w:tc>
        <w:tc>
          <w:tcPr>
            <w:tcW w:w="1226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По индивидуальному плану</w:t>
            </w:r>
          </w:p>
        </w:tc>
        <w:tc>
          <w:tcPr>
            <w:tcW w:w="1609" w:type="dxa"/>
          </w:tcPr>
          <w:p w:rsidR="00615C5D" w:rsidRPr="00DA0579" w:rsidRDefault="00615C5D" w:rsidP="00096A53">
            <w:pPr>
              <w:pStyle w:val="a5"/>
              <w:ind w:hanging="58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МБОУ «СОШ №24</w:t>
            </w:r>
          </w:p>
        </w:tc>
        <w:tc>
          <w:tcPr>
            <w:tcW w:w="1559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В период реализации программы</w:t>
            </w:r>
          </w:p>
        </w:tc>
      </w:tr>
      <w:tr w:rsidR="00615C5D" w:rsidRPr="00AD6C88" w:rsidTr="00DA0579">
        <w:tc>
          <w:tcPr>
            <w:tcW w:w="488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5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Социальная практика – ЗОЖ – тур «В поход за здоровьем»</w:t>
            </w:r>
          </w:p>
        </w:tc>
        <w:tc>
          <w:tcPr>
            <w:tcW w:w="3005" w:type="dxa"/>
          </w:tcPr>
          <w:p w:rsidR="00615C5D" w:rsidRPr="00DA0579" w:rsidRDefault="00615C5D" w:rsidP="00437060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Утверждение ценности здорового образа жизни</w:t>
            </w:r>
          </w:p>
        </w:tc>
        <w:tc>
          <w:tcPr>
            <w:tcW w:w="1226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По индивидуальному плану</w:t>
            </w:r>
          </w:p>
        </w:tc>
        <w:tc>
          <w:tcPr>
            <w:tcW w:w="1609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«СОШ№24, лесной массив»</w:t>
            </w:r>
          </w:p>
        </w:tc>
        <w:tc>
          <w:tcPr>
            <w:tcW w:w="1559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15C5D" w:rsidRPr="00DA0579" w:rsidRDefault="00DA0579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5C5D" w:rsidRPr="00AD6C88" w:rsidTr="00DA0579">
        <w:tc>
          <w:tcPr>
            <w:tcW w:w="488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5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 xml:space="preserve"> Спортивный семейный праздник «О, спорт. Ты мир!» (для семей с детьми с ОВЗ)</w:t>
            </w:r>
          </w:p>
        </w:tc>
        <w:tc>
          <w:tcPr>
            <w:tcW w:w="3005" w:type="dxa"/>
          </w:tcPr>
          <w:p w:rsidR="00615C5D" w:rsidRPr="00DA0579" w:rsidRDefault="00615C5D" w:rsidP="00437060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Воспитание  физической культуры и нравственной сплочённости семьи</w:t>
            </w:r>
          </w:p>
        </w:tc>
        <w:tc>
          <w:tcPr>
            <w:tcW w:w="1226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По индивидуальному плану</w:t>
            </w:r>
          </w:p>
        </w:tc>
        <w:tc>
          <w:tcPr>
            <w:tcW w:w="1609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МБОУ «СОШ №24</w:t>
            </w:r>
          </w:p>
        </w:tc>
        <w:tc>
          <w:tcPr>
            <w:tcW w:w="1559" w:type="dxa"/>
          </w:tcPr>
          <w:p w:rsidR="00615C5D" w:rsidRPr="00DA0579" w:rsidRDefault="00DA0579" w:rsidP="00096A53">
            <w:pPr>
              <w:pStyle w:val="a5"/>
              <w:ind w:hanging="97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15C5D" w:rsidRPr="00AD6C88" w:rsidTr="00DA0579">
        <w:tc>
          <w:tcPr>
            <w:tcW w:w="488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5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 xml:space="preserve">Общественный лекторий для детей, </w:t>
            </w:r>
            <w:r w:rsidRPr="00DA0579">
              <w:rPr>
                <w:rFonts w:ascii="Times New Roman" w:hAnsi="Times New Roman"/>
                <w:sz w:val="24"/>
                <w:szCs w:val="24"/>
              </w:rPr>
              <w:lastRenderedPageBreak/>
              <w:t>родителей и педагогов «Наше здоровье в наших руках»</w:t>
            </w:r>
          </w:p>
        </w:tc>
        <w:tc>
          <w:tcPr>
            <w:tcW w:w="3005" w:type="dxa"/>
          </w:tcPr>
          <w:p w:rsidR="00615C5D" w:rsidRPr="00DA0579" w:rsidRDefault="00615C5D" w:rsidP="00437060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здорового образа жизни семей</w:t>
            </w:r>
          </w:p>
        </w:tc>
        <w:tc>
          <w:tcPr>
            <w:tcW w:w="1226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По индивиду</w:t>
            </w:r>
            <w:r w:rsidRPr="00DA0579">
              <w:rPr>
                <w:rFonts w:ascii="Times New Roman" w:hAnsi="Times New Roman"/>
                <w:sz w:val="24"/>
                <w:szCs w:val="24"/>
              </w:rPr>
              <w:lastRenderedPageBreak/>
              <w:t>альному плану</w:t>
            </w:r>
          </w:p>
        </w:tc>
        <w:tc>
          <w:tcPr>
            <w:tcW w:w="1609" w:type="dxa"/>
          </w:tcPr>
          <w:p w:rsidR="00615C5D" w:rsidRPr="00DA0579" w:rsidRDefault="00DA0579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ОУ</w:t>
            </w:r>
          </w:p>
        </w:tc>
        <w:tc>
          <w:tcPr>
            <w:tcW w:w="1559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615C5D" w:rsidRPr="00AD6C88" w:rsidTr="00DA0579">
        <w:tc>
          <w:tcPr>
            <w:tcW w:w="488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85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Социокультурный проект – «Молодежная волна»</w:t>
            </w:r>
          </w:p>
        </w:tc>
        <w:tc>
          <w:tcPr>
            <w:tcW w:w="3005" w:type="dxa"/>
          </w:tcPr>
          <w:p w:rsidR="00615C5D" w:rsidRPr="00DA0579" w:rsidRDefault="00615C5D" w:rsidP="00437060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мобилизовать творческие возможности детей и подростков в разработке социокультурных проектов</w:t>
            </w:r>
          </w:p>
        </w:tc>
        <w:tc>
          <w:tcPr>
            <w:tcW w:w="1226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По индивидуальному плану</w:t>
            </w:r>
          </w:p>
        </w:tc>
        <w:tc>
          <w:tcPr>
            <w:tcW w:w="1609" w:type="dxa"/>
          </w:tcPr>
          <w:p w:rsidR="00615C5D" w:rsidRPr="00DA0579" w:rsidRDefault="00615C5D" w:rsidP="00096A53">
            <w:pPr>
              <w:pStyle w:val="a5"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B0B" w:rsidRPr="00DA0579"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DA0579">
              <w:rPr>
                <w:rFonts w:ascii="Times New Roman" w:hAnsi="Times New Roman"/>
                <w:sz w:val="24"/>
                <w:szCs w:val="24"/>
              </w:rPr>
              <w:t>Центр молодежных инициатив ЭМР</w:t>
            </w:r>
            <w:r w:rsidR="00CA6B0B" w:rsidRPr="00DA05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15C5D" w:rsidRPr="00DA0579" w:rsidRDefault="00615C5D" w:rsidP="00096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0579">
              <w:rPr>
                <w:rFonts w:ascii="Times New Roman" w:hAnsi="Times New Roman"/>
                <w:sz w:val="24"/>
                <w:szCs w:val="24"/>
              </w:rPr>
              <w:t>В период реализации программы</w:t>
            </w:r>
          </w:p>
        </w:tc>
      </w:tr>
    </w:tbl>
    <w:p w:rsidR="00765E05" w:rsidRPr="00AD6C88" w:rsidRDefault="00765E05" w:rsidP="003D71EC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15C5D" w:rsidRPr="00AD6C88" w:rsidRDefault="00615C5D" w:rsidP="00615C5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AD6C88">
        <w:rPr>
          <w:rFonts w:ascii="Times New Roman" w:hAnsi="Times New Roman"/>
          <w:b/>
          <w:bCs/>
          <w:sz w:val="28"/>
          <w:szCs w:val="28"/>
        </w:rPr>
        <w:t>Совместная педагогическая деятельность семьи и школы:</w:t>
      </w:r>
    </w:p>
    <w:p w:rsidR="00615C5D" w:rsidRPr="00AD6C88" w:rsidRDefault="00615C5D" w:rsidP="00437060">
      <w:pPr>
        <w:pStyle w:val="a5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включение родителей в совместную со школой воспитательную деятельность;</w:t>
      </w:r>
    </w:p>
    <w:p w:rsidR="00615C5D" w:rsidRPr="00AD6C88" w:rsidRDefault="00615C5D" w:rsidP="00437060">
      <w:pPr>
        <w:pStyle w:val="a5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оказание помощи родителям в семейном воспитании;</w:t>
      </w:r>
    </w:p>
    <w:p w:rsidR="00615C5D" w:rsidRPr="00485FEF" w:rsidRDefault="00615C5D" w:rsidP="00485FEF">
      <w:pPr>
        <w:pStyle w:val="a5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 xml:space="preserve"> привлечение родителей к подготовке и проведению праздников, мероприятий.</w:t>
      </w:r>
    </w:p>
    <w:p w:rsidR="00615C5D" w:rsidRPr="003D71EC" w:rsidRDefault="00615C5D" w:rsidP="003D71EC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D6C88">
        <w:rPr>
          <w:rFonts w:ascii="Times New Roman" w:hAnsi="Times New Roman"/>
          <w:b/>
          <w:sz w:val="28"/>
          <w:szCs w:val="28"/>
        </w:rPr>
        <w:t>Пути реализации модуля  «Формирование культуры здоров</w:t>
      </w:r>
      <w:r w:rsidR="003D71EC">
        <w:rPr>
          <w:rFonts w:ascii="Times New Roman" w:hAnsi="Times New Roman"/>
          <w:b/>
          <w:sz w:val="28"/>
          <w:szCs w:val="28"/>
        </w:rPr>
        <w:t>ого и безопасного образа жизни»</w:t>
      </w:r>
    </w:p>
    <w:p w:rsidR="00615C5D" w:rsidRPr="00AD6C88" w:rsidRDefault="00615C5D" w:rsidP="00437060">
      <w:pPr>
        <w:pStyle w:val="a5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ГАУ ДПО «СОИРО»;</w:t>
      </w:r>
    </w:p>
    <w:p w:rsidR="00615C5D" w:rsidRPr="00AD6C88" w:rsidRDefault="00615C5D" w:rsidP="00437060">
      <w:pPr>
        <w:pStyle w:val="a5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МУЗ «Центр медицинской профилактики»;</w:t>
      </w:r>
    </w:p>
    <w:p w:rsidR="00615C5D" w:rsidRPr="00AD6C88" w:rsidRDefault="00615C5D" w:rsidP="00437060">
      <w:pPr>
        <w:pStyle w:val="a5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ГАУ СО «</w:t>
      </w:r>
      <w:proofErr w:type="spellStart"/>
      <w:r w:rsidRPr="00AD6C88">
        <w:rPr>
          <w:rFonts w:ascii="Times New Roman" w:hAnsi="Times New Roman"/>
          <w:sz w:val="28"/>
          <w:szCs w:val="28"/>
        </w:rPr>
        <w:t>Энгельсский</w:t>
      </w:r>
      <w:proofErr w:type="spellEnd"/>
      <w:r w:rsidRPr="00AD6C88">
        <w:rPr>
          <w:rFonts w:ascii="Times New Roman" w:hAnsi="Times New Roman"/>
          <w:sz w:val="28"/>
          <w:szCs w:val="28"/>
        </w:rPr>
        <w:t xml:space="preserve"> центр социальной помощи семье и детям «Семья»»;</w:t>
      </w:r>
    </w:p>
    <w:p w:rsidR="00615C5D" w:rsidRPr="00AD6C88" w:rsidRDefault="00615C5D" w:rsidP="00437060">
      <w:pPr>
        <w:pStyle w:val="a5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«МБУ Центр молодежных инициатив ЭМР»;</w:t>
      </w:r>
    </w:p>
    <w:p w:rsidR="00615C5D" w:rsidRPr="003D71EC" w:rsidRDefault="00615C5D" w:rsidP="00615C5D">
      <w:pPr>
        <w:pStyle w:val="a5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МБОУ дополнительного образования детей «Центр психолого-педагогического сопровождения «Позитив».</w:t>
      </w:r>
    </w:p>
    <w:p w:rsidR="00615C5D" w:rsidRPr="00AD6C88" w:rsidRDefault="00615C5D" w:rsidP="00615C5D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D6C88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615C5D" w:rsidRPr="00AD6C88" w:rsidRDefault="00615C5D" w:rsidP="00437060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увеличение удельного веса детей первой и второй групп здоровья в общей численности учащихся образовательных организаций на 0,6 % (с 92,2 % в 2015 г. до 92,8% в 2020 г.);</w:t>
      </w:r>
    </w:p>
    <w:p w:rsidR="00615C5D" w:rsidRPr="00AD6C88" w:rsidRDefault="00615C5D" w:rsidP="00437060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 xml:space="preserve">увеличение охвата школьников профилактическими мероприятиями на 2 % (с 96 % в 2015 г. до 98 % в 2020 г.); увеличение охвата школьников спортивно-оздоровительными мероприятиями на 2 % (с 96 % </w:t>
      </w:r>
      <w:proofErr w:type="gramStart"/>
      <w:r w:rsidRPr="00AD6C88">
        <w:rPr>
          <w:rFonts w:ascii="Times New Roman" w:hAnsi="Times New Roman"/>
          <w:sz w:val="28"/>
          <w:szCs w:val="28"/>
        </w:rPr>
        <w:t>в</w:t>
      </w:r>
      <w:proofErr w:type="gramEnd"/>
      <w:r w:rsidRPr="00AD6C88">
        <w:rPr>
          <w:rFonts w:ascii="Times New Roman" w:hAnsi="Times New Roman"/>
          <w:sz w:val="28"/>
          <w:szCs w:val="28"/>
        </w:rPr>
        <w:t xml:space="preserve"> 2015 г. до 98 % в 2020 г.); </w:t>
      </w:r>
    </w:p>
    <w:p w:rsidR="00615C5D" w:rsidRPr="00AD6C88" w:rsidRDefault="00615C5D" w:rsidP="00437060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 xml:space="preserve">увеличение доли детей и молодежи, регулярно занимающихся в спортивных секциях, клубах и иных объединениях спортивной направленности, от общей численности детей и </w:t>
      </w:r>
      <w:r w:rsidR="00CB0E30">
        <w:rPr>
          <w:rFonts w:ascii="Times New Roman" w:hAnsi="Times New Roman"/>
          <w:sz w:val="28"/>
          <w:szCs w:val="28"/>
        </w:rPr>
        <w:t>молодежи</w:t>
      </w:r>
      <w:r w:rsidRPr="00AD6C88">
        <w:rPr>
          <w:rFonts w:ascii="Times New Roman" w:hAnsi="Times New Roman"/>
          <w:sz w:val="28"/>
          <w:szCs w:val="28"/>
        </w:rPr>
        <w:t xml:space="preserve">; </w:t>
      </w:r>
    </w:p>
    <w:p w:rsidR="00615C5D" w:rsidRPr="00AD6C88" w:rsidRDefault="00615C5D" w:rsidP="00437060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увеличение доли детей с ограниченными возможностями здоровья и инвалидов, включенных в мероприятия по здоровому образу жизни в общей численности данной категории детей;</w:t>
      </w:r>
    </w:p>
    <w:p w:rsidR="00615C5D" w:rsidRPr="00AD6C88" w:rsidRDefault="00615C5D" w:rsidP="00437060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увеличение числа образовательных организаций, принимающих участие в конкурсе «Самый здоровый класс» с 0 в 2015 г. до 22  в  2020 г.;</w:t>
      </w:r>
    </w:p>
    <w:p w:rsidR="00FF2B9D" w:rsidRDefault="00615C5D" w:rsidP="003D71EC">
      <w:pPr>
        <w:pStyle w:val="a5"/>
        <w:numPr>
          <w:ilvl w:val="0"/>
          <w:numId w:val="6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увеличение количества информационных материалов, направленных на профилактику алкоголизма и пропаганду здорового образа жизни.</w:t>
      </w:r>
      <w:r w:rsidR="003D71EC">
        <w:rPr>
          <w:rFonts w:ascii="Times New Roman" w:hAnsi="Times New Roman"/>
          <w:sz w:val="28"/>
          <w:szCs w:val="28"/>
        </w:rPr>
        <w:t xml:space="preserve">  </w:t>
      </w:r>
    </w:p>
    <w:p w:rsidR="00FF2B9D" w:rsidRDefault="00FF2B9D" w:rsidP="00FF2B9D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FF2B9D" w:rsidRDefault="00FF2B9D" w:rsidP="00FF2B9D">
      <w:pPr>
        <w:pStyle w:val="a5"/>
        <w:rPr>
          <w:rFonts w:ascii="Times New Roman" w:hAnsi="Times New Roman"/>
          <w:sz w:val="28"/>
          <w:szCs w:val="28"/>
        </w:rPr>
      </w:pPr>
    </w:p>
    <w:p w:rsidR="00485FEF" w:rsidRDefault="00485FEF" w:rsidP="00FF2B9D">
      <w:pPr>
        <w:pStyle w:val="a5"/>
        <w:rPr>
          <w:rFonts w:ascii="Times New Roman" w:hAnsi="Times New Roman"/>
          <w:sz w:val="28"/>
          <w:szCs w:val="28"/>
        </w:rPr>
      </w:pPr>
    </w:p>
    <w:p w:rsidR="002125D7" w:rsidRPr="003D71EC" w:rsidRDefault="00FF2B9D" w:rsidP="00FF2B9D">
      <w:pPr>
        <w:pStyle w:val="a5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3D71EC">
        <w:rPr>
          <w:rFonts w:ascii="Times New Roman" w:hAnsi="Times New Roman"/>
          <w:sz w:val="28"/>
          <w:szCs w:val="28"/>
        </w:rPr>
        <w:t xml:space="preserve">                           </w:t>
      </w:r>
      <w:r w:rsidR="000A79A7" w:rsidRPr="003D71EC">
        <w:rPr>
          <w:rFonts w:ascii="Times New Roman" w:hAnsi="Times New Roman"/>
          <w:b/>
          <w:sz w:val="28"/>
          <w:szCs w:val="28"/>
          <w:lang w:val="en-US"/>
        </w:rPr>
        <w:t>I</w:t>
      </w:r>
      <w:r w:rsidR="002125D7" w:rsidRPr="003D71EC">
        <w:rPr>
          <w:rFonts w:ascii="Times New Roman" w:hAnsi="Times New Roman"/>
          <w:b/>
          <w:sz w:val="28"/>
          <w:szCs w:val="28"/>
          <w:lang w:val="en-US"/>
        </w:rPr>
        <w:t>V</w:t>
      </w:r>
      <w:r w:rsidR="002125D7" w:rsidRPr="003D71EC"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EB7BFE" w:rsidRPr="00AD6C88" w:rsidRDefault="00EB7BFE" w:rsidP="003D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6C88">
        <w:rPr>
          <w:rFonts w:ascii="Times New Roman" w:hAnsi="Times New Roman" w:cs="Times New Roman"/>
          <w:b/>
          <w:sz w:val="28"/>
          <w:szCs w:val="28"/>
        </w:rPr>
        <w:t>Формы индивидуальной и групповой организации профессиональной ориентации обучающихся по каждому из направлений</w:t>
      </w:r>
      <w:proofErr w:type="gramEnd"/>
    </w:p>
    <w:p w:rsidR="00AF39F9" w:rsidRPr="00AD6C88" w:rsidRDefault="00EB7BFE" w:rsidP="00EB7B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Формами индивидуальной и групповой организации профессиональной ориентации обучающихся являются: «ярмарки профессий», дни открытых дверей, экскурсии, предметные недели, олимпиады, конкурсы. </w:t>
      </w:r>
    </w:p>
    <w:p w:rsidR="00EB7BFE" w:rsidRPr="00AD6C88" w:rsidRDefault="00EB7BFE" w:rsidP="00EB7B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6C88">
        <w:rPr>
          <w:b/>
          <w:bCs/>
          <w:color w:val="auto"/>
          <w:sz w:val="28"/>
          <w:szCs w:val="28"/>
        </w:rPr>
        <w:t xml:space="preserve">«Ярмарка профессий» </w:t>
      </w:r>
      <w:r w:rsidRPr="00AD6C88">
        <w:rPr>
          <w:color w:val="auto"/>
          <w:sz w:val="28"/>
          <w:szCs w:val="28"/>
        </w:rPr>
        <w:t xml:space="preserve">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</w:t>
      </w:r>
    </w:p>
    <w:p w:rsidR="004C550C" w:rsidRPr="00AD6C88" w:rsidRDefault="00EB7BFE" w:rsidP="004C55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Общая методическая схема предусматривает оборудование на некоторой территории площадок («торговых палаток»), на которых разворачиваются презентации, участники имеют возможность свободного передвижения по территории ярмарки от площадки к площадке в произвольном порядке. </w:t>
      </w:r>
    </w:p>
    <w:p w:rsidR="00EB7BFE" w:rsidRPr="00AD6C88" w:rsidRDefault="00EB7BFE" w:rsidP="004C55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В «Ярмарке профессий» могут принимать участие не только обучающиеся, но и их родители, специально приглашенные квалифицированные широко известные признанные специалисты.</w:t>
      </w:r>
    </w:p>
    <w:p w:rsidR="00EB7BFE" w:rsidRPr="00AD6C88" w:rsidRDefault="00EB7BFE" w:rsidP="00EB7B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Дни открытых дверей </w:t>
      </w:r>
      <w:r w:rsidRPr="00AD6C88">
        <w:rPr>
          <w:rFonts w:ascii="Times New Roman" w:hAnsi="Times New Roman" w:cs="Times New Roman"/>
          <w:sz w:val="28"/>
          <w:szCs w:val="28"/>
        </w:rPr>
        <w:t>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</w:t>
      </w:r>
      <w:r w:rsidR="003D71EC">
        <w:rPr>
          <w:rFonts w:ascii="Times New Roman" w:hAnsi="Times New Roman" w:cs="Times New Roman"/>
          <w:sz w:val="28"/>
          <w:szCs w:val="28"/>
        </w:rPr>
        <w:t>. П</w:t>
      </w:r>
      <w:r w:rsidRPr="00AD6C88">
        <w:rPr>
          <w:rFonts w:ascii="Times New Roman" w:hAnsi="Times New Roman" w:cs="Times New Roman"/>
          <w:sz w:val="28"/>
          <w:szCs w:val="28"/>
        </w:rPr>
        <w:t xml:space="preserve">ризваны презентовать спектр образовательных программ, реализуемых образовательной организацией, в ходе такого рода мероприятий пропагандируется обучение в отдельных организациях, реализующих основные профессиональные образовательные программы. </w:t>
      </w:r>
    </w:p>
    <w:p w:rsidR="00EB7BFE" w:rsidRPr="00AD6C88" w:rsidRDefault="00EB7BFE" w:rsidP="00EB7B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6C88">
        <w:rPr>
          <w:b/>
          <w:bCs/>
          <w:color w:val="auto"/>
          <w:sz w:val="28"/>
          <w:szCs w:val="28"/>
        </w:rPr>
        <w:t xml:space="preserve">Экскурсия </w:t>
      </w:r>
      <w:r w:rsidRPr="00AD6C88">
        <w:rPr>
          <w:color w:val="auto"/>
          <w:sz w:val="28"/>
          <w:szCs w:val="28"/>
        </w:rPr>
        <w:t xml:space="preserve">как форма организации профессиональной ориентации </w:t>
      </w:r>
      <w:proofErr w:type="gramStart"/>
      <w:r w:rsidRPr="00AD6C88">
        <w:rPr>
          <w:color w:val="auto"/>
          <w:sz w:val="28"/>
          <w:szCs w:val="28"/>
        </w:rPr>
        <w:t>обучающихся</w:t>
      </w:r>
      <w:proofErr w:type="gramEnd"/>
      <w:r w:rsidRPr="00AD6C88">
        <w:rPr>
          <w:color w:val="auto"/>
          <w:sz w:val="28"/>
          <w:szCs w:val="28"/>
        </w:rPr>
        <w:t xml:space="preserve">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– экскурсоводом) объекты и материалы, освещающие те или иные виды профессиональной деятельности. </w:t>
      </w:r>
      <w:proofErr w:type="spellStart"/>
      <w:r w:rsidRPr="00AD6C88">
        <w:rPr>
          <w:color w:val="auto"/>
          <w:sz w:val="28"/>
          <w:szCs w:val="28"/>
        </w:rPr>
        <w:t>Профориентационные</w:t>
      </w:r>
      <w:proofErr w:type="spellEnd"/>
      <w:r w:rsidRPr="00AD6C88">
        <w:rPr>
          <w:color w:val="auto"/>
          <w:sz w:val="28"/>
          <w:szCs w:val="28"/>
        </w:rPr>
        <w:t xml:space="preserve"> экскурсии организуются на предприятия (посещение производства, музея), в музеи или на тематические экспозиции, в организации профессионального образования. Опираясь на возможности современных электронных устройств, следует использовать такую форму как виртуальная экскурсия по производствам, образовательным организациям </w:t>
      </w:r>
    </w:p>
    <w:p w:rsidR="00EB7BFE" w:rsidRPr="00AD6C88" w:rsidRDefault="00EB7BFE" w:rsidP="00EB7B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6C88">
        <w:rPr>
          <w:b/>
          <w:bCs/>
          <w:color w:val="auto"/>
          <w:sz w:val="28"/>
          <w:szCs w:val="28"/>
        </w:rPr>
        <w:t xml:space="preserve">Предметная неделя </w:t>
      </w:r>
      <w:r w:rsidRPr="00AD6C88">
        <w:rPr>
          <w:color w:val="auto"/>
          <w:sz w:val="28"/>
          <w:szCs w:val="28"/>
        </w:rPr>
        <w:t xml:space="preserve">в качестве формы организации профессиональной ориентации обучающихся 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(«Неделя математики», «Неделя биологии», «Неделя истории»).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EB7BFE" w:rsidRPr="00AD6C88" w:rsidRDefault="00EB7BFE" w:rsidP="00EB7B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6C88">
        <w:rPr>
          <w:b/>
          <w:bCs/>
          <w:color w:val="auto"/>
          <w:sz w:val="28"/>
          <w:szCs w:val="28"/>
        </w:rPr>
        <w:lastRenderedPageBreak/>
        <w:t xml:space="preserve">Олимпиады по предметам </w:t>
      </w:r>
      <w:r w:rsidRPr="00AD6C88">
        <w:rPr>
          <w:color w:val="auto"/>
          <w:sz w:val="28"/>
          <w:szCs w:val="28"/>
        </w:rPr>
        <w:t xml:space="preserve">(предметным областям) в качестве формы организации профессиональной ориентации </w:t>
      </w:r>
      <w:proofErr w:type="gramStart"/>
      <w:r w:rsidRPr="00AD6C88">
        <w:rPr>
          <w:color w:val="auto"/>
          <w:sz w:val="28"/>
          <w:szCs w:val="28"/>
        </w:rPr>
        <w:t>обучающихся</w:t>
      </w:r>
      <w:proofErr w:type="gramEnd"/>
      <w:r w:rsidRPr="00AD6C88">
        <w:rPr>
          <w:color w:val="auto"/>
          <w:sz w:val="28"/>
          <w:szCs w:val="28"/>
        </w:rPr>
        <w:t xml:space="preserve"> предусматривают участие наиболее подготовленных или способных в данной сфере, олимпиады по предмету (предметным областям) стимулируют познавательный интерес. </w:t>
      </w:r>
    </w:p>
    <w:p w:rsidR="00765E05" w:rsidRPr="00AD6C88" w:rsidRDefault="00EB7BFE" w:rsidP="003D71E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6C88">
        <w:rPr>
          <w:b/>
          <w:bCs/>
          <w:color w:val="auto"/>
          <w:sz w:val="28"/>
          <w:szCs w:val="28"/>
        </w:rPr>
        <w:t xml:space="preserve">Конкурсы профессионального мастерства </w:t>
      </w:r>
      <w:r w:rsidRPr="00AD6C88">
        <w:rPr>
          <w:color w:val="auto"/>
          <w:sz w:val="28"/>
          <w:szCs w:val="28"/>
        </w:rPr>
        <w:t xml:space="preserve">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</w:t>
      </w:r>
      <w:r w:rsidR="003D71EC">
        <w:rPr>
          <w:color w:val="auto"/>
          <w:sz w:val="28"/>
          <w:szCs w:val="28"/>
        </w:rPr>
        <w:t xml:space="preserve">                         </w:t>
      </w:r>
      <w:r w:rsidRPr="00AD6C88">
        <w:rPr>
          <w:color w:val="auto"/>
          <w:sz w:val="28"/>
          <w:szCs w:val="28"/>
        </w:rPr>
        <w:t xml:space="preserve">высококвалифицированного работника. </w:t>
      </w:r>
      <w:r w:rsidR="00B230D4">
        <w:rPr>
          <w:color w:val="auto"/>
          <w:sz w:val="28"/>
          <w:szCs w:val="28"/>
        </w:rPr>
        <w:t>С</w:t>
      </w:r>
      <w:r w:rsidRPr="00AD6C88">
        <w:rPr>
          <w:color w:val="auto"/>
          <w:sz w:val="28"/>
          <w:szCs w:val="28"/>
        </w:rPr>
        <w:t xml:space="preserve">озерцая представление, </w:t>
      </w:r>
      <w:proofErr w:type="gramStart"/>
      <w:r w:rsidR="00B230D4">
        <w:rPr>
          <w:color w:val="auto"/>
          <w:sz w:val="28"/>
          <w:szCs w:val="28"/>
        </w:rPr>
        <w:t>обучающиеся</w:t>
      </w:r>
      <w:proofErr w:type="gramEnd"/>
      <w:r w:rsidR="00B230D4">
        <w:rPr>
          <w:color w:val="auto"/>
          <w:sz w:val="28"/>
          <w:szCs w:val="28"/>
        </w:rPr>
        <w:t xml:space="preserve"> </w:t>
      </w:r>
      <w:r w:rsidRPr="00AD6C88">
        <w:rPr>
          <w:color w:val="auto"/>
          <w:sz w:val="28"/>
          <w:szCs w:val="28"/>
        </w:rPr>
        <w:t>имеют возможность увидеть ту или ин</w:t>
      </w:r>
      <w:r w:rsidR="00B230D4">
        <w:rPr>
          <w:color w:val="auto"/>
          <w:sz w:val="28"/>
          <w:szCs w:val="28"/>
        </w:rPr>
        <w:t xml:space="preserve">ую профессию в позитивном свете. В </w:t>
      </w:r>
      <w:r w:rsidR="004C550C" w:rsidRPr="00AD6C88">
        <w:rPr>
          <w:color w:val="auto"/>
          <w:sz w:val="28"/>
          <w:szCs w:val="28"/>
        </w:rPr>
        <w:t>процессе сопереживания конкурсанту у школьников возникает интерес к какой-либо профессии.</w:t>
      </w:r>
    </w:p>
    <w:p w:rsidR="00096A53" w:rsidRPr="00AD6C88" w:rsidRDefault="00AF39F9" w:rsidP="00B230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6C88">
        <w:rPr>
          <w:b/>
          <w:color w:val="auto"/>
          <w:sz w:val="28"/>
          <w:szCs w:val="28"/>
        </w:rPr>
        <w:t>Социальный проект</w:t>
      </w:r>
      <w:r w:rsidRPr="00AD6C88">
        <w:rPr>
          <w:color w:val="auto"/>
          <w:sz w:val="28"/>
          <w:szCs w:val="28"/>
        </w:rPr>
        <w:t xml:space="preserve"> –</w:t>
      </w:r>
      <w:r w:rsidRPr="00AD6C88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Pr="00AD6C88">
        <w:rPr>
          <w:color w:val="auto"/>
          <w:sz w:val="28"/>
          <w:szCs w:val="28"/>
        </w:rPr>
        <w:t xml:space="preserve">как форма организации профессиональной ориентации </w:t>
      </w:r>
      <w:proofErr w:type="gramStart"/>
      <w:r w:rsidRPr="00AD6C88">
        <w:rPr>
          <w:color w:val="auto"/>
          <w:sz w:val="28"/>
          <w:szCs w:val="28"/>
        </w:rPr>
        <w:t>обучающихся</w:t>
      </w:r>
      <w:proofErr w:type="gramEnd"/>
      <w:r w:rsidRPr="00AD6C88">
        <w:rPr>
          <w:color w:val="auto"/>
          <w:sz w:val="28"/>
          <w:szCs w:val="28"/>
        </w:rPr>
        <w:t>, предусматривает создание проекта – это то, чего еще нет, это нечто новое, при</w:t>
      </w:r>
      <w:r w:rsidR="00E466BF" w:rsidRPr="00AD6C88">
        <w:rPr>
          <w:color w:val="auto"/>
          <w:sz w:val="28"/>
          <w:szCs w:val="28"/>
        </w:rPr>
        <w:t>думанное, опробованное ребятами</w:t>
      </w:r>
      <w:r w:rsidR="00B230D4">
        <w:rPr>
          <w:color w:val="auto"/>
          <w:sz w:val="28"/>
          <w:szCs w:val="28"/>
        </w:rPr>
        <w:t>.</w:t>
      </w:r>
    </w:p>
    <w:p w:rsidR="00AF39F9" w:rsidRPr="00AD6C88" w:rsidRDefault="00876756" w:rsidP="00B230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AF39F9" w:rsidRPr="00AD6C88">
        <w:rPr>
          <w:rFonts w:ascii="Times New Roman" w:eastAsia="Calibri" w:hAnsi="Times New Roman" w:cs="Times New Roman"/>
          <w:b/>
          <w:bCs/>
          <w:sz w:val="28"/>
          <w:szCs w:val="28"/>
        </w:rPr>
        <w:t>План реализации</w:t>
      </w:r>
      <w:r w:rsidR="006B5DE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</w:p>
    <w:tbl>
      <w:tblPr>
        <w:tblW w:w="9846" w:type="dxa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3068"/>
        <w:gridCol w:w="2835"/>
        <w:gridCol w:w="3413"/>
      </w:tblGrid>
      <w:tr w:rsidR="00A307FB" w:rsidRPr="00AD6C88" w:rsidTr="006B5DEE">
        <w:trPr>
          <w:jc w:val="center"/>
        </w:trPr>
        <w:tc>
          <w:tcPr>
            <w:tcW w:w="530" w:type="dxa"/>
            <w:shd w:val="clear" w:color="auto" w:fill="auto"/>
          </w:tcPr>
          <w:p w:rsidR="00A307FB" w:rsidRPr="00AD6C88" w:rsidRDefault="00A307FB" w:rsidP="004E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068" w:type="dxa"/>
            <w:shd w:val="clear" w:color="auto" w:fill="auto"/>
          </w:tcPr>
          <w:p w:rsidR="00A307FB" w:rsidRPr="00AD6C88" w:rsidRDefault="00A307FB" w:rsidP="004E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Форма организации</w:t>
            </w:r>
          </w:p>
        </w:tc>
        <w:tc>
          <w:tcPr>
            <w:tcW w:w="2835" w:type="dxa"/>
            <w:shd w:val="clear" w:color="auto" w:fill="auto"/>
          </w:tcPr>
          <w:p w:rsidR="00A307FB" w:rsidRPr="00AD6C88" w:rsidRDefault="00A307FB" w:rsidP="004E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Сроки</w:t>
            </w:r>
          </w:p>
          <w:p w:rsidR="00A307FB" w:rsidRPr="00AD6C88" w:rsidRDefault="00A307FB" w:rsidP="004E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реализации</w:t>
            </w:r>
          </w:p>
        </w:tc>
        <w:tc>
          <w:tcPr>
            <w:tcW w:w="3413" w:type="dxa"/>
            <w:shd w:val="clear" w:color="auto" w:fill="auto"/>
          </w:tcPr>
          <w:p w:rsidR="00A307FB" w:rsidRPr="00AD6C88" w:rsidRDefault="00A307FB" w:rsidP="004E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Ответственные </w:t>
            </w:r>
          </w:p>
        </w:tc>
      </w:tr>
      <w:tr w:rsidR="00A307FB" w:rsidRPr="00AD6C88" w:rsidTr="006B5DEE">
        <w:trPr>
          <w:jc w:val="center"/>
        </w:trPr>
        <w:tc>
          <w:tcPr>
            <w:tcW w:w="530" w:type="dxa"/>
            <w:shd w:val="clear" w:color="auto" w:fill="auto"/>
          </w:tcPr>
          <w:p w:rsidR="00A307FB" w:rsidRPr="00AD6C88" w:rsidRDefault="00A307FB" w:rsidP="004370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8" w:type="dxa"/>
            <w:shd w:val="clear" w:color="auto" w:fill="auto"/>
          </w:tcPr>
          <w:p w:rsidR="00A307FB" w:rsidRPr="00AD6C88" w:rsidRDefault="00A307FB" w:rsidP="0076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«Ярмарка профессий»</w:t>
            </w:r>
          </w:p>
        </w:tc>
        <w:tc>
          <w:tcPr>
            <w:tcW w:w="2835" w:type="dxa"/>
            <w:shd w:val="clear" w:color="auto" w:fill="auto"/>
          </w:tcPr>
          <w:p w:rsidR="00A307FB" w:rsidRPr="00AD6C88" w:rsidRDefault="00892FA4" w:rsidP="004E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Апрель-май</w:t>
            </w:r>
          </w:p>
        </w:tc>
        <w:tc>
          <w:tcPr>
            <w:tcW w:w="3413" w:type="dxa"/>
            <w:shd w:val="clear" w:color="auto" w:fill="auto"/>
          </w:tcPr>
          <w:p w:rsidR="00A307FB" w:rsidRPr="00AD6C88" w:rsidRDefault="00506C64" w:rsidP="004E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Зам. директора по УВР</w:t>
            </w:r>
          </w:p>
        </w:tc>
      </w:tr>
      <w:tr w:rsidR="00A307FB" w:rsidRPr="00AD6C88" w:rsidTr="006B5DEE">
        <w:trPr>
          <w:jc w:val="center"/>
        </w:trPr>
        <w:tc>
          <w:tcPr>
            <w:tcW w:w="530" w:type="dxa"/>
            <w:shd w:val="clear" w:color="auto" w:fill="auto"/>
          </w:tcPr>
          <w:p w:rsidR="00A307FB" w:rsidRPr="00AD6C88" w:rsidRDefault="00A307FB" w:rsidP="004370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8" w:type="dxa"/>
            <w:shd w:val="clear" w:color="auto" w:fill="auto"/>
          </w:tcPr>
          <w:p w:rsidR="00A307FB" w:rsidRPr="00AD6C88" w:rsidRDefault="00A307FB" w:rsidP="0076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Дни открытых дверей</w:t>
            </w:r>
          </w:p>
        </w:tc>
        <w:tc>
          <w:tcPr>
            <w:tcW w:w="2835" w:type="dxa"/>
            <w:shd w:val="clear" w:color="auto" w:fill="auto"/>
          </w:tcPr>
          <w:p w:rsidR="00A307FB" w:rsidRPr="00AD6C88" w:rsidRDefault="00A307FB" w:rsidP="004E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 течение учебного года 1 раз в четверть</w:t>
            </w:r>
          </w:p>
        </w:tc>
        <w:tc>
          <w:tcPr>
            <w:tcW w:w="3413" w:type="dxa"/>
            <w:shd w:val="clear" w:color="auto" w:fill="auto"/>
          </w:tcPr>
          <w:p w:rsidR="00A307FB" w:rsidRPr="00AD6C88" w:rsidRDefault="00A307FB" w:rsidP="0076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Руков</w:t>
            </w:r>
            <w:r w:rsidR="00765E05" w:rsidRPr="00AD6C8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</w:t>
            </w:r>
            <w:r w:rsidRPr="00AD6C8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дитель ОО</w:t>
            </w:r>
          </w:p>
        </w:tc>
      </w:tr>
      <w:tr w:rsidR="00A307FB" w:rsidRPr="00AD6C88" w:rsidTr="006B5DEE">
        <w:trPr>
          <w:jc w:val="center"/>
        </w:trPr>
        <w:tc>
          <w:tcPr>
            <w:tcW w:w="530" w:type="dxa"/>
            <w:shd w:val="clear" w:color="auto" w:fill="auto"/>
          </w:tcPr>
          <w:p w:rsidR="00A307FB" w:rsidRPr="00AD6C88" w:rsidRDefault="00A307FB" w:rsidP="004370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8" w:type="dxa"/>
            <w:shd w:val="clear" w:color="auto" w:fill="auto"/>
          </w:tcPr>
          <w:p w:rsidR="00A307FB" w:rsidRPr="00AD6C88" w:rsidRDefault="00A307FB" w:rsidP="0076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Экскурсии</w:t>
            </w:r>
          </w:p>
        </w:tc>
        <w:tc>
          <w:tcPr>
            <w:tcW w:w="2835" w:type="dxa"/>
            <w:shd w:val="clear" w:color="auto" w:fill="auto"/>
          </w:tcPr>
          <w:p w:rsidR="00A307FB" w:rsidRPr="00AD6C88" w:rsidRDefault="00A307FB" w:rsidP="00A3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По договоренности с ОО, </w:t>
            </w:r>
            <w:proofErr w:type="gramStart"/>
            <w:r w:rsidRPr="00AD6C8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производственными</w:t>
            </w:r>
            <w:proofErr w:type="gramEnd"/>
            <w:r w:rsidRPr="00AD6C8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A307FB" w:rsidRPr="00AD6C88" w:rsidRDefault="00A307FB" w:rsidP="00A3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учреждениями</w:t>
            </w:r>
          </w:p>
        </w:tc>
        <w:tc>
          <w:tcPr>
            <w:tcW w:w="3413" w:type="dxa"/>
            <w:shd w:val="clear" w:color="auto" w:fill="auto"/>
          </w:tcPr>
          <w:p w:rsidR="00A307FB" w:rsidRPr="00AD6C88" w:rsidRDefault="006B5DEE" w:rsidP="004E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Классные руководители (</w:t>
            </w:r>
            <w:r w:rsidR="00A307FB" w:rsidRPr="00AD6C8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 основании плана по ВР)</w:t>
            </w:r>
          </w:p>
        </w:tc>
      </w:tr>
      <w:tr w:rsidR="00A307FB" w:rsidRPr="00AD6C88" w:rsidTr="006B5DEE">
        <w:trPr>
          <w:jc w:val="center"/>
        </w:trPr>
        <w:tc>
          <w:tcPr>
            <w:tcW w:w="530" w:type="dxa"/>
            <w:shd w:val="clear" w:color="auto" w:fill="auto"/>
          </w:tcPr>
          <w:p w:rsidR="00A307FB" w:rsidRPr="00AD6C88" w:rsidRDefault="00A307FB" w:rsidP="004370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8" w:type="dxa"/>
            <w:shd w:val="clear" w:color="auto" w:fill="auto"/>
          </w:tcPr>
          <w:p w:rsidR="00A307FB" w:rsidRPr="00AD6C88" w:rsidRDefault="00A307FB" w:rsidP="004E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Предметная неделя</w:t>
            </w:r>
          </w:p>
          <w:p w:rsidR="00A307FB" w:rsidRPr="00AD6C88" w:rsidRDefault="00A307FB" w:rsidP="004E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A307FB" w:rsidRPr="00AD6C88" w:rsidRDefault="00A307FB" w:rsidP="004E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 каждому предмету 1 неделя в год по графику</w:t>
            </w:r>
          </w:p>
        </w:tc>
        <w:tc>
          <w:tcPr>
            <w:tcW w:w="3413" w:type="dxa"/>
            <w:shd w:val="clear" w:color="auto" w:fill="auto"/>
          </w:tcPr>
          <w:p w:rsidR="00A307FB" w:rsidRPr="00AD6C88" w:rsidRDefault="00A307FB" w:rsidP="004E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Заместитель директора по учебной работе, руководители ШМО</w:t>
            </w:r>
          </w:p>
        </w:tc>
      </w:tr>
      <w:tr w:rsidR="00A307FB" w:rsidRPr="00AD6C88" w:rsidTr="006B5DEE">
        <w:trPr>
          <w:jc w:val="center"/>
        </w:trPr>
        <w:tc>
          <w:tcPr>
            <w:tcW w:w="530" w:type="dxa"/>
            <w:shd w:val="clear" w:color="auto" w:fill="auto"/>
          </w:tcPr>
          <w:p w:rsidR="00A307FB" w:rsidRPr="00AD6C88" w:rsidRDefault="00A307FB" w:rsidP="004370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8" w:type="dxa"/>
            <w:shd w:val="clear" w:color="auto" w:fill="auto"/>
          </w:tcPr>
          <w:p w:rsidR="00A307FB" w:rsidRPr="00AD6C88" w:rsidRDefault="00A307FB" w:rsidP="004E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Олимпиады по предметам</w:t>
            </w:r>
          </w:p>
          <w:p w:rsidR="00A307FB" w:rsidRPr="00AD6C88" w:rsidRDefault="00A307FB" w:rsidP="004E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096A53" w:rsidRPr="00AD6C88" w:rsidRDefault="006B5DEE" w:rsidP="0009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</w:t>
            </w:r>
            <w:r w:rsidR="00FF6EE4" w:rsidRPr="00AD6C8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октябрь - февраль</w:t>
            </w:r>
          </w:p>
        </w:tc>
        <w:tc>
          <w:tcPr>
            <w:tcW w:w="3413" w:type="dxa"/>
            <w:shd w:val="clear" w:color="auto" w:fill="auto"/>
          </w:tcPr>
          <w:p w:rsidR="00A307FB" w:rsidRPr="00AD6C88" w:rsidRDefault="00A307FB" w:rsidP="00765E05">
            <w:pPr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УМЦ</w:t>
            </w:r>
            <w:r w:rsidR="006B5D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</w:t>
            </w:r>
            <w:r w:rsidRPr="00AD6C8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Заместитель директора </w:t>
            </w:r>
            <w:r w:rsidR="00765E05" w:rsidRPr="00AD6C8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по учебной работе, руководители </w:t>
            </w:r>
            <w:r w:rsidRPr="00AD6C8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ШМО</w:t>
            </w:r>
          </w:p>
        </w:tc>
      </w:tr>
      <w:tr w:rsidR="00A307FB" w:rsidRPr="00AD6C88" w:rsidTr="006B5DEE">
        <w:trPr>
          <w:jc w:val="center"/>
        </w:trPr>
        <w:tc>
          <w:tcPr>
            <w:tcW w:w="530" w:type="dxa"/>
            <w:shd w:val="clear" w:color="auto" w:fill="auto"/>
          </w:tcPr>
          <w:p w:rsidR="00A307FB" w:rsidRPr="00AD6C88" w:rsidRDefault="00A307FB" w:rsidP="004E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6.</w:t>
            </w:r>
          </w:p>
          <w:p w:rsidR="00A307FB" w:rsidRPr="00AD6C88" w:rsidRDefault="00A307FB" w:rsidP="004E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8" w:type="dxa"/>
            <w:shd w:val="clear" w:color="auto" w:fill="auto"/>
          </w:tcPr>
          <w:p w:rsidR="00A307FB" w:rsidRPr="00AD6C88" w:rsidRDefault="00A307FB" w:rsidP="0076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Конкурсы профессионального мастерства</w:t>
            </w:r>
          </w:p>
        </w:tc>
        <w:tc>
          <w:tcPr>
            <w:tcW w:w="2835" w:type="dxa"/>
            <w:shd w:val="clear" w:color="auto" w:fill="auto"/>
          </w:tcPr>
          <w:p w:rsidR="00A307FB" w:rsidRPr="00AD6C88" w:rsidRDefault="00A307FB" w:rsidP="004E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413" w:type="dxa"/>
            <w:shd w:val="clear" w:color="auto" w:fill="auto"/>
          </w:tcPr>
          <w:p w:rsidR="00A307FB" w:rsidRPr="00AD6C88" w:rsidRDefault="00A307FB" w:rsidP="004E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МБОУ «Гимназия №8»</w:t>
            </w:r>
          </w:p>
        </w:tc>
      </w:tr>
      <w:tr w:rsidR="00A307FB" w:rsidRPr="00AD6C88" w:rsidTr="006B5DEE">
        <w:trPr>
          <w:jc w:val="center"/>
        </w:trPr>
        <w:tc>
          <w:tcPr>
            <w:tcW w:w="530" w:type="dxa"/>
            <w:shd w:val="clear" w:color="auto" w:fill="auto"/>
          </w:tcPr>
          <w:p w:rsidR="00A307FB" w:rsidRPr="00AD6C88" w:rsidRDefault="00A307FB" w:rsidP="004E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3068" w:type="dxa"/>
            <w:shd w:val="clear" w:color="auto" w:fill="auto"/>
          </w:tcPr>
          <w:p w:rsidR="00A307FB" w:rsidRPr="00AD6C88" w:rsidRDefault="00A307FB" w:rsidP="004E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Социальные проекты</w:t>
            </w:r>
          </w:p>
        </w:tc>
        <w:tc>
          <w:tcPr>
            <w:tcW w:w="2835" w:type="dxa"/>
            <w:shd w:val="clear" w:color="auto" w:fill="auto"/>
          </w:tcPr>
          <w:p w:rsidR="005A1A33" w:rsidRDefault="005A1A33" w:rsidP="005A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 тече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ние учебного года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согласно плана</w:t>
            </w:r>
            <w:proofErr w:type="gramEnd"/>
          </w:p>
          <w:p w:rsidR="00A307FB" w:rsidRPr="00AD6C88" w:rsidRDefault="005A1A33" w:rsidP="005A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ВР шк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олы</w:t>
            </w:r>
          </w:p>
        </w:tc>
        <w:tc>
          <w:tcPr>
            <w:tcW w:w="3413" w:type="dxa"/>
            <w:shd w:val="clear" w:color="auto" w:fill="auto"/>
          </w:tcPr>
          <w:p w:rsidR="00A307FB" w:rsidRPr="00AD6C88" w:rsidRDefault="005A1A33" w:rsidP="004E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Заместитель директора по учебной работе, педагог – организатор школы</w:t>
            </w:r>
          </w:p>
        </w:tc>
      </w:tr>
    </w:tbl>
    <w:p w:rsidR="005A1A33" w:rsidRDefault="005A1A33" w:rsidP="006B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713" w:rsidRPr="00AD6C88" w:rsidRDefault="00725713" w:rsidP="0072571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 раздел</w:t>
      </w:r>
    </w:p>
    <w:p w:rsidR="00725713" w:rsidRPr="00AD6C88" w:rsidRDefault="00725713" w:rsidP="00725713">
      <w:pPr>
        <w:pStyle w:val="Default"/>
        <w:jc w:val="center"/>
        <w:rPr>
          <w:color w:val="auto"/>
          <w:sz w:val="28"/>
          <w:szCs w:val="28"/>
        </w:rPr>
      </w:pPr>
      <w:r w:rsidRPr="00AD6C88">
        <w:rPr>
          <w:b/>
          <w:bCs/>
          <w:color w:val="auto"/>
          <w:sz w:val="28"/>
          <w:szCs w:val="28"/>
        </w:rPr>
        <w:t>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</w:t>
      </w:r>
    </w:p>
    <w:p w:rsidR="00725713" w:rsidRPr="00AD6C88" w:rsidRDefault="00725713" w:rsidP="0072571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Достижение результатов социализации обучающихся в совместной деятельности образовательной организации с различными социальными субъектами, с одной стороны, обеспечивается организацией взаимодействия </w:t>
      </w:r>
      <w:r w:rsidRPr="00AD6C88">
        <w:rPr>
          <w:color w:val="auto"/>
          <w:sz w:val="28"/>
          <w:szCs w:val="28"/>
        </w:rPr>
        <w:lastRenderedPageBreak/>
        <w:t xml:space="preserve">школ с предприятиями, общественными организациями, организациями дополнительного образования и т. д., а с другой – вовлечением школьника в социальную деятельность. </w:t>
      </w:r>
    </w:p>
    <w:p w:rsidR="001A0949" w:rsidRPr="00AD6C88" w:rsidRDefault="00B230D4" w:rsidP="008F40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725713" w:rsidRPr="00AD6C88">
        <w:rPr>
          <w:color w:val="auto"/>
          <w:sz w:val="28"/>
          <w:szCs w:val="28"/>
        </w:rPr>
        <w:t xml:space="preserve">В </w:t>
      </w:r>
      <w:proofErr w:type="spellStart"/>
      <w:r w:rsidR="00725713" w:rsidRPr="00AD6C88">
        <w:rPr>
          <w:color w:val="auto"/>
          <w:sz w:val="28"/>
          <w:szCs w:val="28"/>
        </w:rPr>
        <w:t>Энгельсском</w:t>
      </w:r>
      <w:proofErr w:type="spellEnd"/>
      <w:r w:rsidR="00725713" w:rsidRPr="00AD6C88">
        <w:rPr>
          <w:color w:val="auto"/>
          <w:sz w:val="28"/>
          <w:szCs w:val="28"/>
        </w:rPr>
        <w:t xml:space="preserve"> муниципальном районе складывается стройная система взаимодействия образовательных организаций со следующими социальными партнерами: </w:t>
      </w:r>
    </w:p>
    <w:p w:rsidR="008F40B0" w:rsidRPr="00AD6C88" w:rsidRDefault="008F40B0" w:rsidP="00437060">
      <w:pPr>
        <w:pStyle w:val="Default"/>
        <w:numPr>
          <w:ilvl w:val="0"/>
          <w:numId w:val="28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ВУЗы: СГЭУ, ЭТИ СГТУ им.Ю.А. Гагарина в рамках  реализации плана ресурсного центра «Одаренные дети», </w:t>
      </w:r>
    </w:p>
    <w:p w:rsidR="008F40B0" w:rsidRPr="00AD6C88" w:rsidRDefault="008F40B0" w:rsidP="00437060">
      <w:pPr>
        <w:pStyle w:val="Default"/>
        <w:numPr>
          <w:ilvl w:val="0"/>
          <w:numId w:val="28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ФГБОУ ВПО «СГК им.Л.В. Собинова», </w:t>
      </w:r>
    </w:p>
    <w:p w:rsidR="00B86EBD" w:rsidRPr="00AD6C88" w:rsidRDefault="00B86EBD" w:rsidP="00437060">
      <w:pPr>
        <w:pStyle w:val="Default"/>
        <w:numPr>
          <w:ilvl w:val="0"/>
          <w:numId w:val="28"/>
        </w:numPr>
        <w:ind w:left="0" w:firstLine="709"/>
        <w:contextualSpacing/>
        <w:jc w:val="both"/>
        <w:rPr>
          <w:rFonts w:eastAsia="Calibri"/>
          <w:color w:val="auto"/>
          <w:sz w:val="28"/>
          <w:szCs w:val="28"/>
        </w:rPr>
      </w:pPr>
      <w:r w:rsidRPr="00AD6C88">
        <w:rPr>
          <w:rFonts w:eastAsia="Calibri"/>
          <w:color w:val="auto"/>
          <w:sz w:val="28"/>
          <w:szCs w:val="28"/>
        </w:rPr>
        <w:t>МУЗ «Центр медицинской профилактики»</w:t>
      </w:r>
    </w:p>
    <w:p w:rsidR="00B86EBD" w:rsidRPr="00AD6C88" w:rsidRDefault="00B86EBD" w:rsidP="00437060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дополнительного образования детей «Центр психолого-</w:t>
      </w:r>
      <w:r w:rsidR="00AB01FA"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сопровождения «Позитив»</w:t>
      </w:r>
    </w:p>
    <w:p w:rsidR="00B86EBD" w:rsidRPr="00AD6C88" w:rsidRDefault="00B86EBD" w:rsidP="00437060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«Центр развития детей и юношества»</w:t>
      </w:r>
    </w:p>
    <w:p w:rsidR="00B86EBD" w:rsidRPr="00AD6C88" w:rsidRDefault="00B86EBD" w:rsidP="00437060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>Центр социальной помощи семье и детям «Семья»</w:t>
      </w:r>
    </w:p>
    <w:p w:rsidR="00B86EBD" w:rsidRPr="00AD6C88" w:rsidRDefault="00B86EBD" w:rsidP="00437060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>Краеведческий музей</w:t>
      </w:r>
    </w:p>
    <w:p w:rsidR="00B86EBD" w:rsidRPr="00AD6C88" w:rsidRDefault="00B86EBD" w:rsidP="00437060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>Музей Л. Кассиля</w:t>
      </w:r>
    </w:p>
    <w:p w:rsidR="00AF64E1" w:rsidRPr="00AD6C88" w:rsidRDefault="00B86EBD" w:rsidP="00437060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AD6C88">
        <w:rPr>
          <w:rFonts w:ascii="Times New Roman" w:eastAsia="Calibri" w:hAnsi="Times New Roman" w:cs="Times New Roman"/>
          <w:sz w:val="28"/>
          <w:szCs w:val="28"/>
        </w:rPr>
        <w:t>Театр</w:t>
      </w:r>
      <w:r w:rsidR="00AF64E1" w:rsidRPr="00AD6C88">
        <w:rPr>
          <w:rFonts w:ascii="Times New Roman" w:eastAsia="Calibri" w:hAnsi="Times New Roman" w:cs="Times New Roman"/>
          <w:sz w:val="28"/>
          <w:szCs w:val="28"/>
        </w:rPr>
        <w:t xml:space="preserve"> оперетты</w:t>
      </w:r>
    </w:p>
    <w:p w:rsidR="00AF64E1" w:rsidRPr="00AD6C88" w:rsidRDefault="006B5DEE" w:rsidP="00437060">
      <w:pPr>
        <w:pStyle w:val="Default"/>
        <w:numPr>
          <w:ilvl w:val="0"/>
          <w:numId w:val="28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Библиотеки района</w:t>
      </w:r>
      <w:r w:rsidR="00AF64E1" w:rsidRPr="00AD6C88">
        <w:rPr>
          <w:rFonts w:eastAsia="Calibri"/>
          <w:color w:val="auto"/>
          <w:sz w:val="28"/>
          <w:szCs w:val="28"/>
        </w:rPr>
        <w:t xml:space="preserve"> </w:t>
      </w:r>
      <w:r w:rsidR="00C8155B" w:rsidRPr="00AD6C88">
        <w:rPr>
          <w:color w:val="auto"/>
          <w:sz w:val="28"/>
          <w:szCs w:val="28"/>
        </w:rPr>
        <w:t xml:space="preserve"> </w:t>
      </w:r>
    </w:p>
    <w:p w:rsidR="00AF64E1" w:rsidRPr="00AD6C88" w:rsidRDefault="00AF64E1" w:rsidP="00437060">
      <w:pPr>
        <w:pStyle w:val="Default"/>
        <w:numPr>
          <w:ilvl w:val="0"/>
          <w:numId w:val="28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Средства массовой информации </w:t>
      </w:r>
      <w:r w:rsidR="006B5DEE">
        <w:rPr>
          <w:color w:val="auto"/>
          <w:sz w:val="28"/>
          <w:szCs w:val="28"/>
        </w:rPr>
        <w:t xml:space="preserve"> района</w:t>
      </w:r>
    </w:p>
    <w:p w:rsidR="00AF64E1" w:rsidRPr="00AD6C88" w:rsidRDefault="00AF64E1" w:rsidP="00437060">
      <w:pPr>
        <w:pStyle w:val="Default"/>
        <w:numPr>
          <w:ilvl w:val="0"/>
          <w:numId w:val="28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Зарубежные делегации, носители иностранных языков</w:t>
      </w:r>
    </w:p>
    <w:p w:rsidR="00AF64E1" w:rsidRPr="00AD6C88" w:rsidRDefault="006B5DEE" w:rsidP="00437060">
      <w:pPr>
        <w:pStyle w:val="Default"/>
        <w:numPr>
          <w:ilvl w:val="0"/>
          <w:numId w:val="28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Саратовское областное отделение</w:t>
      </w:r>
      <w:r w:rsidR="00AF64E1" w:rsidRPr="00AD6C88">
        <w:rPr>
          <w:color w:val="auto"/>
          <w:sz w:val="28"/>
          <w:szCs w:val="28"/>
        </w:rPr>
        <w:t xml:space="preserve"> РФМ</w:t>
      </w:r>
    </w:p>
    <w:p w:rsidR="00AF64E1" w:rsidRPr="006B5DEE" w:rsidRDefault="00AF64E1" w:rsidP="006B5DEE">
      <w:pPr>
        <w:pStyle w:val="Default"/>
        <w:numPr>
          <w:ilvl w:val="0"/>
          <w:numId w:val="28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Представители национальных культур </w:t>
      </w:r>
      <w:r w:rsidR="006B5DEE">
        <w:rPr>
          <w:color w:val="auto"/>
          <w:sz w:val="28"/>
          <w:szCs w:val="28"/>
        </w:rPr>
        <w:t xml:space="preserve"> района</w:t>
      </w:r>
    </w:p>
    <w:p w:rsidR="00AF64E1" w:rsidRPr="00AD6C88" w:rsidRDefault="00AF64E1" w:rsidP="00437060">
      <w:pPr>
        <w:pStyle w:val="Default"/>
        <w:numPr>
          <w:ilvl w:val="0"/>
          <w:numId w:val="28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Поэты, литераторы </w:t>
      </w:r>
      <w:r w:rsidR="006B5DEE">
        <w:rPr>
          <w:color w:val="auto"/>
          <w:sz w:val="28"/>
          <w:szCs w:val="28"/>
        </w:rPr>
        <w:t xml:space="preserve"> района</w:t>
      </w:r>
    </w:p>
    <w:p w:rsidR="00AF64E1" w:rsidRDefault="00AF64E1" w:rsidP="00437060">
      <w:pPr>
        <w:pStyle w:val="Default"/>
        <w:numPr>
          <w:ilvl w:val="0"/>
          <w:numId w:val="28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Представители музыкальных профессий </w:t>
      </w:r>
      <w:r w:rsidR="006B5DEE">
        <w:rPr>
          <w:color w:val="auto"/>
          <w:sz w:val="28"/>
          <w:szCs w:val="28"/>
        </w:rPr>
        <w:t xml:space="preserve"> области</w:t>
      </w:r>
      <w:r w:rsidRPr="00AD6C88">
        <w:rPr>
          <w:color w:val="auto"/>
          <w:sz w:val="28"/>
          <w:szCs w:val="28"/>
        </w:rPr>
        <w:t>.</w:t>
      </w:r>
    </w:p>
    <w:p w:rsidR="006B5DEE" w:rsidRPr="006B5DEE" w:rsidRDefault="006B5DEE" w:rsidP="006B5DEE">
      <w:pPr>
        <w:pStyle w:val="Default"/>
        <w:ind w:left="709"/>
        <w:contextualSpacing/>
        <w:jc w:val="both"/>
        <w:rPr>
          <w:b/>
          <w:color w:val="auto"/>
          <w:sz w:val="28"/>
          <w:szCs w:val="28"/>
        </w:rPr>
      </w:pPr>
      <w:r w:rsidRPr="006B5DEE">
        <w:rPr>
          <w:b/>
          <w:color w:val="auto"/>
          <w:sz w:val="28"/>
          <w:szCs w:val="28"/>
        </w:rPr>
        <w:t>Этапы реализации:</w:t>
      </w:r>
    </w:p>
    <w:p w:rsidR="00765E05" w:rsidRPr="00AD6C88" w:rsidRDefault="008F40B0" w:rsidP="00765E05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Организация взаимодействия общеобразовательной школы с предприятиями, общественными объединениями, организациями дополнительного образования, иными социальными субъектами может быть представлена как последовательна</w:t>
      </w:r>
      <w:r w:rsidR="00765E05" w:rsidRPr="00AD6C88">
        <w:rPr>
          <w:color w:val="auto"/>
          <w:sz w:val="28"/>
          <w:szCs w:val="28"/>
        </w:rPr>
        <w:t xml:space="preserve">я реализация следующих </w:t>
      </w:r>
      <w:r w:rsidR="00765E05" w:rsidRPr="006B5DEE">
        <w:rPr>
          <w:color w:val="auto"/>
          <w:sz w:val="28"/>
          <w:szCs w:val="28"/>
        </w:rPr>
        <w:t>этапов</w:t>
      </w:r>
      <w:r w:rsidR="00765E05" w:rsidRPr="00AD6C88">
        <w:rPr>
          <w:color w:val="auto"/>
          <w:sz w:val="28"/>
          <w:szCs w:val="28"/>
        </w:rPr>
        <w:t xml:space="preserve">: </w:t>
      </w:r>
    </w:p>
    <w:p w:rsidR="00AF64E1" w:rsidRPr="00AD6C88" w:rsidRDefault="00C8155B" w:rsidP="00765E05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AD6C88">
        <w:rPr>
          <w:b/>
          <w:color w:val="auto"/>
          <w:sz w:val="28"/>
          <w:szCs w:val="28"/>
        </w:rPr>
        <w:t>1 этап (2015-2016гг):</w:t>
      </w:r>
      <w:r w:rsidRPr="00AD6C88">
        <w:rPr>
          <w:color w:val="auto"/>
          <w:sz w:val="28"/>
          <w:szCs w:val="28"/>
        </w:rPr>
        <w:t xml:space="preserve"> моделирование комитетом образования и молодежной политики с привлечением школьников, родителей, общественности взаимодействия общеобразовательных организаций с различными социальными субъектами</w:t>
      </w:r>
      <w:r w:rsidR="006B5DEE">
        <w:rPr>
          <w:color w:val="auto"/>
          <w:sz w:val="28"/>
          <w:szCs w:val="28"/>
        </w:rPr>
        <w:t xml:space="preserve">: </w:t>
      </w:r>
      <w:r w:rsidRPr="00AD6C88">
        <w:rPr>
          <w:color w:val="auto"/>
          <w:sz w:val="28"/>
          <w:szCs w:val="28"/>
        </w:rPr>
        <w:t xml:space="preserve"> СГЭУ, ЭТИ СГТУ им.Ю.А. Гагарина в рамках  реализации плана ресурсного центра «Одаренные дети», ФГБОУ ВПО «СГК им.</w:t>
      </w:r>
      <w:r w:rsidR="006B5DEE">
        <w:rPr>
          <w:color w:val="auto"/>
          <w:sz w:val="28"/>
          <w:szCs w:val="28"/>
        </w:rPr>
        <w:t xml:space="preserve">Л.В. Собинова», ЦРТДиЮ </w:t>
      </w:r>
      <w:r w:rsidR="00AF64E1" w:rsidRPr="00AD6C88">
        <w:rPr>
          <w:color w:val="auto"/>
          <w:sz w:val="28"/>
          <w:szCs w:val="28"/>
        </w:rPr>
        <w:t>взаимодействия общеобразовательных организаций с различными социальными субъектами в направлении поликультурного образования;</w:t>
      </w:r>
    </w:p>
    <w:p w:rsidR="00AF64E1" w:rsidRPr="00AD6C88" w:rsidRDefault="00AF64E1" w:rsidP="00437060">
      <w:pPr>
        <w:pStyle w:val="Default"/>
        <w:numPr>
          <w:ilvl w:val="0"/>
          <w:numId w:val="2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Средства массовой информации г. Энгельса</w:t>
      </w:r>
    </w:p>
    <w:p w:rsidR="00AF64E1" w:rsidRPr="00AD6C88" w:rsidRDefault="00AF64E1" w:rsidP="00437060">
      <w:pPr>
        <w:pStyle w:val="Default"/>
        <w:numPr>
          <w:ilvl w:val="0"/>
          <w:numId w:val="2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Зарубежные делегации, носители иностранных языков</w:t>
      </w:r>
    </w:p>
    <w:p w:rsidR="00AF64E1" w:rsidRPr="00AD6C88" w:rsidRDefault="00AF64E1" w:rsidP="00437060">
      <w:pPr>
        <w:pStyle w:val="Default"/>
        <w:numPr>
          <w:ilvl w:val="0"/>
          <w:numId w:val="2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Саратовское областное отд. РФМ</w:t>
      </w:r>
    </w:p>
    <w:p w:rsidR="00AF64E1" w:rsidRPr="00AD6C88" w:rsidRDefault="00AF64E1" w:rsidP="00437060">
      <w:pPr>
        <w:pStyle w:val="Default"/>
        <w:numPr>
          <w:ilvl w:val="0"/>
          <w:numId w:val="2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Представители национальных культур </w:t>
      </w:r>
      <w:r w:rsidR="006B5DEE">
        <w:rPr>
          <w:color w:val="auto"/>
          <w:sz w:val="28"/>
          <w:szCs w:val="28"/>
        </w:rPr>
        <w:t xml:space="preserve"> района</w:t>
      </w:r>
    </w:p>
    <w:p w:rsidR="00AF64E1" w:rsidRPr="00AD6C88" w:rsidRDefault="00AF64E1" w:rsidP="00437060">
      <w:pPr>
        <w:pStyle w:val="Default"/>
        <w:numPr>
          <w:ilvl w:val="0"/>
          <w:numId w:val="2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Представители краеведческого музея </w:t>
      </w:r>
      <w:r w:rsidR="006B5DEE">
        <w:rPr>
          <w:color w:val="auto"/>
          <w:sz w:val="28"/>
          <w:szCs w:val="28"/>
        </w:rPr>
        <w:t xml:space="preserve"> </w:t>
      </w:r>
    </w:p>
    <w:p w:rsidR="00AF64E1" w:rsidRPr="00AD6C88" w:rsidRDefault="00AF64E1" w:rsidP="00437060">
      <w:pPr>
        <w:pStyle w:val="Default"/>
        <w:numPr>
          <w:ilvl w:val="0"/>
          <w:numId w:val="2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Поэты, литераторы </w:t>
      </w:r>
      <w:r w:rsidR="006B5DEE">
        <w:rPr>
          <w:color w:val="auto"/>
          <w:sz w:val="28"/>
          <w:szCs w:val="28"/>
        </w:rPr>
        <w:t xml:space="preserve"> района</w:t>
      </w:r>
      <w:r w:rsidR="00FA751F">
        <w:rPr>
          <w:color w:val="auto"/>
          <w:sz w:val="28"/>
          <w:szCs w:val="28"/>
        </w:rPr>
        <w:t>, области</w:t>
      </w:r>
    </w:p>
    <w:p w:rsidR="00AF64E1" w:rsidRPr="00AD6C88" w:rsidRDefault="00AF64E1" w:rsidP="00437060">
      <w:pPr>
        <w:pStyle w:val="Default"/>
        <w:numPr>
          <w:ilvl w:val="0"/>
          <w:numId w:val="2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Представители м</w:t>
      </w:r>
      <w:r w:rsidR="006B5DEE">
        <w:rPr>
          <w:color w:val="auto"/>
          <w:sz w:val="28"/>
          <w:szCs w:val="28"/>
        </w:rPr>
        <w:t>узыкальных профессий области</w:t>
      </w:r>
    </w:p>
    <w:p w:rsidR="008F40B0" w:rsidRPr="00AD6C88" w:rsidRDefault="008F40B0" w:rsidP="00437060">
      <w:pPr>
        <w:pStyle w:val="Default"/>
        <w:numPr>
          <w:ilvl w:val="0"/>
          <w:numId w:val="29"/>
        </w:numPr>
        <w:ind w:left="0" w:firstLine="709"/>
        <w:contextualSpacing/>
        <w:jc w:val="both"/>
        <w:rPr>
          <w:bCs/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lastRenderedPageBreak/>
        <w:t>ЦМП, МБОУ ДОД «Центр психолого-педагогического сопровождения «Позитив»,</w:t>
      </w:r>
      <w:r w:rsidRPr="00AD6C88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AD6C88">
        <w:rPr>
          <w:color w:val="auto"/>
          <w:sz w:val="28"/>
          <w:szCs w:val="28"/>
        </w:rPr>
        <w:t>Энгельсский</w:t>
      </w:r>
      <w:proofErr w:type="spellEnd"/>
      <w:r w:rsidRPr="00AD6C88">
        <w:rPr>
          <w:color w:val="auto"/>
          <w:sz w:val="28"/>
          <w:szCs w:val="28"/>
        </w:rPr>
        <w:t xml:space="preserve"> </w:t>
      </w:r>
      <w:r w:rsidRPr="00AD6C88">
        <w:rPr>
          <w:bCs/>
          <w:color w:val="auto"/>
          <w:sz w:val="28"/>
          <w:szCs w:val="28"/>
        </w:rPr>
        <w:t>центр</w:t>
      </w:r>
      <w:r w:rsidRPr="00AD6C88">
        <w:rPr>
          <w:color w:val="auto"/>
          <w:sz w:val="28"/>
          <w:szCs w:val="28"/>
        </w:rPr>
        <w:t xml:space="preserve"> социальной помощи </w:t>
      </w:r>
      <w:r w:rsidRPr="00AD6C88">
        <w:rPr>
          <w:bCs/>
          <w:color w:val="auto"/>
          <w:sz w:val="28"/>
          <w:szCs w:val="28"/>
        </w:rPr>
        <w:t>семье</w:t>
      </w:r>
      <w:r w:rsidR="00CD0F60">
        <w:rPr>
          <w:color w:val="auto"/>
          <w:sz w:val="28"/>
          <w:szCs w:val="28"/>
        </w:rPr>
        <w:t xml:space="preserve"> и детям </w:t>
      </w:r>
      <w:r w:rsidRPr="00AD6C88">
        <w:rPr>
          <w:color w:val="auto"/>
          <w:sz w:val="28"/>
          <w:szCs w:val="28"/>
        </w:rPr>
        <w:t xml:space="preserve">«Семья», </w:t>
      </w:r>
      <w:r w:rsidRPr="00AD6C88">
        <w:rPr>
          <w:bCs/>
          <w:color w:val="auto"/>
          <w:sz w:val="28"/>
          <w:szCs w:val="28"/>
        </w:rPr>
        <w:t>Социально-реабилитационный центр для несовершеннолетних «Надежда»</w:t>
      </w:r>
      <w:r w:rsidRPr="00AD6C88">
        <w:rPr>
          <w:color w:val="auto"/>
          <w:sz w:val="28"/>
          <w:szCs w:val="28"/>
        </w:rPr>
        <w:t xml:space="preserve">; </w:t>
      </w:r>
    </w:p>
    <w:p w:rsidR="00AF64E1" w:rsidRPr="00AD6C88" w:rsidRDefault="00C8155B" w:rsidP="00A1115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b/>
          <w:color w:val="auto"/>
          <w:sz w:val="28"/>
          <w:szCs w:val="28"/>
        </w:rPr>
        <w:t>2 этап (2015-2016гг):</w:t>
      </w:r>
      <w:r w:rsidRPr="00AD6C88">
        <w:rPr>
          <w:color w:val="auto"/>
          <w:sz w:val="28"/>
          <w:szCs w:val="28"/>
        </w:rPr>
        <w:t xml:space="preserve"> проектирование партнерства школ с различными социальными субъектами СГЭУ, ЭТИ СГТУ им.Ю.А. Гагарина в рамках  реализации плана ресурсного центра «Одаренные дети», ФГБОУ ВПО «СГК им.</w:t>
      </w:r>
      <w:r w:rsidR="00A11151">
        <w:rPr>
          <w:color w:val="auto"/>
          <w:sz w:val="28"/>
          <w:szCs w:val="28"/>
        </w:rPr>
        <w:t xml:space="preserve">Л.В. Собинова», ЦРТДиЮ г Энгельс, </w:t>
      </w:r>
      <w:r w:rsidR="00AF64E1" w:rsidRPr="00AD6C88">
        <w:rPr>
          <w:color w:val="auto"/>
          <w:sz w:val="28"/>
          <w:szCs w:val="28"/>
        </w:rPr>
        <w:t>взаимодействия общеобразовательных организаций с различными социальными субъектами в направлении поликультурного образования;</w:t>
      </w:r>
    </w:p>
    <w:p w:rsidR="00AF64E1" w:rsidRPr="00AD6C88" w:rsidRDefault="00AF64E1" w:rsidP="00437060">
      <w:pPr>
        <w:pStyle w:val="Default"/>
        <w:numPr>
          <w:ilvl w:val="0"/>
          <w:numId w:val="30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Средства массовой информации г. Энгельса</w:t>
      </w:r>
    </w:p>
    <w:p w:rsidR="00AF64E1" w:rsidRPr="00AD6C88" w:rsidRDefault="00AF64E1" w:rsidP="00437060">
      <w:pPr>
        <w:pStyle w:val="Default"/>
        <w:numPr>
          <w:ilvl w:val="0"/>
          <w:numId w:val="30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Зарубежные делегации, носители иностранных языков</w:t>
      </w:r>
    </w:p>
    <w:p w:rsidR="00AF64E1" w:rsidRPr="00AD6C88" w:rsidRDefault="00AF64E1" w:rsidP="00437060">
      <w:pPr>
        <w:pStyle w:val="Default"/>
        <w:numPr>
          <w:ilvl w:val="0"/>
          <w:numId w:val="30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Саратовское областное отд. РФМ</w:t>
      </w:r>
    </w:p>
    <w:p w:rsidR="00AF64E1" w:rsidRPr="00AD6C88" w:rsidRDefault="00AF64E1" w:rsidP="00437060">
      <w:pPr>
        <w:pStyle w:val="Default"/>
        <w:numPr>
          <w:ilvl w:val="0"/>
          <w:numId w:val="30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Представители национальных культур </w:t>
      </w:r>
      <w:r w:rsidR="00A11151">
        <w:rPr>
          <w:color w:val="auto"/>
          <w:sz w:val="28"/>
          <w:szCs w:val="28"/>
        </w:rPr>
        <w:t xml:space="preserve"> района</w:t>
      </w:r>
    </w:p>
    <w:p w:rsidR="00AF64E1" w:rsidRPr="00AD6C88" w:rsidRDefault="00AF64E1" w:rsidP="00437060">
      <w:pPr>
        <w:pStyle w:val="Default"/>
        <w:numPr>
          <w:ilvl w:val="0"/>
          <w:numId w:val="30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Представители краеведческого музея г.</w:t>
      </w:r>
      <w:r w:rsidR="00A11151">
        <w:rPr>
          <w:color w:val="auto"/>
          <w:sz w:val="28"/>
          <w:szCs w:val="28"/>
        </w:rPr>
        <w:t xml:space="preserve"> </w:t>
      </w:r>
      <w:r w:rsidRPr="00AD6C88">
        <w:rPr>
          <w:color w:val="auto"/>
          <w:sz w:val="28"/>
          <w:szCs w:val="28"/>
        </w:rPr>
        <w:t>Энгельса</w:t>
      </w:r>
    </w:p>
    <w:p w:rsidR="00AF64E1" w:rsidRPr="00AD6C88" w:rsidRDefault="00A11151" w:rsidP="00437060">
      <w:pPr>
        <w:pStyle w:val="Default"/>
        <w:numPr>
          <w:ilvl w:val="0"/>
          <w:numId w:val="30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Поэты, литераторы района, области</w:t>
      </w:r>
    </w:p>
    <w:p w:rsidR="00AF64E1" w:rsidRPr="00AD6C88" w:rsidRDefault="00AF64E1" w:rsidP="00437060">
      <w:pPr>
        <w:pStyle w:val="Default"/>
        <w:numPr>
          <w:ilvl w:val="0"/>
          <w:numId w:val="30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Представители музыка</w:t>
      </w:r>
      <w:r w:rsidR="00A11151">
        <w:rPr>
          <w:color w:val="auto"/>
          <w:sz w:val="28"/>
          <w:szCs w:val="28"/>
        </w:rPr>
        <w:t>льных профессий Саратовской области</w:t>
      </w:r>
    </w:p>
    <w:p w:rsidR="008F40B0" w:rsidRPr="00AD6C88" w:rsidRDefault="008F40B0" w:rsidP="00437060">
      <w:pPr>
        <w:pStyle w:val="Default"/>
        <w:numPr>
          <w:ilvl w:val="0"/>
          <w:numId w:val="30"/>
        </w:numPr>
        <w:ind w:left="0" w:firstLine="709"/>
        <w:contextualSpacing/>
        <w:jc w:val="both"/>
        <w:rPr>
          <w:bCs/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ЦМП, МБОУ ДОД</w:t>
      </w:r>
      <w:r w:rsidRPr="00AD6C88">
        <w:rPr>
          <w:i/>
          <w:color w:val="auto"/>
          <w:sz w:val="28"/>
          <w:szCs w:val="28"/>
        </w:rPr>
        <w:t xml:space="preserve"> </w:t>
      </w:r>
      <w:r w:rsidRPr="00AD6C88">
        <w:rPr>
          <w:color w:val="auto"/>
          <w:sz w:val="28"/>
          <w:szCs w:val="28"/>
        </w:rPr>
        <w:t>«Центр психолого-педагогического сопровождения «Позитив»,</w:t>
      </w:r>
      <w:r w:rsidRPr="00AD6C88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AD6C88">
        <w:rPr>
          <w:color w:val="auto"/>
          <w:sz w:val="28"/>
          <w:szCs w:val="28"/>
        </w:rPr>
        <w:t>Энгельсский</w:t>
      </w:r>
      <w:proofErr w:type="spellEnd"/>
      <w:r w:rsidRPr="00AD6C88">
        <w:rPr>
          <w:color w:val="auto"/>
          <w:sz w:val="28"/>
          <w:szCs w:val="28"/>
        </w:rPr>
        <w:t xml:space="preserve"> </w:t>
      </w:r>
      <w:r w:rsidRPr="00AD6C88">
        <w:rPr>
          <w:bCs/>
          <w:color w:val="auto"/>
          <w:sz w:val="28"/>
          <w:szCs w:val="28"/>
        </w:rPr>
        <w:t>центр</w:t>
      </w:r>
      <w:r w:rsidRPr="00AD6C88">
        <w:rPr>
          <w:color w:val="auto"/>
          <w:sz w:val="28"/>
          <w:szCs w:val="28"/>
        </w:rPr>
        <w:t xml:space="preserve"> социальной помощи </w:t>
      </w:r>
      <w:r w:rsidRPr="00AD6C88">
        <w:rPr>
          <w:bCs/>
          <w:color w:val="auto"/>
          <w:sz w:val="28"/>
          <w:szCs w:val="28"/>
        </w:rPr>
        <w:t>семье</w:t>
      </w:r>
      <w:r w:rsidR="00A11151">
        <w:rPr>
          <w:color w:val="auto"/>
          <w:sz w:val="28"/>
          <w:szCs w:val="28"/>
        </w:rPr>
        <w:t xml:space="preserve"> и детям «Семья», </w:t>
      </w:r>
      <w:r w:rsidRPr="00AD6C88">
        <w:rPr>
          <w:bCs/>
          <w:color w:val="auto"/>
          <w:sz w:val="28"/>
          <w:szCs w:val="28"/>
        </w:rPr>
        <w:t>Социально-реабилитационный центр для несовершеннолетних «Надежда»</w:t>
      </w:r>
      <w:r w:rsidRPr="00AD6C88">
        <w:rPr>
          <w:color w:val="auto"/>
          <w:sz w:val="28"/>
          <w:szCs w:val="28"/>
        </w:rPr>
        <w:t xml:space="preserve">; </w:t>
      </w:r>
    </w:p>
    <w:p w:rsidR="00C8155B" w:rsidRPr="00AD6C88" w:rsidRDefault="00C8155B" w:rsidP="0080642C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AD6C88">
        <w:rPr>
          <w:b/>
          <w:color w:val="auto"/>
          <w:sz w:val="28"/>
          <w:szCs w:val="28"/>
        </w:rPr>
        <w:t xml:space="preserve">3 этап (2015-2020гг); </w:t>
      </w:r>
    </w:p>
    <w:p w:rsidR="008F40B0" w:rsidRPr="00AD6C88" w:rsidRDefault="00132943" w:rsidP="00132943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</w:t>
      </w:r>
      <w:r w:rsidR="00C8155B" w:rsidRPr="00AD6C88">
        <w:rPr>
          <w:color w:val="auto"/>
          <w:sz w:val="28"/>
          <w:szCs w:val="28"/>
        </w:rPr>
        <w:t>осуществление социальной деятельности в процессе реализации договоров школы с социальными партнерами СГЭУ, ЭТИ СГТУ им.Ю.А. Гагарина в рамках  реализации плана ресурсного центра «Одаренные дети», ФГБОУ ВПО «СГК им.Л.В. Собинова», ЦРТДиЮ г Энгельс</w:t>
      </w:r>
      <w:r w:rsidR="0080642C" w:rsidRPr="00AD6C88">
        <w:rPr>
          <w:color w:val="auto"/>
          <w:sz w:val="28"/>
          <w:szCs w:val="28"/>
        </w:rPr>
        <w:t>;</w:t>
      </w:r>
    </w:p>
    <w:p w:rsidR="00AF64E1" w:rsidRPr="00AD6C88" w:rsidRDefault="00132943" w:rsidP="0080642C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</w:t>
      </w:r>
      <w:r w:rsidR="00AF64E1" w:rsidRPr="00AD6C88">
        <w:rPr>
          <w:color w:val="auto"/>
          <w:sz w:val="28"/>
          <w:szCs w:val="28"/>
        </w:rPr>
        <w:t>взаимодействия общеобразовательных организаций с различными социальными субъектами в направлении поликультурного образования;</w:t>
      </w:r>
    </w:p>
    <w:p w:rsidR="00AF64E1" w:rsidRPr="00AD6C88" w:rsidRDefault="00AF64E1" w:rsidP="00437060">
      <w:pPr>
        <w:pStyle w:val="Default"/>
        <w:numPr>
          <w:ilvl w:val="0"/>
          <w:numId w:val="31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Средства массовой информации г. Энгельса</w:t>
      </w:r>
    </w:p>
    <w:p w:rsidR="00AF64E1" w:rsidRPr="00AD6C88" w:rsidRDefault="00AF64E1" w:rsidP="00437060">
      <w:pPr>
        <w:pStyle w:val="Default"/>
        <w:numPr>
          <w:ilvl w:val="0"/>
          <w:numId w:val="31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Зарубежные делегации, носители иностранных языков</w:t>
      </w:r>
    </w:p>
    <w:p w:rsidR="00AF64E1" w:rsidRPr="00AD6C88" w:rsidRDefault="00AF64E1" w:rsidP="00437060">
      <w:pPr>
        <w:pStyle w:val="Default"/>
        <w:numPr>
          <w:ilvl w:val="0"/>
          <w:numId w:val="31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Саратовское областное отд. РФМ</w:t>
      </w:r>
    </w:p>
    <w:p w:rsidR="00AF64E1" w:rsidRPr="00AD6C88" w:rsidRDefault="00AF64E1" w:rsidP="00437060">
      <w:pPr>
        <w:pStyle w:val="Default"/>
        <w:numPr>
          <w:ilvl w:val="0"/>
          <w:numId w:val="31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Представители</w:t>
      </w:r>
      <w:r w:rsidR="00FA751F">
        <w:rPr>
          <w:color w:val="auto"/>
          <w:sz w:val="28"/>
          <w:szCs w:val="28"/>
        </w:rPr>
        <w:t xml:space="preserve"> национальных культур района</w:t>
      </w:r>
    </w:p>
    <w:p w:rsidR="00AF64E1" w:rsidRPr="00AD6C88" w:rsidRDefault="00AF64E1" w:rsidP="00437060">
      <w:pPr>
        <w:pStyle w:val="Default"/>
        <w:numPr>
          <w:ilvl w:val="0"/>
          <w:numId w:val="31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Представители краеведческого музея г.</w:t>
      </w:r>
      <w:r w:rsidR="00FA751F">
        <w:rPr>
          <w:color w:val="auto"/>
          <w:sz w:val="28"/>
          <w:szCs w:val="28"/>
        </w:rPr>
        <w:t xml:space="preserve"> </w:t>
      </w:r>
      <w:r w:rsidRPr="00AD6C88">
        <w:rPr>
          <w:color w:val="auto"/>
          <w:sz w:val="28"/>
          <w:szCs w:val="28"/>
        </w:rPr>
        <w:t>Энгельса</w:t>
      </w:r>
    </w:p>
    <w:p w:rsidR="0080642C" w:rsidRPr="00AD6C88" w:rsidRDefault="00FA751F" w:rsidP="00437060">
      <w:pPr>
        <w:pStyle w:val="Default"/>
        <w:numPr>
          <w:ilvl w:val="0"/>
          <w:numId w:val="31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Поэты, литераторы района, области</w:t>
      </w:r>
      <w:r w:rsidR="008F40B0" w:rsidRPr="00AD6C88">
        <w:rPr>
          <w:color w:val="auto"/>
          <w:sz w:val="28"/>
          <w:szCs w:val="28"/>
        </w:rPr>
        <w:t>;</w:t>
      </w:r>
    </w:p>
    <w:p w:rsidR="0080642C" w:rsidRPr="00AD6C88" w:rsidRDefault="008F40B0" w:rsidP="00437060">
      <w:pPr>
        <w:pStyle w:val="Default"/>
        <w:numPr>
          <w:ilvl w:val="0"/>
          <w:numId w:val="31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ЦМП, МБОУ ДОД «Центр психолого-педагогического сопровождения «Позитив», </w:t>
      </w:r>
      <w:proofErr w:type="spellStart"/>
      <w:r w:rsidRPr="00AD6C88">
        <w:rPr>
          <w:color w:val="auto"/>
          <w:sz w:val="28"/>
          <w:szCs w:val="28"/>
        </w:rPr>
        <w:t>Энгельсский</w:t>
      </w:r>
      <w:proofErr w:type="spellEnd"/>
      <w:r w:rsidRPr="00AD6C88">
        <w:rPr>
          <w:color w:val="auto"/>
          <w:sz w:val="28"/>
          <w:szCs w:val="28"/>
        </w:rPr>
        <w:t xml:space="preserve"> центр социальной помощи семье и детям  «Семья», Социально-реабилитационный центр д</w:t>
      </w:r>
      <w:r w:rsidR="0080642C" w:rsidRPr="00AD6C88">
        <w:rPr>
          <w:color w:val="auto"/>
          <w:sz w:val="28"/>
          <w:szCs w:val="28"/>
        </w:rPr>
        <w:t>ля несовершеннолетних «Надежда»</w:t>
      </w:r>
      <w:r w:rsidRPr="00AD6C88">
        <w:rPr>
          <w:color w:val="auto"/>
          <w:sz w:val="28"/>
          <w:szCs w:val="28"/>
        </w:rPr>
        <w:t>;</w:t>
      </w:r>
    </w:p>
    <w:p w:rsidR="00725713" w:rsidRPr="00AD6C88" w:rsidRDefault="00725713" w:rsidP="00437060">
      <w:pPr>
        <w:pStyle w:val="Default"/>
        <w:numPr>
          <w:ilvl w:val="0"/>
          <w:numId w:val="31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AD6C88">
        <w:rPr>
          <w:color w:val="auto"/>
          <w:sz w:val="28"/>
          <w:szCs w:val="28"/>
        </w:rPr>
        <w:t xml:space="preserve">формирование в </w:t>
      </w:r>
      <w:r w:rsidR="0063200A" w:rsidRPr="00AD6C88">
        <w:rPr>
          <w:color w:val="auto"/>
          <w:sz w:val="28"/>
          <w:szCs w:val="28"/>
        </w:rPr>
        <w:t>школах</w:t>
      </w:r>
      <w:r w:rsidRPr="00AD6C88">
        <w:rPr>
          <w:color w:val="auto"/>
          <w:sz w:val="28"/>
          <w:szCs w:val="28"/>
        </w:rPr>
        <w:t xml:space="preserve"> и в окружающей социальной среде атмосферы, поддерживающей созидательный социальный опыт обучающихся, формирующей конструктивные ожидания и позитивные образцы поведения; </w:t>
      </w:r>
      <w:proofErr w:type="gramEnd"/>
    </w:p>
    <w:p w:rsidR="00725713" w:rsidRPr="00AD6C88" w:rsidRDefault="00725713" w:rsidP="00437060">
      <w:pPr>
        <w:pStyle w:val="Default"/>
        <w:numPr>
          <w:ilvl w:val="0"/>
          <w:numId w:val="31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организация рефлексии социальных взаимодействий и взаимоотношений с различными субъектами в системе общественных </w:t>
      </w:r>
      <w:r w:rsidRPr="00AD6C88">
        <w:rPr>
          <w:color w:val="auto"/>
          <w:sz w:val="28"/>
          <w:szCs w:val="28"/>
        </w:rPr>
        <w:lastRenderedPageBreak/>
        <w:t xml:space="preserve">отношений, в том числе с использованием дневников самонаблюдения и электронных дневников в сети Интернет; </w:t>
      </w:r>
    </w:p>
    <w:p w:rsidR="00725713" w:rsidRPr="00AD6C88" w:rsidRDefault="00725713" w:rsidP="00437060">
      <w:pPr>
        <w:pStyle w:val="Default"/>
        <w:numPr>
          <w:ilvl w:val="0"/>
          <w:numId w:val="31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AD6C88">
        <w:rPr>
          <w:color w:val="auto"/>
          <w:sz w:val="28"/>
          <w:szCs w:val="28"/>
        </w:rPr>
        <w:t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</w:t>
      </w:r>
      <w:r w:rsidR="00FA751F">
        <w:rPr>
          <w:color w:val="auto"/>
          <w:sz w:val="28"/>
          <w:szCs w:val="28"/>
        </w:rPr>
        <w:t>ечение</w:t>
      </w:r>
      <w:r w:rsidRPr="00AD6C88">
        <w:rPr>
          <w:color w:val="auto"/>
          <w:sz w:val="28"/>
          <w:szCs w:val="28"/>
        </w:rPr>
        <w:t xml:space="preserve">), общественная активность, социальное лидерство); </w:t>
      </w:r>
      <w:proofErr w:type="gramEnd"/>
    </w:p>
    <w:p w:rsidR="0063200A" w:rsidRPr="00FA751F" w:rsidRDefault="00725713" w:rsidP="00DC5D33">
      <w:pPr>
        <w:pStyle w:val="Default"/>
        <w:numPr>
          <w:ilvl w:val="0"/>
          <w:numId w:val="31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стимулирование общественной самоорганизации обучающихся общеобразовательной школы, п</w:t>
      </w:r>
      <w:r w:rsidR="00FA751F">
        <w:rPr>
          <w:color w:val="auto"/>
          <w:sz w:val="28"/>
          <w:szCs w:val="28"/>
        </w:rPr>
        <w:t>оддержка общественных инициатив.</w:t>
      </w:r>
    </w:p>
    <w:p w:rsidR="00C00391" w:rsidRPr="00AD6C88" w:rsidRDefault="00C00391" w:rsidP="00C00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Одной из наиболее востребованных технологий, реализуемых в рамках взаимодействия образовательных организаций и социальных партнеров, является технология социального проектирования. </w:t>
      </w:r>
    </w:p>
    <w:p w:rsidR="00C00391" w:rsidRPr="00AD6C88" w:rsidRDefault="00C00391" w:rsidP="00C00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Социальное проектирование - важное направление в деятельности подростковой школы и включает в себя социальную пробу, социальную практику и социальный проект.</w:t>
      </w:r>
    </w:p>
    <w:p w:rsidR="00C00391" w:rsidRPr="00AD6C88" w:rsidRDefault="00C00391" w:rsidP="00C00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Под социальной пробой </w:t>
      </w:r>
      <w:r w:rsidRPr="00AD6C88">
        <w:rPr>
          <w:rFonts w:ascii="Times New Roman" w:hAnsi="Times New Roman" w:cs="Times New Roman"/>
          <w:sz w:val="28"/>
          <w:szCs w:val="28"/>
        </w:rPr>
        <w:t>понимают такой вид социального взаимодействия, в ходе которого подросток получает и присваивает информацию о социальных объектах и явлениях, получает и осознает опыт своего социального взаимодействия. Как правило, место социальных проб в основной школе есть учебный предмет обществознание.</w:t>
      </w:r>
    </w:p>
    <w:p w:rsidR="00C00391" w:rsidRPr="00AD6C88" w:rsidRDefault="00C00391" w:rsidP="00C00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практика </w:t>
      </w:r>
      <w:r w:rsidRPr="00AD6C88">
        <w:rPr>
          <w:rFonts w:ascii="Times New Roman" w:hAnsi="Times New Roman" w:cs="Times New Roman"/>
          <w:sz w:val="28"/>
          <w:szCs w:val="28"/>
        </w:rPr>
        <w:t>– это, во-первых, процесс освоения, отработки социальных навыков и,  во-вторых,  познание не внешней, демонстрируемой, заявляемой стороны социальной действительности, а внутренней, сущностной, часто скрытой и неочевидной.</w:t>
      </w:r>
      <w:proofErr w:type="gramEnd"/>
    </w:p>
    <w:p w:rsidR="00C00391" w:rsidRPr="00AD6C88" w:rsidRDefault="00C00391" w:rsidP="00C00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Такую социальную практику подростки могут пройти при реализации социальных проектов.</w:t>
      </w:r>
    </w:p>
    <w:p w:rsidR="00C00391" w:rsidRPr="00AD6C88" w:rsidRDefault="00C00391" w:rsidP="00C00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Социальный проект </w:t>
      </w:r>
      <w:r w:rsidRPr="00AD6C88">
        <w:rPr>
          <w:rFonts w:ascii="Times New Roman" w:hAnsi="Times New Roman" w:cs="Times New Roman"/>
          <w:sz w:val="28"/>
          <w:szCs w:val="28"/>
        </w:rPr>
        <w:t>– предполагает создание в ходе осуществления проекта нового, ранее не существовавшего, как минимум в ближайшем социальном окружении, социально значимого продукта. Этот продукт деятельности является средством разрешения противоречия между социальной трудностью, проблемой, воспринимаемой как личностно значимая, и потребностью личности, а сама деятельность – мостом, связывающим социум и личность.</w:t>
      </w:r>
    </w:p>
    <w:p w:rsidR="00C00391" w:rsidRPr="00AD6C88" w:rsidRDefault="00C00391" w:rsidP="00C00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C88">
        <w:rPr>
          <w:rFonts w:ascii="Times New Roman" w:hAnsi="Times New Roman" w:cs="Times New Roman"/>
          <w:sz w:val="28"/>
          <w:szCs w:val="28"/>
        </w:rPr>
        <w:t xml:space="preserve">Освоение социальной практики предполагает получение опыта социальной пробы в заданной теме (прежде чем отрабатывать социальные навыки на этапе социальной практики, в ходе социальной пробы необходимо получить опыт социального взаимодействия; прежде чем узнавать «изнанку жизни», необходимо познакомиться и с ее видимой </w:t>
      </w:r>
      <w:r w:rsidR="008262FC">
        <w:rPr>
          <w:rFonts w:ascii="Times New Roman" w:hAnsi="Times New Roman" w:cs="Times New Roman"/>
          <w:sz w:val="28"/>
          <w:szCs w:val="28"/>
        </w:rPr>
        <w:t>стороной).</w:t>
      </w:r>
      <w:proofErr w:type="gramEnd"/>
      <w:r w:rsidR="008262FC">
        <w:rPr>
          <w:rFonts w:ascii="Times New Roman" w:hAnsi="Times New Roman" w:cs="Times New Roman"/>
          <w:sz w:val="28"/>
          <w:szCs w:val="28"/>
        </w:rPr>
        <w:t xml:space="preserve"> Р</w:t>
      </w:r>
      <w:r w:rsidRPr="00AD6C88">
        <w:rPr>
          <w:rFonts w:ascii="Times New Roman" w:hAnsi="Times New Roman" w:cs="Times New Roman"/>
          <w:sz w:val="28"/>
          <w:szCs w:val="28"/>
        </w:rPr>
        <w:t>еализация социального проекта предполагает включение в качестве проектных шагов, отдельных элементов действия в рамках социальной пробы или практики.</w:t>
      </w:r>
    </w:p>
    <w:p w:rsidR="00C00391" w:rsidRPr="00AD6C88" w:rsidRDefault="00C00391" w:rsidP="00C00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Для освоения 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 xml:space="preserve"> социальной практики или социального проекта как вида деятельности не обязательно содержательное единство осуществляемых этапов.</w:t>
      </w:r>
    </w:p>
    <w:p w:rsidR="00C00391" w:rsidRPr="00AD6C88" w:rsidRDefault="00C00391" w:rsidP="00C00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Таким образом, проба, практика и проект могут существовать как взаимодополняющие, опосредующие виды деятельности, но могут существовать и как самостоятельные, конечные, завершенные, в зависимости от целей и содержания деятельности.</w:t>
      </w:r>
    </w:p>
    <w:p w:rsidR="00C00391" w:rsidRPr="00AD6C88" w:rsidRDefault="00C00391" w:rsidP="00C00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Социальное проектирование </w:t>
      </w:r>
      <w:r w:rsidRPr="00AD6C88">
        <w:rPr>
          <w:rFonts w:ascii="Times New Roman" w:hAnsi="Times New Roman" w:cs="Times New Roman"/>
          <w:sz w:val="28"/>
          <w:szCs w:val="28"/>
        </w:rPr>
        <w:t>– цельное комплексное явление, и ее элементы содержательно, логически и структурно связаны друг с другом.</w:t>
      </w:r>
    </w:p>
    <w:p w:rsidR="00C00391" w:rsidRPr="00AD6C88" w:rsidRDefault="00C00391" w:rsidP="00C00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В ходе социальной пробы происходит познание социальной действительности, в ходе социальн</w:t>
      </w:r>
      <w:r w:rsidR="008262FC">
        <w:rPr>
          <w:rFonts w:ascii="Times New Roman" w:hAnsi="Times New Roman" w:cs="Times New Roman"/>
          <w:sz w:val="28"/>
          <w:szCs w:val="28"/>
        </w:rPr>
        <w:t>ой практики – проблема</w:t>
      </w:r>
      <w:r w:rsidRPr="00AD6C88">
        <w:rPr>
          <w:rFonts w:ascii="Times New Roman" w:hAnsi="Times New Roman" w:cs="Times New Roman"/>
          <w:sz w:val="28"/>
          <w:szCs w:val="28"/>
        </w:rPr>
        <w:t xml:space="preserve"> того, что было познано на этапе пробы, а в ходе проектной деятельности – преобразование социального объекта, явления, ситуации</w:t>
      </w:r>
      <w:r w:rsidRPr="00AD6C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00391" w:rsidRPr="00AD6C88" w:rsidRDefault="00C00391" w:rsidP="00C00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Объектом </w:t>
      </w:r>
      <w:r w:rsidRPr="00AD6C88">
        <w:rPr>
          <w:rFonts w:ascii="Times New Roman" w:hAnsi="Times New Roman" w:cs="Times New Roman"/>
          <w:sz w:val="28"/>
          <w:szCs w:val="28"/>
        </w:rPr>
        <w:t>данной деятельности в ходе социального проектирования могут выступать:</w:t>
      </w:r>
    </w:p>
    <w:p w:rsidR="00C00391" w:rsidRPr="00B36D87" w:rsidRDefault="00C00391" w:rsidP="0080642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социальные</w:t>
      </w:r>
      <w:r w:rsidR="00B36D87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 xml:space="preserve"> явления («социальные негативы» – курение, наркомания,</w:t>
      </w:r>
      <w:r w:rsidR="00B36D87">
        <w:rPr>
          <w:rFonts w:ascii="Times New Roman" w:hAnsi="Times New Roman" w:cs="Times New Roman"/>
          <w:sz w:val="28"/>
          <w:szCs w:val="28"/>
        </w:rPr>
        <w:t xml:space="preserve"> </w:t>
      </w:r>
      <w:r w:rsidRPr="00B36D87">
        <w:rPr>
          <w:rFonts w:ascii="Times New Roman" w:hAnsi="Times New Roman" w:cs="Times New Roman"/>
          <w:sz w:val="28"/>
          <w:szCs w:val="28"/>
        </w:rPr>
        <w:t>сквернословие, алкоголизм);</w:t>
      </w:r>
    </w:p>
    <w:p w:rsidR="00C00391" w:rsidRPr="00AD6C88" w:rsidRDefault="00C00391" w:rsidP="0043706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="00B36D87">
        <w:rPr>
          <w:rFonts w:ascii="Times New Roman" w:hAnsi="Times New Roman" w:cs="Times New Roman"/>
          <w:sz w:val="28"/>
          <w:szCs w:val="28"/>
        </w:rPr>
        <w:t xml:space="preserve"> отношения (отношение к пожилым людям</w:t>
      </w:r>
      <w:r w:rsidRPr="00AD6C88">
        <w:rPr>
          <w:rFonts w:ascii="Times New Roman" w:hAnsi="Times New Roman" w:cs="Times New Roman"/>
          <w:sz w:val="28"/>
          <w:szCs w:val="28"/>
        </w:rPr>
        <w:t>, к молодежи, к детям; отношение к клиенту, к потребителю, к заказчику; политическое взаимодействие, влияние, др.);</w:t>
      </w:r>
    </w:p>
    <w:p w:rsidR="00C00391" w:rsidRPr="00AD6C88" w:rsidRDefault="00C00391" w:rsidP="0043706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социальные институты (органы власти и управления, политическая партия, школа, больница, магазин, почта, парикмахерская и др.);</w:t>
      </w:r>
    </w:p>
    <w:p w:rsidR="00C00391" w:rsidRPr="00AD6C88" w:rsidRDefault="00C00391" w:rsidP="0043706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C88">
        <w:rPr>
          <w:rFonts w:ascii="Times New Roman" w:hAnsi="Times New Roman" w:cs="Times New Roman"/>
          <w:sz w:val="28"/>
          <w:szCs w:val="28"/>
        </w:rPr>
        <w:t>социальная среда: ландшафт в целом (городской, сельский), социальный ландшафт (пандусы, остановки, реклама, места отдыха, выгула собак, игровые площадки, внешний вид и обустройство стадиона и т.п.)</w:t>
      </w:r>
      <w:proofErr w:type="gramEnd"/>
    </w:p>
    <w:p w:rsidR="00C00391" w:rsidRPr="00AD6C88" w:rsidRDefault="00C00391" w:rsidP="00C00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Субъектами социальной пробы</w:t>
      </w:r>
      <w:r w:rsidRPr="00AD6C88">
        <w:rPr>
          <w:rFonts w:ascii="Times New Roman" w:hAnsi="Times New Roman" w:cs="Times New Roman"/>
          <w:sz w:val="28"/>
          <w:szCs w:val="28"/>
        </w:rPr>
        <w:t>, практики и проекта становятся подростки и взрослые, вовлеченные в проектирование. Как и любая другая деятельность, социальное проектирование не может быть освоено подростком вдруг, одномоментно. Навыки межличностного взаимодействия, приобретенные подростком в других видах деятельности, умение и способность к продуктивной деятельности, общий уровень психического развития – те критерии, качественные характеристики которых, с одной</w:t>
      </w:r>
    </w:p>
    <w:p w:rsidR="00C00391" w:rsidRPr="00AD6C88" w:rsidRDefault="00C00391" w:rsidP="00C0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стороны, являются показателями степени готовности подростка к социальному проектированию, а с другой – базой, основой проектирования.</w:t>
      </w:r>
    </w:p>
    <w:p w:rsidR="00C00391" w:rsidRPr="00AD6C88" w:rsidRDefault="00C00391" w:rsidP="00C00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Поэтапное прохождение через пробу, практику и проект формирует внутри предшествующей деятельности предпосылки для развития следующей. Параллельно с этим должна быть специально организована учебная деятельность подростка, целью которой является освоение содержания понятия «социальное проектирование» и основных навыков его проведения.</w:t>
      </w:r>
    </w:p>
    <w:p w:rsidR="00C00391" w:rsidRPr="00AD6C88" w:rsidRDefault="00C00391" w:rsidP="00C00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Ожидаемыми результатами социального проектирования могут стать:</w:t>
      </w:r>
    </w:p>
    <w:p w:rsidR="00C00391" w:rsidRPr="00AD6C88" w:rsidRDefault="00C00391" w:rsidP="0043706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повышенная социальная активность учащихся, их готовность принять личное практическое участие в улучшении социальной ситуации в местном сообществе;</w:t>
      </w:r>
    </w:p>
    <w:p w:rsidR="00C00391" w:rsidRPr="00AD6C88" w:rsidRDefault="00C00391" w:rsidP="0043706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готовность органов местного самоуправления выслушать доводы</w:t>
      </w:r>
    </w:p>
    <w:p w:rsidR="00C00391" w:rsidRPr="00AD6C88" w:rsidRDefault="00C00391" w:rsidP="00806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воспитанников и принять их предложения по улучшению социальной ситуации;</w:t>
      </w:r>
    </w:p>
    <w:p w:rsidR="00C00391" w:rsidRPr="00AD6C88" w:rsidRDefault="00C00391" w:rsidP="0043706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реальный вклад 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 xml:space="preserve"> в изменение социальной ситуации в местном</w:t>
      </w:r>
      <w:r w:rsidR="0080642C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сообществе. Положительные изменения в сознании детей и подростков, повышение уровня общей культуры воспитанников;</w:t>
      </w:r>
    </w:p>
    <w:p w:rsidR="00C00391" w:rsidRPr="00AD6C88" w:rsidRDefault="00C00391" w:rsidP="0043706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lastRenderedPageBreak/>
        <w:t>наличие у членов проектных групп сформированных навыков коллективной</w:t>
      </w:r>
      <w:r w:rsidR="0080642C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работы по подготовке и реализации собственными силами реального социально полезного дела;</w:t>
      </w:r>
    </w:p>
    <w:p w:rsidR="00C00391" w:rsidRPr="00AD6C88" w:rsidRDefault="00C00391" w:rsidP="0043706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изменение общественного мнения, увеличения числа жителей, готовых лично включиться в практическую деятельность по улучшению социальной ситуации в местном сообществе.</w:t>
      </w:r>
    </w:p>
    <w:p w:rsidR="006108C8" w:rsidRDefault="009D0A53" w:rsidP="006108C8">
      <w:pPr>
        <w:jc w:val="center"/>
        <w:rPr>
          <w:b/>
          <w:bCs/>
          <w:sz w:val="28"/>
          <w:szCs w:val="28"/>
        </w:rPr>
      </w:pPr>
      <w:r w:rsidRPr="00AD6C88">
        <w:rPr>
          <w:rFonts w:ascii="Times New Roman" w:hAnsi="Times New Roman"/>
          <w:b/>
          <w:sz w:val="28"/>
          <w:szCs w:val="28"/>
          <w:lang w:val="en-US"/>
        </w:rPr>
        <w:t>VI</w:t>
      </w:r>
      <w:r w:rsidR="006108C8">
        <w:rPr>
          <w:rFonts w:ascii="Times New Roman" w:hAnsi="Times New Roman"/>
          <w:b/>
          <w:sz w:val="28"/>
          <w:szCs w:val="28"/>
        </w:rPr>
        <w:t xml:space="preserve">    </w:t>
      </w:r>
      <w:r w:rsidRPr="00AD6C88">
        <w:rPr>
          <w:rFonts w:ascii="Times New Roman" w:hAnsi="Times New Roman"/>
          <w:b/>
          <w:sz w:val="28"/>
          <w:szCs w:val="28"/>
        </w:rPr>
        <w:t xml:space="preserve"> раздел</w:t>
      </w:r>
      <w:r w:rsidR="00B36D8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4C310D" w:rsidRPr="0007348C">
        <w:rPr>
          <w:rFonts w:ascii="Times New Roman" w:hAnsi="Times New Roman" w:cs="Times New Roman"/>
          <w:b/>
          <w:bCs/>
          <w:sz w:val="28"/>
          <w:szCs w:val="28"/>
        </w:rPr>
        <w:t>Основные формы организации педагогической поддержки</w:t>
      </w:r>
      <w:r w:rsidR="00B36D87" w:rsidRPr="000734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310D" w:rsidRPr="0007348C">
        <w:rPr>
          <w:rFonts w:ascii="Times New Roman" w:hAnsi="Times New Roman" w:cs="Times New Roman"/>
          <w:b/>
          <w:bCs/>
          <w:sz w:val="28"/>
          <w:szCs w:val="28"/>
        </w:rPr>
        <w:t>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</w:p>
    <w:p w:rsidR="00B36D87" w:rsidRPr="00EE11DC" w:rsidRDefault="00B36D87" w:rsidP="006108C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4C310D" w:rsidRPr="00B36D87">
        <w:rPr>
          <w:rFonts w:ascii="Times New Roman" w:hAnsi="Times New Roman" w:cs="Times New Roman"/>
          <w:sz w:val="28"/>
          <w:szCs w:val="28"/>
        </w:rPr>
        <w:t>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ситуаций, ситуационно-ролевые игры и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331" w:rsidRPr="00B36D87">
        <w:rPr>
          <w:rFonts w:ascii="Times New Roman" w:hAnsi="Times New Roman" w:cs="Times New Roman"/>
          <w:b/>
          <w:sz w:val="28"/>
          <w:szCs w:val="28"/>
        </w:rPr>
        <w:t>П</w:t>
      </w:r>
      <w:r w:rsidR="004C310D" w:rsidRPr="00B36D87">
        <w:rPr>
          <w:rFonts w:ascii="Times New Roman" w:hAnsi="Times New Roman" w:cs="Times New Roman"/>
          <w:b/>
          <w:bCs/>
          <w:sz w:val="28"/>
          <w:szCs w:val="28"/>
        </w:rPr>
        <w:t xml:space="preserve">сихолого-педагогическая консультация </w:t>
      </w:r>
      <w:r w:rsidR="004C310D" w:rsidRPr="00B36D87">
        <w:rPr>
          <w:rFonts w:ascii="Times New Roman" w:hAnsi="Times New Roman" w:cs="Times New Roman"/>
          <w:sz w:val="28"/>
          <w:szCs w:val="28"/>
        </w:rPr>
        <w:t xml:space="preserve">в качестве основной формы организации педагогической поддержки </w:t>
      </w:r>
      <w:proofErr w:type="gramStart"/>
      <w:r w:rsidR="004C310D" w:rsidRPr="00B36D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C310D" w:rsidRPr="00B36D87">
        <w:rPr>
          <w:rFonts w:ascii="Times New Roman" w:hAnsi="Times New Roman" w:cs="Times New Roman"/>
          <w:sz w:val="28"/>
          <w:szCs w:val="28"/>
        </w:rPr>
        <w:t xml:space="preserve">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конкретной проблемной ситуации. В процессе консультирования м</w:t>
      </w:r>
      <w:r w:rsidRPr="00B36D87">
        <w:rPr>
          <w:rFonts w:ascii="Times New Roman" w:hAnsi="Times New Roman" w:cs="Times New Roman"/>
          <w:sz w:val="28"/>
          <w:szCs w:val="28"/>
        </w:rPr>
        <w:t xml:space="preserve">огут решаться три группы задач: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B36D87" w:rsidRDefault="0080642C" w:rsidP="00B36D87">
      <w:pPr>
        <w:jc w:val="both"/>
        <w:rPr>
          <w:rFonts w:ascii="Times New Roman" w:hAnsi="Times New Roman" w:cs="Times New Roman"/>
          <w:sz w:val="28"/>
          <w:szCs w:val="28"/>
        </w:rPr>
      </w:pPr>
      <w:r w:rsidRPr="00B36D87">
        <w:rPr>
          <w:rFonts w:ascii="Times New Roman" w:hAnsi="Times New Roman" w:cs="Times New Roman"/>
          <w:sz w:val="28"/>
          <w:szCs w:val="28"/>
        </w:rPr>
        <w:t xml:space="preserve">1) </w:t>
      </w:r>
      <w:r w:rsidR="004C310D" w:rsidRPr="00B36D87">
        <w:rPr>
          <w:rFonts w:ascii="Times New Roman" w:hAnsi="Times New Roman" w:cs="Times New Roman"/>
          <w:sz w:val="28"/>
          <w:szCs w:val="28"/>
        </w:rPr>
        <w:t xml:space="preserve">эмоционально-волевой поддержки обучающегося (повышение уверенности школьника в себе, своих силах, убежденности в возможности преодолеть трудности); </w:t>
      </w:r>
      <w:r w:rsidR="00B36D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B36D87" w:rsidRDefault="004C310D" w:rsidP="00B36D87">
      <w:pPr>
        <w:jc w:val="both"/>
        <w:rPr>
          <w:rFonts w:ascii="Times New Roman" w:hAnsi="Times New Roman" w:cs="Times New Roman"/>
          <w:sz w:val="28"/>
          <w:szCs w:val="28"/>
        </w:rPr>
      </w:pPr>
      <w:r w:rsidRPr="00B36D87">
        <w:rPr>
          <w:rFonts w:ascii="Times New Roman" w:hAnsi="Times New Roman" w:cs="Times New Roman"/>
          <w:sz w:val="28"/>
          <w:szCs w:val="28"/>
        </w:rPr>
        <w:t xml:space="preserve">2) информационной поддержки обучающегося (обеспечение школьника сведениями, необходимыми для разрешения проблемной ситуации); </w:t>
      </w:r>
      <w:r w:rsidR="00B36D87" w:rsidRPr="00B36D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36D87">
        <w:rPr>
          <w:rFonts w:ascii="Times New Roman" w:hAnsi="Times New Roman" w:cs="Times New Roman"/>
          <w:sz w:val="28"/>
          <w:szCs w:val="28"/>
        </w:rPr>
        <w:t xml:space="preserve"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 </w:t>
      </w:r>
      <w:r w:rsidR="00B36D87" w:rsidRPr="00B36D8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36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10D" w:rsidRPr="00B36D87" w:rsidRDefault="00B36D87" w:rsidP="00B36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310D" w:rsidRPr="00B36D8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развивающих ситуаций </w:t>
      </w:r>
      <w:r w:rsidR="004C310D" w:rsidRPr="00B36D87">
        <w:rPr>
          <w:rFonts w:ascii="Times New Roman" w:hAnsi="Times New Roman" w:cs="Times New Roman"/>
          <w:sz w:val="28"/>
          <w:szCs w:val="28"/>
        </w:rPr>
        <w:t xml:space="preserve">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</w:t>
      </w:r>
      <w:r w:rsidR="004C310D" w:rsidRPr="00B36D87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разнообразные педагогические средства, вовлекать воспитанника в разнообразные виды деятельности. </w:t>
      </w:r>
    </w:p>
    <w:p w:rsidR="004C310D" w:rsidRPr="00AD6C88" w:rsidRDefault="004C310D" w:rsidP="0092333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Основными формами организации педагогической поддержки обучающихся являются </w:t>
      </w:r>
      <w:r w:rsidRPr="00AD6C88">
        <w:rPr>
          <w:b/>
          <w:bCs/>
          <w:color w:val="auto"/>
          <w:sz w:val="28"/>
          <w:szCs w:val="28"/>
        </w:rPr>
        <w:t xml:space="preserve">ситуационно-ролевые игры, </w:t>
      </w:r>
      <w:r w:rsidRPr="00AD6C88">
        <w:rPr>
          <w:color w:val="auto"/>
          <w:sz w:val="28"/>
          <w:szCs w:val="28"/>
        </w:rPr>
        <w:t xml:space="preserve">позволяющие совершенствовать способы межличностного взаимодействия; аутотренинги, способствующие развитию навыков саморегуляции, приемы творческого мышления как средство развития способов мысленного решения школьником задач своей жизнедеятельности. В рамках ролевой игры воспитанник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 </w:t>
      </w:r>
    </w:p>
    <w:p w:rsidR="004C310D" w:rsidRPr="00AD6C88" w:rsidRDefault="004C310D" w:rsidP="00AB01FA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AD6C88">
        <w:rPr>
          <w:b/>
          <w:bCs/>
          <w:color w:val="auto"/>
          <w:sz w:val="28"/>
          <w:szCs w:val="28"/>
        </w:rPr>
        <w:t xml:space="preserve">Формы участия специалистов и социальных партнеров по направлениям социального воспитания. </w:t>
      </w:r>
    </w:p>
    <w:p w:rsidR="004C310D" w:rsidRPr="00AD6C88" w:rsidRDefault="004C310D" w:rsidP="00AB01FA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Важнейшим партнером образовательной организации в реализации цели и задач воспитания и социализации являются </w:t>
      </w:r>
      <w:r w:rsidRPr="00AD6C88">
        <w:rPr>
          <w:b/>
          <w:bCs/>
          <w:color w:val="auto"/>
          <w:sz w:val="28"/>
          <w:szCs w:val="28"/>
        </w:rPr>
        <w:t xml:space="preserve">родители обучающегося </w:t>
      </w:r>
      <w:r w:rsidRPr="00AD6C88">
        <w:rPr>
          <w:color w:val="auto"/>
          <w:sz w:val="28"/>
          <w:szCs w:val="28"/>
        </w:rPr>
        <w:t xml:space="preserve">(законные представители), которые одновременно выступают в многообразии позиций и социальных ролей: </w:t>
      </w:r>
    </w:p>
    <w:p w:rsidR="004C310D" w:rsidRPr="00AD6C88" w:rsidRDefault="004C310D" w:rsidP="00437060">
      <w:pPr>
        <w:pStyle w:val="Default"/>
        <w:numPr>
          <w:ilvl w:val="0"/>
          <w:numId w:val="34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 </w:t>
      </w:r>
    </w:p>
    <w:p w:rsidR="004C310D" w:rsidRPr="00AD6C88" w:rsidRDefault="004C310D" w:rsidP="00437060">
      <w:pPr>
        <w:pStyle w:val="Default"/>
        <w:numPr>
          <w:ilvl w:val="0"/>
          <w:numId w:val="34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как обладатель и распорядитель ресурсов для воспитания и социализации; </w:t>
      </w:r>
    </w:p>
    <w:p w:rsidR="004C310D" w:rsidRPr="00AD6C88" w:rsidRDefault="004C310D" w:rsidP="00437060">
      <w:pPr>
        <w:pStyle w:val="Default"/>
        <w:numPr>
          <w:ilvl w:val="0"/>
          <w:numId w:val="34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непосредственный воспитатель (в рамках школьного и семейного воспитания). </w:t>
      </w:r>
    </w:p>
    <w:p w:rsidR="004C310D" w:rsidRPr="00AD6C88" w:rsidRDefault="004C310D" w:rsidP="00AB01FA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 </w:t>
      </w:r>
    </w:p>
    <w:p w:rsidR="004C310D" w:rsidRPr="00AD6C88" w:rsidRDefault="004C310D" w:rsidP="00437060">
      <w:pPr>
        <w:pStyle w:val="Default"/>
        <w:numPr>
          <w:ilvl w:val="0"/>
          <w:numId w:val="35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ориентация на «</w:t>
      </w:r>
      <w:proofErr w:type="spellStart"/>
      <w:r w:rsidRPr="00AD6C88">
        <w:rPr>
          <w:color w:val="auto"/>
          <w:sz w:val="28"/>
          <w:szCs w:val="28"/>
        </w:rPr>
        <w:t>партисипативность</w:t>
      </w:r>
      <w:proofErr w:type="spellEnd"/>
      <w:r w:rsidRPr="00AD6C88">
        <w:rPr>
          <w:color w:val="auto"/>
          <w:sz w:val="28"/>
          <w:szCs w:val="28"/>
        </w:rPr>
        <w:t xml:space="preserve">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организации); </w:t>
      </w:r>
    </w:p>
    <w:p w:rsidR="004C310D" w:rsidRPr="00AD6C88" w:rsidRDefault="004C310D" w:rsidP="00437060">
      <w:pPr>
        <w:pStyle w:val="Default"/>
        <w:numPr>
          <w:ilvl w:val="0"/>
          <w:numId w:val="35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 </w:t>
      </w:r>
    </w:p>
    <w:p w:rsidR="004C310D" w:rsidRPr="00AD6C88" w:rsidRDefault="004C310D" w:rsidP="00437060">
      <w:pPr>
        <w:pStyle w:val="Default"/>
        <w:numPr>
          <w:ilvl w:val="0"/>
          <w:numId w:val="35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</w:t>
      </w:r>
      <w:r w:rsidRPr="00AD6C88">
        <w:rPr>
          <w:color w:val="auto"/>
          <w:sz w:val="28"/>
          <w:szCs w:val="28"/>
        </w:rPr>
        <w:lastRenderedPageBreak/>
        <w:t>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</w:t>
      </w:r>
      <w:r w:rsidR="00132943">
        <w:rPr>
          <w:color w:val="auto"/>
          <w:sz w:val="28"/>
          <w:szCs w:val="28"/>
        </w:rPr>
        <w:t>учении или поведении их ребенка;</w:t>
      </w:r>
      <w:r w:rsidRPr="00AD6C88">
        <w:rPr>
          <w:color w:val="auto"/>
          <w:sz w:val="28"/>
          <w:szCs w:val="28"/>
        </w:rPr>
        <w:t xml:space="preserve"> </w:t>
      </w:r>
    </w:p>
    <w:p w:rsidR="004C310D" w:rsidRPr="00AD6C88" w:rsidRDefault="004C310D" w:rsidP="00437060">
      <w:pPr>
        <w:pStyle w:val="Default"/>
        <w:numPr>
          <w:ilvl w:val="0"/>
          <w:numId w:val="35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proofErr w:type="spellStart"/>
      <w:r w:rsidRPr="00AD6C88">
        <w:rPr>
          <w:color w:val="auto"/>
          <w:sz w:val="28"/>
          <w:szCs w:val="28"/>
        </w:rPr>
        <w:t>безальтернативность</w:t>
      </w:r>
      <w:proofErr w:type="spellEnd"/>
      <w:r w:rsidRPr="00AD6C88">
        <w:rPr>
          <w:color w:val="auto"/>
          <w:sz w:val="28"/>
          <w:szCs w:val="28"/>
        </w:rPr>
        <w:t xml:space="preserve"> переговоров как метода взаимодействия педагогов с родителями, восприятие переговоров как необходимой и регулярной ситуации взаимодействия. </w:t>
      </w:r>
    </w:p>
    <w:p w:rsidR="004C310D" w:rsidRPr="00AD6C88" w:rsidRDefault="004C310D" w:rsidP="00AB01FA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 предусматривает содействие в формулировке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 </w:t>
      </w:r>
    </w:p>
    <w:p w:rsidR="00ED290B" w:rsidRPr="00AD6C88" w:rsidRDefault="004C310D" w:rsidP="00AB01FA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AD6C88">
        <w:rPr>
          <w:rFonts w:ascii="Times New Roman" w:hAnsi="Times New Roman"/>
          <w:sz w:val="28"/>
          <w:szCs w:val="28"/>
        </w:rPr>
        <w:t>В качестве социальных партнеров по направлениям социального воспитания могут привлекаться выпускники, представители общественности, органов управления, бизнес сообщества</w:t>
      </w:r>
      <w:r w:rsidR="006E0CEA" w:rsidRPr="00AD6C88">
        <w:rPr>
          <w:rFonts w:ascii="Times New Roman" w:hAnsi="Times New Roman"/>
          <w:sz w:val="28"/>
          <w:szCs w:val="28"/>
        </w:rPr>
        <w:t xml:space="preserve"> </w:t>
      </w:r>
    </w:p>
    <w:p w:rsidR="004C550C" w:rsidRPr="00AD6C88" w:rsidRDefault="004C550C" w:rsidP="00ED290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290B" w:rsidRPr="00AD6C88" w:rsidRDefault="00ED290B" w:rsidP="00ED29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D6C88">
        <w:rPr>
          <w:rFonts w:ascii="Times New Roman" w:hAnsi="Times New Roman"/>
          <w:b/>
          <w:sz w:val="28"/>
          <w:szCs w:val="28"/>
        </w:rPr>
        <w:t>Сотрудничество МБОУ ДОД «Центр «Позитив»» с другими организациями и ведомствами по воспитанию и социализации обучающихся</w:t>
      </w:r>
    </w:p>
    <w:p w:rsidR="00ED290B" w:rsidRPr="00AD6C88" w:rsidRDefault="00ED290B" w:rsidP="0061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ступе</w:t>
      </w:r>
      <w:r w:rsidR="0061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 основного общего образования</w:t>
      </w:r>
    </w:p>
    <w:tbl>
      <w:tblPr>
        <w:tblStyle w:val="1"/>
        <w:tblW w:w="0" w:type="auto"/>
        <w:tblLook w:val="04A0"/>
      </w:tblPr>
      <w:tblGrid>
        <w:gridCol w:w="534"/>
        <w:gridCol w:w="2835"/>
        <w:gridCol w:w="3260"/>
        <w:gridCol w:w="2835"/>
      </w:tblGrid>
      <w:tr w:rsidR="00ED290B" w:rsidRPr="00AD6C88" w:rsidTr="008064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0B" w:rsidRPr="00AD6C88" w:rsidRDefault="00ED290B" w:rsidP="0080642C">
            <w:pPr>
              <w:spacing w:after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6C8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0B" w:rsidRPr="00AD6C88" w:rsidRDefault="00ED290B" w:rsidP="0080642C">
            <w:pPr>
              <w:spacing w:after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6C88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0B" w:rsidRPr="00AD6C88" w:rsidRDefault="00ED290B" w:rsidP="0080642C">
            <w:pPr>
              <w:spacing w:after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6C88">
              <w:rPr>
                <w:rFonts w:ascii="Times New Roman" w:hAnsi="Times New Roman"/>
                <w:b/>
                <w:sz w:val="26"/>
                <w:szCs w:val="26"/>
              </w:rPr>
              <w:t>Цели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0B" w:rsidRPr="00AD6C88" w:rsidRDefault="00ED290B" w:rsidP="0080642C">
            <w:pPr>
              <w:spacing w:after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6C88">
              <w:rPr>
                <w:rFonts w:ascii="Times New Roman" w:hAnsi="Times New Roman"/>
                <w:b/>
                <w:sz w:val="26"/>
                <w:szCs w:val="26"/>
              </w:rPr>
              <w:t>Участники</w:t>
            </w:r>
          </w:p>
        </w:tc>
      </w:tr>
      <w:tr w:rsidR="00ED290B" w:rsidRPr="00AD6C88" w:rsidTr="00ED2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Реал</w:t>
            </w:r>
            <w:r w:rsidR="00132943">
              <w:rPr>
                <w:rFonts w:ascii="Times New Roman" w:hAnsi="Times New Roman"/>
                <w:sz w:val="26"/>
                <w:szCs w:val="26"/>
              </w:rPr>
              <w:t>изация образовательных программ</w:t>
            </w:r>
            <w:r w:rsidRPr="00AD6C88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«Гроссмейстер общения», «</w:t>
            </w:r>
            <w:proofErr w:type="spellStart"/>
            <w:r w:rsidRPr="00AD6C88">
              <w:rPr>
                <w:rFonts w:ascii="Times New Roman" w:hAnsi="Times New Roman"/>
                <w:sz w:val="26"/>
                <w:szCs w:val="26"/>
              </w:rPr>
              <w:t>Профилактируем</w:t>
            </w:r>
            <w:proofErr w:type="spellEnd"/>
            <w:r w:rsidRPr="00AD6C88">
              <w:rPr>
                <w:rFonts w:ascii="Times New Roman" w:hAnsi="Times New Roman"/>
                <w:sz w:val="26"/>
                <w:szCs w:val="26"/>
              </w:rPr>
              <w:t xml:space="preserve"> вовремя», </w:t>
            </w:r>
          </w:p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«Ученик волшебника»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 xml:space="preserve">Развитие качеств личности подростка, обучение его навыкам и умениям, способствующим успешной социализации. </w:t>
            </w:r>
          </w:p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Профилактика общего неблагополучия первоклассников на первом году обучения через  развитие коммуникативных навыков ребенка, снижение его психофизического и психоэмоционального напряжения, профилактику проблемного (асоциального) поведения.</w:t>
            </w:r>
          </w:p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 xml:space="preserve">Психологическая коррекция самооценки и </w:t>
            </w:r>
            <w:proofErr w:type="spellStart"/>
            <w:r w:rsidRPr="00AD6C88">
              <w:rPr>
                <w:rFonts w:ascii="Times New Roman" w:hAnsi="Times New Roman"/>
                <w:sz w:val="26"/>
                <w:szCs w:val="26"/>
              </w:rPr>
              <w:t>самоотношения</w:t>
            </w:r>
            <w:proofErr w:type="spellEnd"/>
            <w:r w:rsidRPr="00AD6C88">
              <w:rPr>
                <w:rFonts w:ascii="Times New Roman" w:hAnsi="Times New Roman"/>
                <w:sz w:val="26"/>
                <w:szCs w:val="26"/>
              </w:rPr>
              <w:t xml:space="preserve"> младшего подростка.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 xml:space="preserve">МБОУ ДОД «Центр «Позитив»», СОШ № </w:t>
            </w:r>
            <w:r w:rsidR="00921541" w:rsidRPr="00AD6C88">
              <w:rPr>
                <w:rFonts w:ascii="Times New Roman" w:hAnsi="Times New Roman"/>
                <w:sz w:val="26"/>
                <w:szCs w:val="26"/>
              </w:rPr>
              <w:t>2,</w:t>
            </w:r>
            <w:r w:rsidRPr="00AD6C88">
              <w:rPr>
                <w:rFonts w:ascii="Times New Roman" w:hAnsi="Times New Roman"/>
                <w:sz w:val="26"/>
                <w:szCs w:val="26"/>
              </w:rPr>
              <w:t>12, 14,19, «Патриот»</w:t>
            </w:r>
          </w:p>
        </w:tc>
      </w:tr>
      <w:tr w:rsidR="00ED290B" w:rsidRPr="00AD6C88" w:rsidTr="00ED2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 xml:space="preserve">Разработка  методических материалов и </w:t>
            </w:r>
            <w:r w:rsidRPr="00AD6C88">
              <w:rPr>
                <w:rFonts w:ascii="Times New Roman" w:hAnsi="Times New Roman"/>
                <w:sz w:val="26"/>
                <w:szCs w:val="26"/>
              </w:rPr>
              <w:lastRenderedPageBreak/>
              <w:t>проведение тематических профилактических занятий (</w:t>
            </w:r>
            <w:proofErr w:type="spellStart"/>
            <w:r w:rsidRPr="00AD6C88">
              <w:rPr>
                <w:rFonts w:ascii="Times New Roman" w:hAnsi="Times New Roman"/>
                <w:sz w:val="26"/>
                <w:szCs w:val="26"/>
              </w:rPr>
              <w:t>девиантное</w:t>
            </w:r>
            <w:proofErr w:type="spellEnd"/>
            <w:r w:rsidRPr="00AD6C8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D6C88">
              <w:rPr>
                <w:rFonts w:ascii="Times New Roman" w:hAnsi="Times New Roman"/>
                <w:sz w:val="26"/>
                <w:szCs w:val="26"/>
              </w:rPr>
              <w:t>ассоциальное</w:t>
            </w:r>
            <w:proofErr w:type="spellEnd"/>
            <w:r w:rsidRPr="00AD6C8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D6C88">
              <w:rPr>
                <w:rFonts w:ascii="Times New Roman" w:hAnsi="Times New Roman"/>
                <w:sz w:val="26"/>
                <w:szCs w:val="26"/>
              </w:rPr>
              <w:t>аддиктивное</w:t>
            </w:r>
            <w:proofErr w:type="spellEnd"/>
            <w:r w:rsidRPr="00AD6C88">
              <w:rPr>
                <w:rFonts w:ascii="Times New Roman" w:hAnsi="Times New Roman"/>
                <w:sz w:val="26"/>
                <w:szCs w:val="26"/>
              </w:rPr>
              <w:t xml:space="preserve"> поведение)  в СОШ ЭМР с </w:t>
            </w:r>
            <w:proofErr w:type="gramStart"/>
            <w:r w:rsidRPr="00AD6C88">
              <w:rPr>
                <w:rFonts w:ascii="Times New Roman" w:hAnsi="Times New Roman"/>
                <w:sz w:val="26"/>
                <w:szCs w:val="26"/>
              </w:rPr>
              <w:t>обучающимися</w:t>
            </w:r>
            <w:proofErr w:type="gramEnd"/>
            <w:r w:rsidRPr="00AD6C8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Профилактика дезадаптации детей и подростков, формирование </w:t>
            </w:r>
            <w:proofErr w:type="spellStart"/>
            <w:r w:rsidRPr="00AD6C88">
              <w:rPr>
                <w:rFonts w:ascii="Times New Roman" w:hAnsi="Times New Roman"/>
                <w:sz w:val="26"/>
                <w:szCs w:val="26"/>
              </w:rPr>
              <w:lastRenderedPageBreak/>
              <w:t>ассертивности</w:t>
            </w:r>
            <w:proofErr w:type="spellEnd"/>
            <w:r w:rsidRPr="00AD6C88">
              <w:rPr>
                <w:rFonts w:ascii="Times New Roman" w:hAnsi="Times New Roman"/>
                <w:sz w:val="26"/>
                <w:szCs w:val="26"/>
              </w:rPr>
              <w:t xml:space="preserve"> и здорового образа жизни.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lastRenderedPageBreak/>
              <w:t>ГАУ СО "</w:t>
            </w:r>
            <w:proofErr w:type="spellStart"/>
            <w:r w:rsidRPr="00AD6C88">
              <w:rPr>
                <w:rFonts w:ascii="Times New Roman" w:hAnsi="Times New Roman"/>
                <w:sz w:val="26"/>
                <w:szCs w:val="26"/>
              </w:rPr>
              <w:t>Энгельсский</w:t>
            </w:r>
            <w:proofErr w:type="spellEnd"/>
            <w:r w:rsidRPr="00AD6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D6C88">
              <w:rPr>
                <w:rFonts w:ascii="Times New Roman" w:hAnsi="Times New Roman"/>
                <w:sz w:val="26"/>
                <w:szCs w:val="26"/>
              </w:rPr>
              <w:t>ЦСПСиД</w:t>
            </w:r>
            <w:proofErr w:type="spellEnd"/>
            <w:r w:rsidRPr="00AD6C88">
              <w:rPr>
                <w:rFonts w:ascii="Times New Roman" w:hAnsi="Times New Roman"/>
                <w:sz w:val="26"/>
                <w:szCs w:val="26"/>
              </w:rPr>
              <w:t xml:space="preserve"> "Семья"</w:t>
            </w:r>
            <w:proofErr w:type="gramStart"/>
            <w:r w:rsidRPr="00AD6C88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AD6C88">
              <w:rPr>
                <w:rFonts w:ascii="Times New Roman" w:hAnsi="Times New Roman"/>
                <w:sz w:val="26"/>
                <w:szCs w:val="26"/>
              </w:rPr>
              <w:t xml:space="preserve">  МБОУ ДОД «Центр </w:t>
            </w:r>
            <w:r w:rsidRPr="00AD6C88">
              <w:rPr>
                <w:rFonts w:ascii="Times New Roman" w:hAnsi="Times New Roman"/>
                <w:sz w:val="26"/>
                <w:szCs w:val="26"/>
              </w:rPr>
              <w:lastRenderedPageBreak/>
              <w:t>«Позитив»».</w:t>
            </w:r>
          </w:p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90B" w:rsidRPr="00AD6C88" w:rsidTr="00ED2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Проведение круглого стола по профилактике суицидов среди подростков.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Подведение итогов работы ЭМР по профилактике суицидов, выработка единой стратегии учреждений по профилактике суицидов среди подростков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Отдел комиссии по делам несовершеннолетних и защите  их прав администрации Энгельсского муниципального района, медицинские учреждения ЭМР, образовательные учреждения ЭМР, ГАУ СО "</w:t>
            </w:r>
            <w:proofErr w:type="spellStart"/>
            <w:r w:rsidRPr="00AD6C88">
              <w:rPr>
                <w:rFonts w:ascii="Times New Roman" w:hAnsi="Times New Roman"/>
                <w:sz w:val="26"/>
                <w:szCs w:val="26"/>
              </w:rPr>
              <w:t>Энгельсский</w:t>
            </w:r>
            <w:proofErr w:type="spellEnd"/>
            <w:r w:rsidRPr="00AD6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D6C88">
              <w:rPr>
                <w:rFonts w:ascii="Times New Roman" w:hAnsi="Times New Roman"/>
                <w:sz w:val="26"/>
                <w:szCs w:val="26"/>
              </w:rPr>
              <w:t>ЦСПСиД</w:t>
            </w:r>
            <w:proofErr w:type="spellEnd"/>
            <w:r w:rsidRPr="00AD6C88">
              <w:rPr>
                <w:rFonts w:ascii="Times New Roman" w:hAnsi="Times New Roman"/>
                <w:sz w:val="26"/>
                <w:szCs w:val="26"/>
              </w:rPr>
              <w:t xml:space="preserve"> "Семья"</w:t>
            </w:r>
            <w:proofErr w:type="gramStart"/>
            <w:r w:rsidRPr="00AD6C88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AD6C88">
              <w:rPr>
                <w:rFonts w:ascii="Times New Roman" w:hAnsi="Times New Roman"/>
                <w:sz w:val="26"/>
                <w:szCs w:val="26"/>
              </w:rPr>
              <w:t xml:space="preserve"> ГБУ СО «Социально-реабилитационный центр для несовершеннолетних «Надежда» , представители духовенства.</w:t>
            </w:r>
          </w:p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90B" w:rsidRPr="00AD6C88" w:rsidTr="00ED2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Психолого-педагогическое сопровождение образовательного процесса в условиях внедрения ФГОС в  образовательных учреждениях ЭМР.</w:t>
            </w:r>
          </w:p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 xml:space="preserve"> «Мастерская инклюзивного педагога»,</w:t>
            </w:r>
          </w:p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«Мастерская социального педагога»</w:t>
            </w:r>
          </w:p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«Школа мастерства завучей по УВР»</w:t>
            </w:r>
          </w:p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Повышение эффективности  деятельности  педагогов в работе с детьми с ОВЗ, с детьми</w:t>
            </w:r>
            <w:proofErr w:type="gramStart"/>
            <w:r w:rsidRPr="00AD6C88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AD6C88">
              <w:rPr>
                <w:rFonts w:ascii="Times New Roman" w:hAnsi="Times New Roman"/>
                <w:sz w:val="26"/>
                <w:szCs w:val="26"/>
              </w:rPr>
              <w:t xml:space="preserve"> находящимися в трудной жизненной ситуации.  Профилактика профессионального выгорания.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МБОУ ДОД «Центр «Позитив»»,  школы ЭМР.</w:t>
            </w:r>
          </w:p>
        </w:tc>
      </w:tr>
      <w:tr w:rsidR="00ED290B" w:rsidRPr="00AD6C88" w:rsidTr="00ED2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Школа эффективного опекунства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 xml:space="preserve">Оказание психологической  помощи детям из замещающих семей. </w:t>
            </w:r>
            <w:r w:rsidRPr="00AD6C88">
              <w:rPr>
                <w:rFonts w:ascii="Times New Roman" w:hAnsi="Times New Roman"/>
                <w:sz w:val="26"/>
                <w:szCs w:val="26"/>
              </w:rPr>
              <w:lastRenderedPageBreak/>
              <w:t>Оказание психологической поддержки, повышение психологической грамотности  опекунов и членов замещающих семей.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lastRenderedPageBreak/>
              <w:t>Уп</w:t>
            </w:r>
            <w:r w:rsidR="00463A42">
              <w:rPr>
                <w:rFonts w:ascii="Times New Roman" w:hAnsi="Times New Roman"/>
                <w:sz w:val="26"/>
                <w:szCs w:val="26"/>
              </w:rPr>
              <w:t>равление опеки и попечительства</w:t>
            </w:r>
            <w:r w:rsidRPr="00AD6C88">
              <w:rPr>
                <w:rFonts w:ascii="Times New Roman" w:hAnsi="Times New Roman"/>
                <w:sz w:val="26"/>
                <w:szCs w:val="26"/>
              </w:rPr>
              <w:t xml:space="preserve">, МБОУ ДОД «Центр </w:t>
            </w:r>
            <w:r w:rsidRPr="00AD6C88">
              <w:rPr>
                <w:rFonts w:ascii="Times New Roman" w:hAnsi="Times New Roman"/>
                <w:sz w:val="26"/>
                <w:szCs w:val="26"/>
              </w:rPr>
              <w:lastRenderedPageBreak/>
              <w:t>«Позитив»»</w:t>
            </w:r>
          </w:p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90B" w:rsidRPr="00AD6C88" w:rsidTr="00ED2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6108C8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 xml:space="preserve">Проведение мониторинга по изучению мнения населения </w:t>
            </w:r>
            <w:r w:rsidR="006108C8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Pr="00AD6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108C8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proofErr w:type="spellStart"/>
            <w:r w:rsidRPr="00AD6C88">
              <w:rPr>
                <w:rFonts w:ascii="Times New Roman" w:hAnsi="Times New Roman"/>
                <w:sz w:val="26"/>
                <w:szCs w:val="26"/>
              </w:rPr>
              <w:t>наркоситуации</w:t>
            </w:r>
            <w:proofErr w:type="spellEnd"/>
            <w:r w:rsidRPr="00AD6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108C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Мониторинг наркоситуации в ЭМР  для выработки и коррекции стратегии профилактической работы с подростками.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0B" w:rsidRDefault="00ED290B" w:rsidP="0080642C">
            <w:pPr>
              <w:rPr>
                <w:rFonts w:ascii="Times New Roman" w:hAnsi="Times New Roman"/>
                <w:sz w:val="26"/>
                <w:szCs w:val="26"/>
              </w:rPr>
            </w:pPr>
            <w:r w:rsidRPr="006108C8">
              <w:rPr>
                <w:rFonts w:ascii="Times New Roman" w:hAnsi="Times New Roman"/>
                <w:sz w:val="26"/>
                <w:szCs w:val="26"/>
              </w:rPr>
              <w:t>Отдел по взаимодействию с уполномоченными органами в сфере законности и правопорядка</w:t>
            </w:r>
          </w:p>
          <w:p w:rsidR="00463A42" w:rsidRPr="006108C8" w:rsidRDefault="006108C8" w:rsidP="008064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108C8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ED290B" w:rsidRPr="00AD6C88" w:rsidTr="00ED2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Программа сопровождения одаренных детей.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Психологическая поддержка одаренных детей, реализация творческого потенциала, успешная адаптация в социуме.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общеобразовательное учреждение "Музыкально-эстетический лицей имени Альфреда </w:t>
            </w:r>
            <w:proofErr w:type="spellStart"/>
            <w:r w:rsidRPr="00AD6C88">
              <w:rPr>
                <w:rFonts w:ascii="Times New Roman" w:hAnsi="Times New Roman"/>
                <w:sz w:val="26"/>
                <w:szCs w:val="26"/>
              </w:rPr>
              <w:t>Гарриевича</w:t>
            </w:r>
            <w:proofErr w:type="spellEnd"/>
            <w:r w:rsidRPr="00AD6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D6C88">
              <w:rPr>
                <w:rFonts w:ascii="Times New Roman" w:hAnsi="Times New Roman"/>
                <w:sz w:val="26"/>
                <w:szCs w:val="26"/>
              </w:rPr>
              <w:t>Шнитке</w:t>
            </w:r>
            <w:proofErr w:type="spellEnd"/>
            <w:r w:rsidRPr="00AD6C88">
              <w:rPr>
                <w:rFonts w:ascii="Times New Roman" w:hAnsi="Times New Roman"/>
                <w:sz w:val="26"/>
                <w:szCs w:val="26"/>
              </w:rPr>
              <w:t xml:space="preserve">" </w:t>
            </w:r>
            <w:proofErr w:type="spellStart"/>
            <w:r w:rsidRPr="00AD6C88">
              <w:rPr>
                <w:rFonts w:ascii="Times New Roman" w:hAnsi="Times New Roman"/>
                <w:sz w:val="26"/>
                <w:szCs w:val="26"/>
              </w:rPr>
              <w:t>Энгельсского</w:t>
            </w:r>
            <w:proofErr w:type="spellEnd"/>
            <w:r w:rsidRPr="00AD6C88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Саратовской области. Региональный ц</w:t>
            </w:r>
            <w:r w:rsidR="00463A42">
              <w:rPr>
                <w:rFonts w:ascii="Times New Roman" w:hAnsi="Times New Roman"/>
                <w:sz w:val="26"/>
                <w:szCs w:val="26"/>
              </w:rPr>
              <w:t>ентр помощи одаренным детям г. С</w:t>
            </w:r>
            <w:r w:rsidR="006108C8">
              <w:rPr>
                <w:rFonts w:ascii="Times New Roman" w:hAnsi="Times New Roman"/>
                <w:sz w:val="26"/>
                <w:szCs w:val="26"/>
              </w:rPr>
              <w:t>аратов.</w:t>
            </w:r>
          </w:p>
        </w:tc>
      </w:tr>
      <w:tr w:rsidR="00ED290B" w:rsidRPr="00AD6C88" w:rsidTr="00ED2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463A42" w:rsidP="00ED29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ПМПК ЭМР.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Создание принимающей среды и образовательных условий для детей с особыми возможностями здоровья.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Представители   КОМП</w:t>
            </w:r>
            <w:r w:rsidR="00463A42">
              <w:rPr>
                <w:rFonts w:ascii="Times New Roman" w:hAnsi="Times New Roman"/>
                <w:sz w:val="26"/>
                <w:szCs w:val="26"/>
              </w:rPr>
              <w:t xml:space="preserve"> АЭМР</w:t>
            </w:r>
            <w:r w:rsidRPr="00AD6C88">
              <w:rPr>
                <w:rFonts w:ascii="Times New Roman" w:hAnsi="Times New Roman"/>
                <w:sz w:val="26"/>
                <w:szCs w:val="26"/>
              </w:rPr>
              <w:t>, медицинских учреждений, образовательных учреждений</w:t>
            </w:r>
          </w:p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90B" w:rsidRPr="00AD6C88" w:rsidTr="00ED2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 xml:space="preserve">Сотрудничество в рамках работы и обмена опытом методических объединений.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Поиск эффективны</w:t>
            </w:r>
            <w:r w:rsidR="0056005D" w:rsidRPr="00AD6C88">
              <w:rPr>
                <w:rFonts w:ascii="Times New Roman" w:hAnsi="Times New Roman"/>
                <w:sz w:val="26"/>
                <w:szCs w:val="26"/>
              </w:rPr>
              <w:t>х методов работы с детьми и под</w:t>
            </w:r>
            <w:r w:rsidRPr="00AD6C88">
              <w:rPr>
                <w:rFonts w:ascii="Times New Roman" w:hAnsi="Times New Roman"/>
                <w:sz w:val="26"/>
                <w:szCs w:val="26"/>
              </w:rPr>
              <w:t>ростками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0B" w:rsidRPr="00AD6C88" w:rsidRDefault="00ED290B" w:rsidP="00ED290B">
            <w:pPr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>УМЦ, МО социальных педагогов, МО педагогов психологов СОШ ЭМР</w:t>
            </w:r>
          </w:p>
        </w:tc>
      </w:tr>
    </w:tbl>
    <w:p w:rsidR="00BC484E" w:rsidRPr="00AD6C88" w:rsidRDefault="00BC484E" w:rsidP="004C310D">
      <w:pPr>
        <w:pStyle w:val="Default"/>
        <w:rPr>
          <w:b/>
          <w:bCs/>
          <w:color w:val="auto"/>
          <w:sz w:val="28"/>
          <w:szCs w:val="28"/>
        </w:rPr>
      </w:pPr>
    </w:p>
    <w:p w:rsidR="006108C8" w:rsidRDefault="006108C8" w:rsidP="0017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80E" w:rsidRDefault="0017480E" w:rsidP="0017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A53" w:rsidRPr="00AD6C88" w:rsidRDefault="009D0A53" w:rsidP="009D0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8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56A2C" w:rsidRPr="00AD6C8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56A2C" w:rsidRPr="00AD6C8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D6C88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="00F56A2C" w:rsidRPr="00AD6C88">
        <w:rPr>
          <w:rFonts w:ascii="Times New Roman" w:hAnsi="Times New Roman" w:cs="Times New Roman"/>
          <w:b/>
          <w:sz w:val="28"/>
          <w:szCs w:val="28"/>
        </w:rPr>
        <w:t>ы</w:t>
      </w:r>
    </w:p>
    <w:p w:rsidR="00F56A2C" w:rsidRPr="00AD6C88" w:rsidRDefault="00F56A2C" w:rsidP="00F56A2C">
      <w:pPr>
        <w:pStyle w:val="Default"/>
        <w:jc w:val="center"/>
        <w:rPr>
          <w:color w:val="auto"/>
          <w:sz w:val="28"/>
          <w:szCs w:val="28"/>
        </w:rPr>
      </w:pPr>
      <w:r w:rsidRPr="00AD6C88">
        <w:rPr>
          <w:b/>
          <w:bCs/>
          <w:color w:val="auto"/>
          <w:sz w:val="28"/>
          <w:szCs w:val="28"/>
        </w:rPr>
        <w:t>Модели организации работы по формированию экологически</w:t>
      </w:r>
    </w:p>
    <w:p w:rsidR="00F56A2C" w:rsidRPr="00AD6C88" w:rsidRDefault="00F56A2C" w:rsidP="00F56A2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6C88">
        <w:rPr>
          <w:b/>
          <w:bCs/>
          <w:color w:val="auto"/>
          <w:sz w:val="28"/>
          <w:szCs w:val="28"/>
        </w:rPr>
        <w:t>целесообразного, здорового и безопасного образа жизни.</w:t>
      </w:r>
    </w:p>
    <w:p w:rsidR="00362393" w:rsidRPr="00AD6C88" w:rsidRDefault="00F56A2C" w:rsidP="0062552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6C88">
        <w:rPr>
          <w:b/>
          <w:bCs/>
          <w:color w:val="auto"/>
          <w:sz w:val="28"/>
          <w:szCs w:val="28"/>
        </w:rPr>
        <w:lastRenderedPageBreak/>
        <w:t xml:space="preserve">Описание деятельности организации, осуществляющей образовательную деятельность, в области </w:t>
      </w:r>
      <w:proofErr w:type="gramStart"/>
      <w:r w:rsidRPr="00AD6C88">
        <w:rPr>
          <w:b/>
          <w:bCs/>
          <w:color w:val="auto"/>
          <w:sz w:val="28"/>
          <w:szCs w:val="28"/>
        </w:rPr>
        <w:t>непре</w:t>
      </w:r>
      <w:r w:rsidR="00463A42">
        <w:rPr>
          <w:b/>
          <w:bCs/>
          <w:color w:val="auto"/>
          <w:sz w:val="28"/>
          <w:szCs w:val="28"/>
        </w:rPr>
        <w:t>рывного</w:t>
      </w:r>
      <w:proofErr w:type="gramEnd"/>
      <w:r w:rsidR="00463A42">
        <w:rPr>
          <w:b/>
          <w:bCs/>
          <w:color w:val="auto"/>
          <w:sz w:val="28"/>
          <w:szCs w:val="28"/>
        </w:rPr>
        <w:t xml:space="preserve"> экологического </w:t>
      </w:r>
      <w:proofErr w:type="spellStart"/>
      <w:r w:rsidR="00463A42">
        <w:rPr>
          <w:b/>
          <w:bCs/>
          <w:color w:val="auto"/>
          <w:sz w:val="28"/>
          <w:szCs w:val="28"/>
        </w:rPr>
        <w:t>здоровье</w:t>
      </w:r>
      <w:r w:rsidRPr="00AD6C88">
        <w:rPr>
          <w:b/>
          <w:bCs/>
          <w:color w:val="auto"/>
          <w:sz w:val="28"/>
          <w:szCs w:val="28"/>
        </w:rPr>
        <w:t>сберегающего</w:t>
      </w:r>
      <w:proofErr w:type="spellEnd"/>
      <w:r w:rsidRPr="00AD6C88">
        <w:rPr>
          <w:b/>
          <w:bCs/>
          <w:color w:val="auto"/>
          <w:sz w:val="28"/>
          <w:szCs w:val="28"/>
        </w:rPr>
        <w:t xml:space="preserve"> образования обучающихся</w:t>
      </w:r>
    </w:p>
    <w:p w:rsidR="002C7BB6" w:rsidRPr="00AD6C88" w:rsidRDefault="00F56A2C" w:rsidP="00362393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AD6C88">
        <w:rPr>
          <w:bCs/>
          <w:color w:val="auto"/>
          <w:sz w:val="28"/>
          <w:szCs w:val="28"/>
        </w:rPr>
        <w:t>Модель обеспечения рациональной организации учебно-воспитательного процесса и образовательной среды</w:t>
      </w:r>
      <w:r w:rsidRPr="00AD6C88">
        <w:rPr>
          <w:b/>
          <w:bCs/>
          <w:color w:val="auto"/>
          <w:sz w:val="28"/>
          <w:szCs w:val="28"/>
        </w:rPr>
        <w:t xml:space="preserve"> </w:t>
      </w:r>
      <w:r w:rsidRPr="00AD6C88">
        <w:rPr>
          <w:color w:val="auto"/>
          <w:sz w:val="28"/>
          <w:szCs w:val="28"/>
        </w:rPr>
        <w:t>предусматривает объединение педагогического коллектива в вопросе рациональной организации учебно-воспитательного процесса и образовательной среды, освоение педагогами образовательной организации совокупности соответствующих представлений,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</w:t>
      </w:r>
      <w:proofErr w:type="gramStart"/>
      <w:r w:rsidRPr="00AD6C88">
        <w:rPr>
          <w:color w:val="auto"/>
          <w:sz w:val="28"/>
          <w:szCs w:val="28"/>
        </w:rPr>
        <w:t>о-</w:t>
      </w:r>
      <w:proofErr w:type="gramEnd"/>
      <w:r w:rsidR="002C7BB6" w:rsidRPr="00AD6C88">
        <w:rPr>
          <w:color w:val="auto"/>
          <w:sz w:val="28"/>
          <w:szCs w:val="28"/>
        </w:rPr>
        <w:t xml:space="preserve"> воспитательного процесса и образовательной среды. В обеспечении рациональной организации учебно-воспитательного процесса и образовательной среды отдельного ученического класса организаторскую роль призван сыграть классный руководитель. Сферами рационализации учебно-воспитательного процесса являются: </w:t>
      </w:r>
    </w:p>
    <w:p w:rsidR="002C7BB6" w:rsidRPr="00AD6C88" w:rsidRDefault="002C7BB6" w:rsidP="00437060">
      <w:pPr>
        <w:pStyle w:val="Default"/>
        <w:numPr>
          <w:ilvl w:val="0"/>
          <w:numId w:val="36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организация занятий (уроков); </w:t>
      </w:r>
    </w:p>
    <w:p w:rsidR="002C7BB6" w:rsidRPr="00AD6C88" w:rsidRDefault="002C7BB6" w:rsidP="00437060">
      <w:pPr>
        <w:pStyle w:val="Default"/>
        <w:numPr>
          <w:ilvl w:val="0"/>
          <w:numId w:val="36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обеспечение использования различных каналов восприятия информации; </w:t>
      </w:r>
    </w:p>
    <w:p w:rsidR="002C7BB6" w:rsidRPr="00AD6C88" w:rsidRDefault="002C7BB6" w:rsidP="00437060">
      <w:pPr>
        <w:pStyle w:val="Default"/>
        <w:numPr>
          <w:ilvl w:val="0"/>
          <w:numId w:val="36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учет зоны работоспособности </w:t>
      </w:r>
      <w:proofErr w:type="gramStart"/>
      <w:r w:rsidRPr="00AD6C88">
        <w:rPr>
          <w:color w:val="auto"/>
          <w:sz w:val="28"/>
          <w:szCs w:val="28"/>
        </w:rPr>
        <w:t>обучающихся</w:t>
      </w:r>
      <w:proofErr w:type="gramEnd"/>
      <w:r w:rsidRPr="00AD6C88">
        <w:rPr>
          <w:color w:val="auto"/>
          <w:sz w:val="28"/>
          <w:szCs w:val="28"/>
        </w:rPr>
        <w:t xml:space="preserve">; </w:t>
      </w:r>
    </w:p>
    <w:p w:rsidR="002C7BB6" w:rsidRPr="00AD6C88" w:rsidRDefault="002C7BB6" w:rsidP="00437060">
      <w:pPr>
        <w:pStyle w:val="Default"/>
        <w:numPr>
          <w:ilvl w:val="0"/>
          <w:numId w:val="36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распределение интенсивности умственной деятельности; </w:t>
      </w:r>
    </w:p>
    <w:p w:rsidR="002C7BB6" w:rsidRPr="00AD6C88" w:rsidRDefault="002C7BB6" w:rsidP="00437060">
      <w:pPr>
        <w:pStyle w:val="Default"/>
        <w:numPr>
          <w:ilvl w:val="0"/>
          <w:numId w:val="36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использование </w:t>
      </w:r>
      <w:proofErr w:type="spellStart"/>
      <w:r w:rsidRPr="00AD6C88">
        <w:rPr>
          <w:color w:val="auto"/>
          <w:sz w:val="28"/>
          <w:szCs w:val="28"/>
        </w:rPr>
        <w:t>здоровьесберегающих</w:t>
      </w:r>
      <w:proofErr w:type="spellEnd"/>
      <w:r w:rsidRPr="00AD6C88">
        <w:rPr>
          <w:color w:val="auto"/>
          <w:sz w:val="28"/>
          <w:szCs w:val="28"/>
        </w:rPr>
        <w:t xml:space="preserve"> технологий. </w:t>
      </w:r>
    </w:p>
    <w:p w:rsidR="002C7BB6" w:rsidRPr="00AD6C88" w:rsidRDefault="002C7BB6" w:rsidP="00362393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</w:t>
      </w:r>
    </w:p>
    <w:p w:rsidR="00D00090" w:rsidRPr="00AD6C88" w:rsidRDefault="002C7BB6" w:rsidP="00625520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6C88">
        <w:rPr>
          <w:rFonts w:ascii="Times New Roman" w:hAnsi="Times New Roman" w:cs="Times New Roman"/>
          <w:sz w:val="28"/>
          <w:szCs w:val="28"/>
        </w:rPr>
        <w:t>Энгельсском</w:t>
      </w:r>
      <w:proofErr w:type="spellEnd"/>
      <w:r w:rsidRPr="00AD6C88">
        <w:rPr>
          <w:rFonts w:ascii="Times New Roman" w:hAnsi="Times New Roman" w:cs="Times New Roman"/>
          <w:sz w:val="28"/>
          <w:szCs w:val="28"/>
        </w:rPr>
        <w:t xml:space="preserve"> муниципальном районе разработана целевая программа «Формирование культуры здорового и безопасного образа жизни» направленная на реализацию данных разделов программы (Приложение №</w:t>
      </w:r>
      <w:r w:rsidR="003A463E" w:rsidRPr="00AD6C88">
        <w:rPr>
          <w:rFonts w:ascii="Times New Roman" w:hAnsi="Times New Roman" w:cs="Times New Roman"/>
          <w:sz w:val="28"/>
          <w:szCs w:val="28"/>
        </w:rPr>
        <w:t xml:space="preserve"> 5)</w:t>
      </w:r>
      <w:r w:rsidRPr="00AD6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B6" w:rsidRPr="00AD6C88" w:rsidRDefault="002C7BB6" w:rsidP="002C7BB6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AD6C88">
        <w:rPr>
          <w:b/>
          <w:color w:val="auto"/>
          <w:sz w:val="28"/>
          <w:szCs w:val="28"/>
          <w:lang w:val="en-US"/>
        </w:rPr>
        <w:t>IX</w:t>
      </w:r>
      <w:r w:rsidRPr="00AD6C88">
        <w:rPr>
          <w:b/>
          <w:color w:val="auto"/>
          <w:sz w:val="28"/>
          <w:szCs w:val="28"/>
        </w:rPr>
        <w:t xml:space="preserve"> раздел</w:t>
      </w:r>
    </w:p>
    <w:p w:rsidR="002C7BB6" w:rsidRPr="00625520" w:rsidRDefault="002C7BB6" w:rsidP="0062552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6C88">
        <w:rPr>
          <w:b/>
          <w:bCs/>
          <w:color w:val="auto"/>
          <w:sz w:val="28"/>
          <w:szCs w:val="28"/>
        </w:rPr>
        <w:t>Система поощрения социальной успешности и проявлений активно</w:t>
      </w:r>
      <w:r w:rsidR="00625520">
        <w:rPr>
          <w:b/>
          <w:bCs/>
          <w:color w:val="auto"/>
          <w:sz w:val="28"/>
          <w:szCs w:val="28"/>
        </w:rPr>
        <w:t>й жизненной позиции обучающихся</w:t>
      </w:r>
    </w:p>
    <w:p w:rsidR="002C7BB6" w:rsidRPr="00AD6C88" w:rsidRDefault="002C7BB6" w:rsidP="00D26D3D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proofErr w:type="gramStart"/>
      <w:r w:rsidRPr="00AD6C88">
        <w:rPr>
          <w:color w:val="auto"/>
          <w:sz w:val="28"/>
          <w:szCs w:val="28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 </w:t>
      </w:r>
      <w:proofErr w:type="gramEnd"/>
    </w:p>
    <w:p w:rsidR="002C7BB6" w:rsidRPr="00AD6C88" w:rsidRDefault="002C7BB6" w:rsidP="00D26D3D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принципах: </w:t>
      </w:r>
    </w:p>
    <w:p w:rsidR="00A42E0C" w:rsidRPr="00AD6C88" w:rsidRDefault="00A42E0C" w:rsidP="00437060">
      <w:pPr>
        <w:pStyle w:val="Default"/>
        <w:numPr>
          <w:ilvl w:val="0"/>
          <w:numId w:val="37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lastRenderedPageBreak/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A42E0C" w:rsidRPr="00AD6C88" w:rsidRDefault="00A42E0C" w:rsidP="00437060">
      <w:pPr>
        <w:pStyle w:val="Default"/>
        <w:numPr>
          <w:ilvl w:val="0"/>
          <w:numId w:val="37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соответствие артефактов и процедур награждения укладу жизни школы, специфической символике, выработанной и существующей в сообществе в виде традиции; </w:t>
      </w:r>
    </w:p>
    <w:p w:rsidR="00A42E0C" w:rsidRPr="00AD6C88" w:rsidRDefault="00A42E0C" w:rsidP="00437060">
      <w:pPr>
        <w:pStyle w:val="Default"/>
        <w:numPr>
          <w:ilvl w:val="0"/>
          <w:numId w:val="37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A42E0C" w:rsidRPr="00AD6C88" w:rsidRDefault="00A42E0C" w:rsidP="00437060">
      <w:pPr>
        <w:pStyle w:val="Default"/>
        <w:numPr>
          <w:ilvl w:val="0"/>
          <w:numId w:val="37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 </w:t>
      </w:r>
    </w:p>
    <w:p w:rsidR="00A42E0C" w:rsidRPr="00AD6C88" w:rsidRDefault="00A42E0C" w:rsidP="00437060">
      <w:pPr>
        <w:pStyle w:val="Default"/>
        <w:numPr>
          <w:ilvl w:val="0"/>
          <w:numId w:val="37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 </w:t>
      </w:r>
    </w:p>
    <w:p w:rsidR="00A42E0C" w:rsidRPr="00AD6C88" w:rsidRDefault="00A42E0C" w:rsidP="00437060">
      <w:pPr>
        <w:pStyle w:val="Default"/>
        <w:numPr>
          <w:ilvl w:val="0"/>
          <w:numId w:val="37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proofErr w:type="spellStart"/>
      <w:r w:rsidRPr="00AD6C88">
        <w:rPr>
          <w:color w:val="auto"/>
          <w:sz w:val="28"/>
          <w:szCs w:val="28"/>
        </w:rPr>
        <w:t>дифференцированность</w:t>
      </w:r>
      <w:proofErr w:type="spellEnd"/>
      <w:r w:rsidRPr="00AD6C88">
        <w:rPr>
          <w:color w:val="auto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80642C" w:rsidRPr="00AD6C88" w:rsidRDefault="00A42E0C" w:rsidP="0080642C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Формами поощрения социальной успешности и проявлений активной жизненной позиции обучающихся являются рейтинг, формирование портфолио, установление стипендий, спонсорство и т. п.</w:t>
      </w:r>
      <w:r w:rsidR="00EE1EA5" w:rsidRPr="00AD6C88">
        <w:rPr>
          <w:color w:val="auto"/>
          <w:sz w:val="28"/>
          <w:szCs w:val="28"/>
        </w:rPr>
        <w:t xml:space="preserve"> обучающихся</w:t>
      </w:r>
      <w:r w:rsidR="00B40043" w:rsidRPr="00AD6C88">
        <w:rPr>
          <w:color w:val="auto"/>
          <w:sz w:val="28"/>
          <w:szCs w:val="28"/>
        </w:rPr>
        <w:t xml:space="preserve">. </w:t>
      </w:r>
      <w:r w:rsidR="00D26D3D" w:rsidRPr="00AD6C88">
        <w:rPr>
          <w:color w:val="auto"/>
          <w:sz w:val="28"/>
          <w:szCs w:val="28"/>
        </w:rPr>
        <w:t xml:space="preserve">Например, в </w:t>
      </w:r>
      <w:r w:rsidR="00605DD2">
        <w:rPr>
          <w:color w:val="auto"/>
          <w:sz w:val="28"/>
          <w:szCs w:val="28"/>
        </w:rPr>
        <w:t>МБОУ «</w:t>
      </w:r>
      <w:r w:rsidR="00EE1EA5" w:rsidRPr="00AD6C88">
        <w:rPr>
          <w:color w:val="auto"/>
          <w:sz w:val="28"/>
          <w:szCs w:val="28"/>
        </w:rPr>
        <w:t>Гимнази</w:t>
      </w:r>
      <w:r w:rsidR="00605DD2">
        <w:rPr>
          <w:color w:val="auto"/>
          <w:sz w:val="28"/>
          <w:szCs w:val="28"/>
        </w:rPr>
        <w:t>я</w:t>
      </w:r>
      <w:r w:rsidR="00EE1EA5" w:rsidRPr="00AD6C88">
        <w:rPr>
          <w:color w:val="auto"/>
          <w:sz w:val="28"/>
          <w:szCs w:val="28"/>
        </w:rPr>
        <w:t xml:space="preserve"> № 8</w:t>
      </w:r>
      <w:r w:rsidR="00605DD2">
        <w:rPr>
          <w:color w:val="auto"/>
          <w:sz w:val="28"/>
          <w:szCs w:val="28"/>
        </w:rPr>
        <w:t>»</w:t>
      </w:r>
      <w:r w:rsidR="00D26D3D" w:rsidRPr="00AD6C88">
        <w:rPr>
          <w:color w:val="auto"/>
          <w:sz w:val="28"/>
          <w:szCs w:val="28"/>
        </w:rPr>
        <w:t xml:space="preserve"> происходит </w:t>
      </w:r>
      <w:r w:rsidR="00EE1EA5" w:rsidRPr="00AD6C88">
        <w:rPr>
          <w:color w:val="auto"/>
          <w:sz w:val="28"/>
          <w:szCs w:val="28"/>
        </w:rPr>
        <w:t xml:space="preserve"> </w:t>
      </w:r>
      <w:r w:rsidR="00B40043" w:rsidRPr="00AD6C88">
        <w:rPr>
          <w:color w:val="auto"/>
          <w:sz w:val="28"/>
          <w:szCs w:val="28"/>
        </w:rPr>
        <w:t>присуждение</w:t>
      </w:r>
      <w:r w:rsidR="00EE1EA5" w:rsidRPr="00AD6C88">
        <w:rPr>
          <w:color w:val="auto"/>
          <w:sz w:val="28"/>
          <w:szCs w:val="28"/>
        </w:rPr>
        <w:t xml:space="preserve"> премии имени А.Р. </w:t>
      </w:r>
      <w:proofErr w:type="spellStart"/>
      <w:r w:rsidR="00EE1EA5" w:rsidRPr="00AD6C88">
        <w:rPr>
          <w:color w:val="auto"/>
          <w:sz w:val="28"/>
          <w:szCs w:val="28"/>
        </w:rPr>
        <w:t>Сеноженского</w:t>
      </w:r>
      <w:proofErr w:type="spellEnd"/>
      <w:r w:rsidR="00EE1EA5" w:rsidRPr="00AD6C88">
        <w:rPr>
          <w:color w:val="auto"/>
          <w:sz w:val="28"/>
          <w:szCs w:val="28"/>
        </w:rPr>
        <w:t xml:space="preserve"> по окончанию </w:t>
      </w:r>
      <w:r w:rsidR="00D26D3D" w:rsidRPr="00AD6C88">
        <w:rPr>
          <w:color w:val="auto"/>
          <w:sz w:val="28"/>
          <w:szCs w:val="28"/>
        </w:rPr>
        <w:t xml:space="preserve">года, номинантами премии могут </w:t>
      </w:r>
      <w:r w:rsidR="00EE1EA5" w:rsidRPr="00AD6C88">
        <w:rPr>
          <w:color w:val="auto"/>
          <w:sz w:val="28"/>
          <w:szCs w:val="28"/>
        </w:rPr>
        <w:t>я</w:t>
      </w:r>
      <w:r w:rsidR="00D26D3D" w:rsidRPr="00AD6C88">
        <w:rPr>
          <w:color w:val="auto"/>
          <w:sz w:val="28"/>
          <w:szCs w:val="28"/>
        </w:rPr>
        <w:t>в</w:t>
      </w:r>
      <w:r w:rsidR="00EE1EA5" w:rsidRPr="00AD6C88">
        <w:rPr>
          <w:color w:val="auto"/>
          <w:sz w:val="28"/>
          <w:szCs w:val="28"/>
        </w:rPr>
        <w:t>лят</w:t>
      </w:r>
      <w:r w:rsidR="00D26D3D" w:rsidRPr="00AD6C88">
        <w:rPr>
          <w:color w:val="auto"/>
          <w:sz w:val="28"/>
          <w:szCs w:val="28"/>
        </w:rPr>
        <w:t>ь</w:t>
      </w:r>
      <w:r w:rsidR="00EE1EA5" w:rsidRPr="00AD6C88">
        <w:rPr>
          <w:color w:val="auto"/>
          <w:sz w:val="28"/>
          <w:szCs w:val="28"/>
        </w:rPr>
        <w:t>ся обучающиеся 8-11 класса.</w:t>
      </w:r>
    </w:p>
    <w:p w:rsidR="009C4F1C" w:rsidRPr="00AD6C88" w:rsidRDefault="00A23DEF" w:rsidP="0080642C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В МБОУ «Кадетская школа «Патриот» согласно положению «О знаках отличия»  существуют знаки отличия по званиям</w:t>
      </w:r>
      <w:r w:rsidR="009C4F1C" w:rsidRPr="00AD6C88">
        <w:rPr>
          <w:color w:val="auto"/>
          <w:sz w:val="28"/>
          <w:szCs w:val="28"/>
        </w:rPr>
        <w:t>:</w:t>
      </w:r>
      <w:r w:rsidR="00F83F57" w:rsidRPr="00AD6C88">
        <w:rPr>
          <w:color w:val="auto"/>
          <w:sz w:val="28"/>
          <w:szCs w:val="28"/>
        </w:rPr>
        <w:t xml:space="preserve"> кадет-ефрейтор, кадет - младший сержант, кадет</w:t>
      </w:r>
      <w:r w:rsidR="009C4F1C" w:rsidRPr="00AD6C88">
        <w:rPr>
          <w:color w:val="auto"/>
          <w:sz w:val="28"/>
          <w:szCs w:val="28"/>
        </w:rPr>
        <w:t xml:space="preserve"> </w:t>
      </w:r>
      <w:r w:rsidR="00F83F57" w:rsidRPr="00AD6C88">
        <w:rPr>
          <w:color w:val="auto"/>
          <w:sz w:val="28"/>
          <w:szCs w:val="28"/>
        </w:rPr>
        <w:t>- сержант, кадет</w:t>
      </w:r>
      <w:r w:rsidR="00605DD2">
        <w:rPr>
          <w:color w:val="auto"/>
          <w:sz w:val="28"/>
          <w:szCs w:val="28"/>
        </w:rPr>
        <w:t xml:space="preserve"> </w:t>
      </w:r>
      <w:r w:rsidR="00F83F57" w:rsidRPr="00AD6C88">
        <w:rPr>
          <w:color w:val="auto"/>
          <w:sz w:val="28"/>
          <w:szCs w:val="28"/>
        </w:rPr>
        <w:t>- старший сержант, каде</w:t>
      </w:r>
      <w:proofErr w:type="gramStart"/>
      <w:r w:rsidR="00F83F57" w:rsidRPr="00AD6C88">
        <w:rPr>
          <w:color w:val="auto"/>
          <w:sz w:val="28"/>
          <w:szCs w:val="28"/>
        </w:rPr>
        <w:t>т-</w:t>
      </w:r>
      <w:proofErr w:type="gramEnd"/>
      <w:r w:rsidR="00F83F57" w:rsidRPr="00AD6C88">
        <w:rPr>
          <w:color w:val="auto"/>
          <w:sz w:val="28"/>
          <w:szCs w:val="28"/>
        </w:rPr>
        <w:t xml:space="preserve"> старшина (для командира отделения, командира класса). (для командира класса). </w:t>
      </w:r>
    </w:p>
    <w:p w:rsidR="00A23DEF" w:rsidRPr="00AD6C88" w:rsidRDefault="009C4F1C" w:rsidP="009C4F1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6C88">
        <w:rPr>
          <w:sz w:val="28"/>
          <w:szCs w:val="28"/>
        </w:rPr>
        <w:t>З</w:t>
      </w:r>
      <w:r w:rsidR="00A23DEF" w:rsidRPr="00AD6C88">
        <w:rPr>
          <w:sz w:val="28"/>
          <w:szCs w:val="28"/>
        </w:rPr>
        <w:t>а высокие успехи в</w:t>
      </w:r>
      <w:r w:rsidRPr="00AD6C88">
        <w:rPr>
          <w:sz w:val="28"/>
          <w:szCs w:val="28"/>
        </w:rPr>
        <w:t xml:space="preserve"> учебе и достижения в </w:t>
      </w:r>
      <w:r w:rsidR="00A23DEF" w:rsidRPr="00AD6C88">
        <w:rPr>
          <w:sz w:val="28"/>
          <w:szCs w:val="28"/>
        </w:rPr>
        <w:t xml:space="preserve"> спорте, творче</w:t>
      </w:r>
      <w:r w:rsidR="00F83F57" w:rsidRPr="00AD6C88">
        <w:rPr>
          <w:sz w:val="28"/>
          <w:szCs w:val="28"/>
        </w:rPr>
        <w:t>стве  присуждается особый нагрудный знак для кадет</w:t>
      </w:r>
      <w:r w:rsidRPr="00AD6C88">
        <w:rPr>
          <w:sz w:val="28"/>
          <w:szCs w:val="28"/>
        </w:rPr>
        <w:t xml:space="preserve"> </w:t>
      </w:r>
      <w:r w:rsidR="00F83F57" w:rsidRPr="00AD6C88">
        <w:rPr>
          <w:sz w:val="28"/>
          <w:szCs w:val="28"/>
        </w:rPr>
        <w:t>6-11 классов.</w:t>
      </w:r>
      <w:r w:rsidR="00A23DEF" w:rsidRPr="00AD6C88">
        <w:rPr>
          <w:sz w:val="28"/>
          <w:szCs w:val="28"/>
        </w:rPr>
        <w:t xml:space="preserve"> </w:t>
      </w:r>
      <w:r w:rsidR="00F83F57" w:rsidRPr="00AD6C88">
        <w:rPr>
          <w:sz w:val="28"/>
          <w:szCs w:val="28"/>
        </w:rPr>
        <w:t xml:space="preserve"> Также по результатам выездных практических военно-полевых сборов присуждаются ценные подарки и грамоты.</w:t>
      </w:r>
      <w:r w:rsidR="00A23DEF" w:rsidRPr="00AD6C88">
        <w:rPr>
          <w:sz w:val="28"/>
          <w:szCs w:val="28"/>
        </w:rPr>
        <w:t xml:space="preserve">  </w:t>
      </w:r>
    </w:p>
    <w:p w:rsidR="00A42E0C" w:rsidRPr="00AD6C88" w:rsidRDefault="00A42E0C" w:rsidP="00D26D3D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 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 </w:t>
      </w:r>
    </w:p>
    <w:p w:rsidR="00A42E0C" w:rsidRPr="00AD6C88" w:rsidRDefault="00A42E0C" w:rsidP="007A7E4E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Формирование портфолио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артефактов, символизирующих достижения «хозяина» портфолио. </w:t>
      </w:r>
      <w:proofErr w:type="gramStart"/>
      <w:r w:rsidRPr="00AD6C88">
        <w:rPr>
          <w:color w:val="auto"/>
          <w:sz w:val="28"/>
          <w:szCs w:val="28"/>
        </w:rPr>
        <w:t xml:space="preserve">Портфолио может включать исключительно артефакты признания (грамоты, поощрительные письма, фотографии призов и т. д.), может – исключительно артефакты </w:t>
      </w:r>
      <w:r w:rsidRPr="00AD6C88">
        <w:rPr>
          <w:color w:val="auto"/>
          <w:sz w:val="28"/>
          <w:szCs w:val="28"/>
        </w:rPr>
        <w:lastRenderedPageBreak/>
        <w:t xml:space="preserve">деятельности (рефераты, доклады, статьи, чертежи или фото изделий и т. д.), портфолио может иметь смешанный характер. </w:t>
      </w:r>
      <w:proofErr w:type="gramEnd"/>
    </w:p>
    <w:p w:rsidR="00D863E9" w:rsidRPr="00AD6C88" w:rsidRDefault="00A42E0C" w:rsidP="00D863E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Установление стипендий – современный способ поощрения социальной успешности и проявлений активной жизненной позиции обучающихся, когда за те или иные успехи устанавливается регулярная денежная выплата (с оговоренными или неоговоренными условиями расходования).</w:t>
      </w:r>
    </w:p>
    <w:p w:rsidR="00D863E9" w:rsidRPr="00AD6C88" w:rsidRDefault="00B40043" w:rsidP="00D863E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 </w:t>
      </w:r>
      <w:proofErr w:type="gramStart"/>
      <w:r w:rsidR="00D863E9" w:rsidRPr="00AD6C88">
        <w:rPr>
          <w:color w:val="auto"/>
          <w:sz w:val="28"/>
          <w:szCs w:val="28"/>
        </w:rPr>
        <w:t>Обучающиеся</w:t>
      </w:r>
      <w:proofErr w:type="gramEnd"/>
      <w:r w:rsidR="00D863E9" w:rsidRPr="00AD6C88">
        <w:rPr>
          <w:color w:val="auto"/>
          <w:sz w:val="28"/>
          <w:szCs w:val="28"/>
        </w:rPr>
        <w:t xml:space="preserve"> МБОУ «МЭЛ им. А.Г. </w:t>
      </w:r>
      <w:proofErr w:type="spellStart"/>
      <w:r w:rsidR="00D863E9" w:rsidRPr="00AD6C88">
        <w:rPr>
          <w:color w:val="auto"/>
          <w:sz w:val="28"/>
          <w:szCs w:val="28"/>
        </w:rPr>
        <w:t>Шнитке</w:t>
      </w:r>
      <w:proofErr w:type="spellEnd"/>
      <w:r w:rsidR="00D863E9" w:rsidRPr="00AD6C88">
        <w:rPr>
          <w:color w:val="auto"/>
          <w:sz w:val="28"/>
          <w:szCs w:val="28"/>
        </w:rPr>
        <w:t>» неоднократно становились стипендиатами Международного  фонда Владимира Спивакова</w:t>
      </w:r>
      <w:r w:rsidR="00605DD2">
        <w:rPr>
          <w:color w:val="auto"/>
          <w:sz w:val="28"/>
          <w:szCs w:val="28"/>
        </w:rPr>
        <w:t>,</w:t>
      </w:r>
      <w:r w:rsidR="00D863E9" w:rsidRPr="00AD6C88">
        <w:rPr>
          <w:color w:val="auto"/>
          <w:sz w:val="28"/>
          <w:szCs w:val="28"/>
        </w:rPr>
        <w:t xml:space="preserve"> которая  присуждается  одаренным детям в музыке и  изобразительном искусстве.</w:t>
      </w:r>
    </w:p>
    <w:p w:rsidR="00D863E9" w:rsidRPr="00605DD2" w:rsidRDefault="00D863E9" w:rsidP="00D863E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5DD2">
        <w:rPr>
          <w:color w:val="auto"/>
          <w:sz w:val="28"/>
          <w:szCs w:val="28"/>
        </w:rPr>
        <w:t xml:space="preserve">Именная губернаторская  стипендия (МБОУ </w:t>
      </w:r>
      <w:r w:rsidRPr="00AD6C88">
        <w:rPr>
          <w:color w:val="auto"/>
          <w:sz w:val="28"/>
          <w:szCs w:val="28"/>
        </w:rPr>
        <w:t xml:space="preserve">«МЭЛ им. А.Г. </w:t>
      </w:r>
      <w:proofErr w:type="spellStart"/>
      <w:r w:rsidRPr="00AD6C88">
        <w:rPr>
          <w:color w:val="auto"/>
          <w:sz w:val="28"/>
          <w:szCs w:val="28"/>
        </w:rPr>
        <w:t>Шнитке</w:t>
      </w:r>
      <w:proofErr w:type="spellEnd"/>
      <w:r w:rsidRPr="00AD6C88">
        <w:rPr>
          <w:color w:val="auto"/>
          <w:sz w:val="28"/>
          <w:szCs w:val="28"/>
        </w:rPr>
        <w:t>»</w:t>
      </w:r>
      <w:r w:rsidRPr="00605DD2">
        <w:rPr>
          <w:color w:val="auto"/>
          <w:sz w:val="28"/>
          <w:szCs w:val="28"/>
        </w:rPr>
        <w:t>) присуждается одаренным детям – обучающимся образовательных учреждений.</w:t>
      </w:r>
    </w:p>
    <w:p w:rsidR="00B40043" w:rsidRPr="00AD6C88" w:rsidRDefault="00B40043" w:rsidP="007A7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Премия имени А.Р. </w:t>
      </w:r>
      <w:proofErr w:type="spellStart"/>
      <w:r w:rsidRPr="00AD6C88">
        <w:rPr>
          <w:rFonts w:ascii="Times New Roman" w:hAnsi="Times New Roman" w:cs="Times New Roman"/>
          <w:sz w:val="28"/>
          <w:szCs w:val="28"/>
        </w:rPr>
        <w:t>Сеноженского</w:t>
      </w:r>
      <w:proofErr w:type="spellEnd"/>
      <w:r w:rsidRPr="00605DD2">
        <w:rPr>
          <w:rFonts w:ascii="Times New Roman" w:hAnsi="Times New Roman" w:cs="Times New Roman"/>
          <w:sz w:val="28"/>
          <w:szCs w:val="28"/>
        </w:rPr>
        <w:t xml:space="preserve"> - </w:t>
      </w:r>
      <w:r w:rsidRPr="00AD6C88">
        <w:rPr>
          <w:rFonts w:ascii="Times New Roman" w:hAnsi="Times New Roman" w:cs="Times New Roman"/>
          <w:sz w:val="28"/>
          <w:szCs w:val="28"/>
        </w:rPr>
        <w:t xml:space="preserve">присуждается </w:t>
      </w:r>
      <w:r w:rsidR="007B7B99" w:rsidRPr="00AD6C88">
        <w:rPr>
          <w:rFonts w:ascii="Times New Roman" w:hAnsi="Times New Roman" w:cs="Times New Roman"/>
          <w:sz w:val="28"/>
          <w:szCs w:val="28"/>
        </w:rPr>
        <w:t xml:space="preserve">гимназистам </w:t>
      </w:r>
      <w:r w:rsidRPr="00AD6C88">
        <w:rPr>
          <w:rFonts w:ascii="Times New Roman" w:hAnsi="Times New Roman" w:cs="Times New Roman"/>
          <w:sz w:val="28"/>
          <w:szCs w:val="28"/>
        </w:rPr>
        <w:t xml:space="preserve">за особые достижения в учебе по окончанию </w:t>
      </w:r>
      <w:r w:rsidR="009C4F1C" w:rsidRPr="00AD6C88">
        <w:rPr>
          <w:rFonts w:ascii="Times New Roman" w:hAnsi="Times New Roman" w:cs="Times New Roman"/>
          <w:sz w:val="28"/>
          <w:szCs w:val="28"/>
        </w:rPr>
        <w:t xml:space="preserve">года, номинантами премии </w:t>
      </w:r>
      <w:r w:rsidRPr="00AD6C88">
        <w:rPr>
          <w:rFonts w:ascii="Times New Roman" w:hAnsi="Times New Roman" w:cs="Times New Roman"/>
          <w:sz w:val="28"/>
          <w:szCs w:val="28"/>
        </w:rPr>
        <w:t>я</w:t>
      </w:r>
      <w:r w:rsidR="009C4F1C" w:rsidRPr="00AD6C88">
        <w:rPr>
          <w:rFonts w:ascii="Times New Roman" w:hAnsi="Times New Roman" w:cs="Times New Roman"/>
          <w:sz w:val="28"/>
          <w:szCs w:val="28"/>
        </w:rPr>
        <w:t>в</w:t>
      </w:r>
      <w:r w:rsidR="007B7B99" w:rsidRPr="00AD6C88">
        <w:rPr>
          <w:rFonts w:ascii="Times New Roman" w:hAnsi="Times New Roman" w:cs="Times New Roman"/>
          <w:sz w:val="28"/>
          <w:szCs w:val="28"/>
        </w:rPr>
        <w:t>ляют</w:t>
      </w:r>
      <w:r w:rsidRPr="00AD6C88">
        <w:rPr>
          <w:rFonts w:ascii="Times New Roman" w:hAnsi="Times New Roman" w:cs="Times New Roman"/>
          <w:sz w:val="28"/>
          <w:szCs w:val="28"/>
        </w:rPr>
        <w:t>ся обучающиеся 8-11 класса.</w:t>
      </w:r>
    </w:p>
    <w:p w:rsidR="00B40043" w:rsidRPr="00AD6C88" w:rsidRDefault="00B40043" w:rsidP="007A7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Премия от Медицинского центра «АРКТИКА-Н» - присуждается за особые достижения в учебе по окончанию </w:t>
      </w:r>
      <w:r w:rsidR="00DE233F" w:rsidRPr="00AD6C88">
        <w:rPr>
          <w:rFonts w:ascii="Times New Roman" w:hAnsi="Times New Roman" w:cs="Times New Roman"/>
          <w:sz w:val="28"/>
          <w:szCs w:val="28"/>
        </w:rPr>
        <w:t xml:space="preserve">года, номинантами премии </w:t>
      </w:r>
      <w:r w:rsidRPr="00AD6C88">
        <w:rPr>
          <w:rFonts w:ascii="Times New Roman" w:hAnsi="Times New Roman" w:cs="Times New Roman"/>
          <w:sz w:val="28"/>
          <w:szCs w:val="28"/>
        </w:rPr>
        <w:t>я</w:t>
      </w:r>
      <w:r w:rsidR="00DE233F" w:rsidRPr="00AD6C88">
        <w:rPr>
          <w:rFonts w:ascii="Times New Roman" w:hAnsi="Times New Roman" w:cs="Times New Roman"/>
          <w:sz w:val="28"/>
          <w:szCs w:val="28"/>
        </w:rPr>
        <w:t>в</w:t>
      </w:r>
      <w:r w:rsidRPr="00AD6C88">
        <w:rPr>
          <w:rFonts w:ascii="Times New Roman" w:hAnsi="Times New Roman" w:cs="Times New Roman"/>
          <w:sz w:val="28"/>
          <w:szCs w:val="28"/>
        </w:rPr>
        <w:t>ля</w:t>
      </w:r>
      <w:r w:rsidR="007B7B99" w:rsidRPr="00AD6C88">
        <w:rPr>
          <w:rFonts w:ascii="Times New Roman" w:hAnsi="Times New Roman" w:cs="Times New Roman"/>
          <w:sz w:val="28"/>
          <w:szCs w:val="28"/>
        </w:rPr>
        <w:t>ю</w:t>
      </w:r>
      <w:r w:rsidRPr="00AD6C88">
        <w:rPr>
          <w:rFonts w:ascii="Times New Roman" w:hAnsi="Times New Roman" w:cs="Times New Roman"/>
          <w:sz w:val="28"/>
          <w:szCs w:val="28"/>
        </w:rPr>
        <w:t>тся обучающиеся 9 классов.</w:t>
      </w:r>
    </w:p>
    <w:p w:rsidR="00B40043" w:rsidRPr="00AD6C88" w:rsidRDefault="00A42E0C" w:rsidP="008064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 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</w:t>
      </w:r>
      <w:proofErr w:type="gramStart"/>
      <w:r w:rsidRPr="00AD6C88">
        <w:rPr>
          <w:color w:val="auto"/>
          <w:sz w:val="28"/>
          <w:szCs w:val="28"/>
        </w:rPr>
        <w:t>обучающемуся</w:t>
      </w:r>
      <w:proofErr w:type="gramEnd"/>
      <w:r w:rsidRPr="00AD6C88">
        <w:rPr>
          <w:color w:val="auto"/>
          <w:sz w:val="28"/>
          <w:szCs w:val="28"/>
        </w:rPr>
        <w:t xml:space="preserve"> или учебной группе за достижение в чем-либо. Спонсорство предполагает публичную презентацию спонсора и его деятельности.</w:t>
      </w:r>
      <w:r w:rsidR="00B40043" w:rsidRPr="00AD6C88">
        <w:rPr>
          <w:color w:val="auto"/>
          <w:sz w:val="28"/>
          <w:szCs w:val="28"/>
        </w:rPr>
        <w:t xml:space="preserve"> </w:t>
      </w:r>
    </w:p>
    <w:p w:rsidR="00BC484E" w:rsidRPr="005B288A" w:rsidRDefault="005F40B9" w:rsidP="005B2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B40043" w:rsidRPr="00AD6C88">
          <w:rPr>
            <w:rFonts w:ascii="Times New Roman" w:hAnsi="Times New Roman" w:cs="Times New Roman"/>
            <w:sz w:val="28"/>
            <w:szCs w:val="28"/>
          </w:rPr>
          <w:t xml:space="preserve">ООО «ТСУ </w:t>
        </w:r>
        <w:proofErr w:type="spellStart"/>
        <w:r w:rsidR="00B40043" w:rsidRPr="00AD6C88">
          <w:rPr>
            <w:rFonts w:ascii="Times New Roman" w:hAnsi="Times New Roman" w:cs="Times New Roman"/>
            <w:sz w:val="28"/>
            <w:szCs w:val="28"/>
          </w:rPr>
          <w:t>Энгельсстрой</w:t>
        </w:r>
        <w:proofErr w:type="spellEnd"/>
        <w:r w:rsidR="00B40043" w:rsidRPr="00AD6C8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7B7B99" w:rsidRPr="00AD6C88">
        <w:rPr>
          <w:rFonts w:ascii="Times New Roman" w:hAnsi="Times New Roman" w:cs="Times New Roman"/>
          <w:sz w:val="28"/>
          <w:szCs w:val="28"/>
        </w:rPr>
        <w:t xml:space="preserve">, медицинский центр «АРКТИКА-Н»   </w:t>
      </w:r>
      <w:r w:rsidR="00154EF2" w:rsidRPr="00AD6C88">
        <w:rPr>
          <w:rFonts w:ascii="Times New Roman" w:hAnsi="Times New Roman" w:cs="Times New Roman"/>
          <w:sz w:val="28"/>
          <w:szCs w:val="28"/>
        </w:rPr>
        <w:t>поощряют</w:t>
      </w:r>
      <w:r w:rsidR="00605DD2">
        <w:rPr>
          <w:rFonts w:ascii="Times New Roman" w:hAnsi="Times New Roman" w:cs="Times New Roman"/>
          <w:sz w:val="28"/>
          <w:szCs w:val="28"/>
        </w:rPr>
        <w:t xml:space="preserve"> (</w:t>
      </w:r>
      <w:r w:rsidR="005B288A">
        <w:rPr>
          <w:rFonts w:ascii="Times New Roman" w:hAnsi="Times New Roman" w:cs="Times New Roman"/>
          <w:sz w:val="28"/>
          <w:szCs w:val="28"/>
        </w:rPr>
        <w:t>или присуждают</w:t>
      </w:r>
      <w:r w:rsidR="00593A77" w:rsidRPr="00AD6C88">
        <w:rPr>
          <w:rFonts w:ascii="Times New Roman" w:hAnsi="Times New Roman" w:cs="Times New Roman"/>
          <w:sz w:val="28"/>
          <w:szCs w:val="28"/>
        </w:rPr>
        <w:t>)</w:t>
      </w:r>
      <w:r w:rsidR="00154EF2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="00593A77" w:rsidRPr="00AD6C8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05DD2">
        <w:rPr>
          <w:rFonts w:ascii="Times New Roman" w:hAnsi="Times New Roman" w:cs="Times New Roman"/>
          <w:sz w:val="28"/>
          <w:szCs w:val="28"/>
        </w:rPr>
        <w:t>МБОУ «Гимназия</w:t>
      </w:r>
      <w:r w:rsidR="00593A77" w:rsidRPr="00AD6C88">
        <w:rPr>
          <w:rFonts w:ascii="Times New Roman" w:hAnsi="Times New Roman" w:cs="Times New Roman"/>
          <w:sz w:val="28"/>
          <w:szCs w:val="28"/>
        </w:rPr>
        <w:t xml:space="preserve"> №8</w:t>
      </w:r>
      <w:r w:rsidR="00605DD2">
        <w:rPr>
          <w:rFonts w:ascii="Times New Roman" w:hAnsi="Times New Roman" w:cs="Times New Roman"/>
          <w:sz w:val="28"/>
          <w:szCs w:val="28"/>
        </w:rPr>
        <w:t>»</w:t>
      </w:r>
      <w:r w:rsidR="00593A77" w:rsidRPr="00AD6C88">
        <w:rPr>
          <w:rFonts w:ascii="Times New Roman" w:hAnsi="Times New Roman" w:cs="Times New Roman"/>
          <w:sz w:val="28"/>
          <w:szCs w:val="28"/>
        </w:rPr>
        <w:t xml:space="preserve">  единовременными премиями </w:t>
      </w:r>
      <w:r w:rsidR="005B288A">
        <w:rPr>
          <w:rFonts w:ascii="Times New Roman" w:hAnsi="Times New Roman" w:cs="Times New Roman"/>
          <w:sz w:val="28"/>
          <w:szCs w:val="28"/>
        </w:rPr>
        <w:t xml:space="preserve">за особые достижения в учебе. </w:t>
      </w:r>
    </w:p>
    <w:p w:rsidR="00BC484E" w:rsidRPr="00AD6C88" w:rsidRDefault="00A66345" w:rsidP="009D0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8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D6C88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08405D" w:rsidRPr="00AD6C88" w:rsidRDefault="00A66345" w:rsidP="005B288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6C88">
        <w:rPr>
          <w:b/>
          <w:bCs/>
          <w:color w:val="auto"/>
          <w:sz w:val="28"/>
          <w:szCs w:val="28"/>
        </w:rPr>
        <w:t>Критерии, показатели эффективности деятельности образовательной организации в части духовно-нравственного развития, воспит</w:t>
      </w:r>
      <w:r w:rsidR="005B288A">
        <w:rPr>
          <w:b/>
          <w:bCs/>
          <w:color w:val="auto"/>
          <w:sz w:val="28"/>
          <w:szCs w:val="28"/>
        </w:rPr>
        <w:t xml:space="preserve">ания и социализации </w:t>
      </w:r>
      <w:proofErr w:type="gramStart"/>
      <w:r w:rsidR="005B288A">
        <w:rPr>
          <w:b/>
          <w:bCs/>
          <w:color w:val="auto"/>
          <w:sz w:val="28"/>
          <w:szCs w:val="28"/>
        </w:rPr>
        <w:t>обучающихся</w:t>
      </w:r>
      <w:proofErr w:type="gramEnd"/>
    </w:p>
    <w:p w:rsidR="00A66345" w:rsidRPr="00AD6C88" w:rsidRDefault="00A66345" w:rsidP="00A66345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proofErr w:type="gramStart"/>
      <w:r w:rsidRPr="00AD6C88">
        <w:rPr>
          <w:b/>
          <w:bCs/>
          <w:color w:val="auto"/>
          <w:sz w:val="28"/>
          <w:szCs w:val="28"/>
        </w:rPr>
        <w:t xml:space="preserve">Первый критерий </w:t>
      </w:r>
      <w:r w:rsidRPr="00AD6C88">
        <w:rPr>
          <w:color w:val="auto"/>
          <w:sz w:val="28"/>
          <w:szCs w:val="28"/>
        </w:rPr>
        <w:t xml:space="preserve">– степень обеспечения в образовательной организации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  <w:proofErr w:type="gramEnd"/>
    </w:p>
    <w:p w:rsidR="00A66345" w:rsidRPr="00AD6C88" w:rsidRDefault="00A66345" w:rsidP="00437060">
      <w:pPr>
        <w:pStyle w:val="Default"/>
        <w:numPr>
          <w:ilvl w:val="0"/>
          <w:numId w:val="38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A66345" w:rsidRPr="00AD6C88" w:rsidRDefault="00A66345" w:rsidP="00437060">
      <w:pPr>
        <w:pStyle w:val="Default"/>
        <w:numPr>
          <w:ilvl w:val="0"/>
          <w:numId w:val="38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степень конкретности и измеримости задач по обеспечению жизни и здоровья обучающихся, уровень обусловле</w:t>
      </w:r>
      <w:r w:rsidR="009B39BC">
        <w:rPr>
          <w:color w:val="auto"/>
          <w:sz w:val="28"/>
          <w:szCs w:val="28"/>
        </w:rPr>
        <w:t xml:space="preserve">нности задач анализом ситуации </w:t>
      </w:r>
      <w:proofErr w:type="gramStart"/>
      <w:r w:rsidR="009B39BC">
        <w:rPr>
          <w:color w:val="auto"/>
          <w:sz w:val="28"/>
          <w:szCs w:val="28"/>
        </w:rPr>
        <w:t>в</w:t>
      </w:r>
      <w:proofErr w:type="gramEnd"/>
      <w:r w:rsidR="009B39BC">
        <w:rPr>
          <w:color w:val="auto"/>
          <w:sz w:val="28"/>
          <w:szCs w:val="28"/>
        </w:rPr>
        <w:t xml:space="preserve"> </w:t>
      </w:r>
      <w:r w:rsidRPr="00AD6C88">
        <w:rPr>
          <w:color w:val="auto"/>
          <w:sz w:val="28"/>
          <w:szCs w:val="28"/>
        </w:rPr>
        <w:t xml:space="preserve"> </w:t>
      </w:r>
    </w:p>
    <w:p w:rsidR="00A66345" w:rsidRPr="00AD6C88" w:rsidRDefault="00A66345" w:rsidP="009B39BC">
      <w:pPr>
        <w:pStyle w:val="Default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A66345" w:rsidRPr="00AD6C88" w:rsidRDefault="00A66345" w:rsidP="00437060">
      <w:pPr>
        <w:pStyle w:val="Default"/>
        <w:numPr>
          <w:ilvl w:val="0"/>
          <w:numId w:val="38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AD6C88">
        <w:rPr>
          <w:color w:val="auto"/>
          <w:sz w:val="28"/>
          <w:szCs w:val="28"/>
        </w:rPr>
        <w:lastRenderedPageBreak/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рационального режима дня и отдыха</w:t>
      </w:r>
      <w:r w:rsidR="009B39BC">
        <w:rPr>
          <w:color w:val="auto"/>
          <w:sz w:val="28"/>
          <w:szCs w:val="28"/>
        </w:rPr>
        <w:t xml:space="preserve"> </w:t>
      </w:r>
      <w:r w:rsidRPr="00AD6C88">
        <w:rPr>
          <w:color w:val="auto"/>
          <w:sz w:val="28"/>
          <w:szCs w:val="28"/>
        </w:rPr>
        <w:t>(тематика, форма и содержание</w:t>
      </w:r>
      <w:proofErr w:type="gramEnd"/>
      <w:r w:rsidRPr="00AD6C88">
        <w:rPr>
          <w:color w:val="auto"/>
          <w:sz w:val="28"/>
          <w:szCs w:val="28"/>
        </w:rPr>
        <w:t xml:space="preserve"> </w:t>
      </w:r>
      <w:proofErr w:type="gramStart"/>
      <w:r w:rsidRPr="00AD6C88">
        <w:rPr>
          <w:color w:val="auto"/>
          <w:sz w:val="28"/>
          <w:szCs w:val="28"/>
        </w:rPr>
        <w:t>которых</w:t>
      </w:r>
      <w:proofErr w:type="gramEnd"/>
      <w:r w:rsidRPr="00AD6C88">
        <w:rPr>
          <w:color w:val="auto"/>
          <w:sz w:val="28"/>
          <w:szCs w:val="28"/>
        </w:rPr>
        <w:t xml:space="preserve"> адекватны задачам обеспечения жизни и здоровья обучающихся, здорового и безопасного образа жизни); </w:t>
      </w:r>
    </w:p>
    <w:p w:rsidR="00A66345" w:rsidRPr="00AD6C88" w:rsidRDefault="00A66345" w:rsidP="00437060">
      <w:pPr>
        <w:pStyle w:val="Default"/>
        <w:numPr>
          <w:ilvl w:val="0"/>
          <w:numId w:val="38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A66345" w:rsidRPr="00AD6C88" w:rsidRDefault="00A66345" w:rsidP="00437060">
      <w:pPr>
        <w:pStyle w:val="Default"/>
        <w:numPr>
          <w:ilvl w:val="0"/>
          <w:numId w:val="38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A66345" w:rsidRPr="00AD6C88" w:rsidRDefault="00A66345" w:rsidP="00A66345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AD6C88">
        <w:rPr>
          <w:b/>
          <w:bCs/>
          <w:color w:val="auto"/>
          <w:sz w:val="28"/>
          <w:szCs w:val="28"/>
        </w:rPr>
        <w:t xml:space="preserve">Второй критерий </w:t>
      </w:r>
      <w:r w:rsidRPr="00AD6C88">
        <w:rPr>
          <w:color w:val="auto"/>
          <w:sz w:val="28"/>
          <w:szCs w:val="28"/>
        </w:rPr>
        <w:t xml:space="preserve">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A66345" w:rsidRPr="00AD6C88" w:rsidRDefault="00A66345" w:rsidP="0043706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</w:r>
    </w:p>
    <w:p w:rsidR="00A66345" w:rsidRPr="00AD6C88" w:rsidRDefault="00A66345" w:rsidP="0043706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A66345" w:rsidRPr="00AD6C88" w:rsidRDefault="00A66345" w:rsidP="0043706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>состояние межличностных отношений обучающихся в ученических классах (</w:t>
      </w:r>
      <w:proofErr w:type="gramStart"/>
      <w:r w:rsidRPr="00AD6C88">
        <w:rPr>
          <w:color w:val="auto"/>
          <w:sz w:val="28"/>
          <w:szCs w:val="28"/>
        </w:rPr>
        <w:t>позитивные</w:t>
      </w:r>
      <w:proofErr w:type="gramEnd"/>
      <w:r w:rsidRPr="00AD6C88">
        <w:rPr>
          <w:color w:val="auto"/>
          <w:sz w:val="28"/>
          <w:szCs w:val="28"/>
        </w:rPr>
        <w:t xml:space="preserve">, индифферентные, враждебные); </w:t>
      </w:r>
    </w:p>
    <w:p w:rsidR="00A66345" w:rsidRPr="00AD6C88" w:rsidRDefault="00A66345" w:rsidP="0043706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микро-группами, между обучающимися и учителями, обеспечение в группах учащихся атмосферы снисходительности, терпимости друг к другу (тематика, форма и содержание которых адекватны задачам обеспечения позитивных межличностных отношений обучающихся); </w:t>
      </w:r>
    </w:p>
    <w:p w:rsidR="00A66345" w:rsidRPr="00AD6C88" w:rsidRDefault="00A66345" w:rsidP="00437060">
      <w:pPr>
        <w:pStyle w:val="Default"/>
        <w:numPr>
          <w:ilvl w:val="0"/>
          <w:numId w:val="39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A66345" w:rsidRPr="00AD6C88" w:rsidRDefault="00A66345" w:rsidP="00A66345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AD6C88">
        <w:rPr>
          <w:b/>
          <w:bCs/>
          <w:color w:val="auto"/>
          <w:sz w:val="28"/>
          <w:szCs w:val="28"/>
        </w:rPr>
        <w:lastRenderedPageBreak/>
        <w:t xml:space="preserve">Третий критерий </w:t>
      </w:r>
      <w:r w:rsidRPr="00AD6C88">
        <w:rPr>
          <w:color w:val="auto"/>
          <w:sz w:val="28"/>
          <w:szCs w:val="28"/>
        </w:rPr>
        <w:t xml:space="preserve">– степень содействия </w:t>
      </w:r>
      <w:proofErr w:type="gramStart"/>
      <w:r w:rsidRPr="00AD6C88">
        <w:rPr>
          <w:color w:val="auto"/>
          <w:sz w:val="28"/>
          <w:szCs w:val="28"/>
        </w:rPr>
        <w:t>обучающим</w:t>
      </w:r>
      <w:r w:rsidR="009B39BC">
        <w:rPr>
          <w:color w:val="auto"/>
          <w:sz w:val="28"/>
          <w:szCs w:val="28"/>
        </w:rPr>
        <w:t>и</w:t>
      </w:r>
      <w:r w:rsidRPr="00AD6C88">
        <w:rPr>
          <w:color w:val="auto"/>
          <w:sz w:val="28"/>
          <w:szCs w:val="28"/>
        </w:rPr>
        <w:t>ся</w:t>
      </w:r>
      <w:proofErr w:type="gramEnd"/>
      <w:r w:rsidRPr="00AD6C88">
        <w:rPr>
          <w:color w:val="auto"/>
          <w:sz w:val="28"/>
          <w:szCs w:val="28"/>
        </w:rPr>
        <w:t xml:space="preserve"> в освоении программ общего и дополнительного образования выражается в следующих показателях: </w:t>
      </w:r>
    </w:p>
    <w:p w:rsidR="00A66345" w:rsidRPr="00AD6C88" w:rsidRDefault="00A66345" w:rsidP="00437060">
      <w:pPr>
        <w:pStyle w:val="Default"/>
        <w:numPr>
          <w:ilvl w:val="0"/>
          <w:numId w:val="40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</w:t>
      </w:r>
      <w:proofErr w:type="gramStart"/>
      <w:r w:rsidRPr="00AD6C88">
        <w:rPr>
          <w:color w:val="auto"/>
          <w:sz w:val="28"/>
          <w:szCs w:val="28"/>
        </w:rPr>
        <w:t>обучающимися</w:t>
      </w:r>
      <w:proofErr w:type="gramEnd"/>
      <w:r w:rsidRPr="00AD6C88">
        <w:rPr>
          <w:color w:val="auto"/>
          <w:sz w:val="28"/>
          <w:szCs w:val="28"/>
        </w:rPr>
        <w:t xml:space="preserve">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 </w:t>
      </w:r>
    </w:p>
    <w:p w:rsidR="00A66345" w:rsidRPr="00AD6C88" w:rsidRDefault="00A66345" w:rsidP="00437060">
      <w:pPr>
        <w:pStyle w:val="Default"/>
        <w:numPr>
          <w:ilvl w:val="0"/>
          <w:numId w:val="40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степень конкретности и измеримости задач содействия </w:t>
      </w:r>
      <w:proofErr w:type="gramStart"/>
      <w:r w:rsidRPr="00AD6C88">
        <w:rPr>
          <w:color w:val="auto"/>
          <w:sz w:val="28"/>
          <w:szCs w:val="28"/>
        </w:rPr>
        <w:t>обучающим</w:t>
      </w:r>
      <w:r w:rsidR="009B39BC">
        <w:rPr>
          <w:color w:val="auto"/>
          <w:sz w:val="28"/>
          <w:szCs w:val="28"/>
        </w:rPr>
        <w:t>и</w:t>
      </w:r>
      <w:r w:rsidRPr="00AD6C88">
        <w:rPr>
          <w:color w:val="auto"/>
          <w:sz w:val="28"/>
          <w:szCs w:val="28"/>
        </w:rPr>
        <w:t>ся</w:t>
      </w:r>
      <w:proofErr w:type="gramEnd"/>
      <w:r w:rsidRPr="00AD6C88">
        <w:rPr>
          <w:color w:val="auto"/>
          <w:sz w:val="28"/>
          <w:szCs w:val="28"/>
        </w:rPr>
        <w:t xml:space="preserve"> в освоении программ общего и дополнительного образования, уровень обусловленности задач анализом ситуации в образовательной </w:t>
      </w:r>
      <w:r w:rsidR="0080642C" w:rsidRPr="00AD6C88">
        <w:rPr>
          <w:color w:val="auto"/>
          <w:sz w:val="28"/>
          <w:szCs w:val="28"/>
        </w:rPr>
        <w:t xml:space="preserve"> </w:t>
      </w:r>
      <w:r w:rsidRPr="00AD6C88">
        <w:rPr>
          <w:color w:val="auto"/>
          <w:sz w:val="28"/>
          <w:szCs w:val="28"/>
        </w:rPr>
        <w:t xml:space="preserve">организации,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A66345" w:rsidRPr="00AD6C88" w:rsidRDefault="00A66345" w:rsidP="00437060">
      <w:pPr>
        <w:pStyle w:val="Default"/>
        <w:numPr>
          <w:ilvl w:val="0"/>
          <w:numId w:val="40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</w:t>
      </w:r>
      <w:proofErr w:type="gramStart"/>
      <w:r w:rsidRPr="00AD6C88">
        <w:rPr>
          <w:color w:val="auto"/>
          <w:sz w:val="28"/>
          <w:szCs w:val="28"/>
        </w:rPr>
        <w:t>содействия</w:t>
      </w:r>
      <w:proofErr w:type="gramEnd"/>
      <w:r w:rsidRPr="00AD6C88">
        <w:rPr>
          <w:color w:val="auto"/>
          <w:sz w:val="28"/>
          <w:szCs w:val="28"/>
        </w:rPr>
        <w:t xml:space="preserve"> обучающимся в освоении программ общего и дополнительного образования); </w:t>
      </w:r>
    </w:p>
    <w:p w:rsidR="00A66345" w:rsidRPr="00AD6C88" w:rsidRDefault="00A66345" w:rsidP="00437060">
      <w:pPr>
        <w:pStyle w:val="Default"/>
        <w:numPr>
          <w:ilvl w:val="0"/>
          <w:numId w:val="40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согласованность мероприятий содействия </w:t>
      </w:r>
      <w:proofErr w:type="gramStart"/>
      <w:r w:rsidRPr="00AD6C88">
        <w:rPr>
          <w:color w:val="auto"/>
          <w:sz w:val="28"/>
          <w:szCs w:val="28"/>
        </w:rPr>
        <w:t>обучающимся</w:t>
      </w:r>
      <w:proofErr w:type="gramEnd"/>
      <w:r w:rsidRPr="00AD6C88">
        <w:rPr>
          <w:color w:val="auto"/>
          <w:sz w:val="28"/>
          <w:szCs w:val="28"/>
        </w:rPr>
        <w:t xml:space="preserve"> в освоении программ общего и дополнительного образования с учителями предметниками и родителями обучающихся; вовлечение родителей в деятельности по обеспечению успеха обучающихся в освоению образовательной программы основного общего образования. </w:t>
      </w:r>
    </w:p>
    <w:p w:rsidR="00A66345" w:rsidRPr="00AD6C88" w:rsidRDefault="00A66345" w:rsidP="00A66345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proofErr w:type="gramStart"/>
      <w:r w:rsidRPr="00AD6C88">
        <w:rPr>
          <w:b/>
          <w:bCs/>
          <w:color w:val="auto"/>
          <w:sz w:val="28"/>
          <w:szCs w:val="28"/>
        </w:rPr>
        <w:t xml:space="preserve">Четвертый критерий </w:t>
      </w:r>
      <w:r w:rsidRPr="00AD6C88">
        <w:rPr>
          <w:color w:val="auto"/>
          <w:sz w:val="28"/>
          <w:szCs w:val="28"/>
        </w:rPr>
        <w:t xml:space="preserve">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  <w:proofErr w:type="gramEnd"/>
    </w:p>
    <w:p w:rsidR="00A66345" w:rsidRPr="00AD6C88" w:rsidRDefault="00A66345" w:rsidP="00437060">
      <w:pPr>
        <w:pStyle w:val="Default"/>
        <w:numPr>
          <w:ilvl w:val="0"/>
          <w:numId w:val="41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AD6C88">
        <w:rPr>
          <w:color w:val="auto"/>
          <w:sz w:val="28"/>
          <w:szCs w:val="28"/>
        </w:rPr>
        <w:t xml:space="preserve"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  <w:proofErr w:type="gramEnd"/>
    </w:p>
    <w:p w:rsidR="00A66345" w:rsidRPr="00AD6C88" w:rsidRDefault="00A66345" w:rsidP="00437060">
      <w:pPr>
        <w:pStyle w:val="Default"/>
        <w:numPr>
          <w:ilvl w:val="0"/>
          <w:numId w:val="41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</w:r>
    </w:p>
    <w:p w:rsidR="00A66345" w:rsidRPr="00AD6C88" w:rsidRDefault="00A66345" w:rsidP="00437060">
      <w:pPr>
        <w:pStyle w:val="Default"/>
        <w:numPr>
          <w:ilvl w:val="0"/>
          <w:numId w:val="41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lastRenderedPageBreak/>
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 </w:t>
      </w:r>
    </w:p>
    <w:p w:rsidR="00A66345" w:rsidRPr="00AD6C88" w:rsidRDefault="00A66345" w:rsidP="00437060">
      <w:pPr>
        <w:pStyle w:val="Default"/>
        <w:numPr>
          <w:ilvl w:val="0"/>
          <w:numId w:val="41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AD6C88">
        <w:rPr>
          <w:color w:val="auto"/>
          <w:sz w:val="28"/>
          <w:szCs w:val="28"/>
        </w:rPr>
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  <w:proofErr w:type="gramEnd"/>
    </w:p>
    <w:p w:rsidR="00A66345" w:rsidRPr="00AD6C88" w:rsidRDefault="00A66345" w:rsidP="00437060">
      <w:pPr>
        <w:pStyle w:val="Default"/>
        <w:numPr>
          <w:ilvl w:val="0"/>
          <w:numId w:val="41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AD6C88">
        <w:rPr>
          <w:color w:val="auto"/>
          <w:sz w:val="28"/>
          <w:szCs w:val="28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 </w:t>
      </w:r>
    </w:p>
    <w:p w:rsidR="00A66345" w:rsidRPr="00AD6C88" w:rsidRDefault="00A66345" w:rsidP="00A66345">
      <w:pPr>
        <w:pStyle w:val="Default"/>
        <w:jc w:val="both"/>
        <w:rPr>
          <w:color w:val="auto"/>
          <w:sz w:val="28"/>
          <w:szCs w:val="28"/>
        </w:rPr>
      </w:pPr>
    </w:p>
    <w:p w:rsidR="00B42326" w:rsidRPr="00AD6C88" w:rsidRDefault="00B42326" w:rsidP="00B42326">
      <w:pPr>
        <w:pStyle w:val="Default"/>
        <w:jc w:val="center"/>
        <w:rPr>
          <w:b/>
          <w:color w:val="auto"/>
          <w:sz w:val="28"/>
          <w:szCs w:val="28"/>
        </w:rPr>
      </w:pPr>
      <w:r w:rsidRPr="00AD6C88">
        <w:rPr>
          <w:b/>
          <w:color w:val="auto"/>
          <w:sz w:val="28"/>
          <w:szCs w:val="28"/>
          <w:lang w:val="en-US"/>
        </w:rPr>
        <w:t>XI</w:t>
      </w:r>
      <w:r w:rsidRPr="00AD6C88">
        <w:rPr>
          <w:b/>
          <w:color w:val="auto"/>
          <w:sz w:val="28"/>
          <w:szCs w:val="28"/>
        </w:rPr>
        <w:t xml:space="preserve"> раздел</w:t>
      </w:r>
    </w:p>
    <w:p w:rsidR="00B42326" w:rsidRPr="00AD6C88" w:rsidRDefault="00B42326" w:rsidP="00B4232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6C88">
        <w:rPr>
          <w:b/>
          <w:bCs/>
          <w:color w:val="auto"/>
          <w:sz w:val="28"/>
          <w:szCs w:val="28"/>
        </w:rPr>
        <w:t xml:space="preserve">Методика и инструментарий мониторинга духовно-нравственного развития, воспитания и социализации </w:t>
      </w:r>
      <w:proofErr w:type="gramStart"/>
      <w:r w:rsidRPr="00AD6C88">
        <w:rPr>
          <w:b/>
          <w:bCs/>
          <w:color w:val="auto"/>
          <w:sz w:val="28"/>
          <w:szCs w:val="28"/>
        </w:rPr>
        <w:t>обучающихся</w:t>
      </w:r>
      <w:proofErr w:type="gramEnd"/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Концептуальное обоснование целевых установок мониторинга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Идея мониторинга: изменить управление образовательными организациям</w:t>
      </w:r>
      <w:r w:rsidR="005B288A">
        <w:rPr>
          <w:rFonts w:ascii="Times New Roman" w:hAnsi="Times New Roman" w:cs="Times New Roman"/>
          <w:sz w:val="28"/>
          <w:szCs w:val="28"/>
        </w:rPr>
        <w:t>и ради создания ситуации успеха</w:t>
      </w:r>
      <w:r w:rsidRPr="00AD6C88">
        <w:rPr>
          <w:rFonts w:ascii="Times New Roman" w:hAnsi="Times New Roman" w:cs="Times New Roman"/>
          <w:sz w:val="28"/>
          <w:szCs w:val="28"/>
        </w:rPr>
        <w:t>, выполнения социального заказа родителей, социума и государства.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Цель мониторинга: отслеживание динамики воспитательного процесса для управления качеством воспитания и социализации</w:t>
      </w:r>
      <w:r w:rsidR="003F349D">
        <w:rPr>
          <w:rFonts w:ascii="Times New Roman" w:hAnsi="Times New Roman" w:cs="Times New Roman"/>
          <w:sz w:val="28"/>
          <w:szCs w:val="28"/>
        </w:rPr>
        <w:t>.</w:t>
      </w:r>
      <w:r w:rsidRPr="00AD6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Задачи мониторинга:</w:t>
      </w:r>
    </w:p>
    <w:p w:rsidR="009A54FA" w:rsidRPr="00AD6C88" w:rsidRDefault="009A54FA" w:rsidP="00437060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Непрерывное наблюдение за состоянием воспитательного процесса в образовательных организациях муниципального образования.</w:t>
      </w:r>
    </w:p>
    <w:p w:rsidR="009A54FA" w:rsidRPr="00AD6C88" w:rsidRDefault="009A54FA" w:rsidP="00437060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Своевременное выявление и анализ изменений, происходящих в воспитательном процессе, и факторов, вызывающих их.</w:t>
      </w:r>
    </w:p>
    <w:p w:rsidR="009A54FA" w:rsidRPr="00AD6C88" w:rsidRDefault="009A54FA" w:rsidP="00437060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Предупреждение негативных тенденций в организации воспитательного процесса.</w:t>
      </w:r>
    </w:p>
    <w:p w:rsidR="009A54FA" w:rsidRPr="00AD6C88" w:rsidRDefault="009A54FA" w:rsidP="00437060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Осуществление краткосрочного прогнозирования развития важнейших процессов на уровне муниципального образования.</w:t>
      </w:r>
    </w:p>
    <w:p w:rsidR="009A54FA" w:rsidRPr="00AD6C88" w:rsidRDefault="009A54FA" w:rsidP="00437060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Оценка эффективности и полноты реализации методического обеспечения воспитания и социализации 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>.</w:t>
      </w:r>
    </w:p>
    <w:p w:rsidR="009A54FA" w:rsidRPr="00AD6C88" w:rsidRDefault="009A54FA" w:rsidP="00437060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Выявление реального состояния воспитательного процесса с учетом конкретных критериев, показателей, поставленных задач.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Знание вопросов оценки качества воспитательного процесса и процесса 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 xml:space="preserve"> обучающихся необходимо самым разным категориям работников сферы образования, органов управления образованием, то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есть тем, кто осуществляет контроль и ресурсное обеспечение процесса воспитания и социализации в образовательных организациях, кто осуществляет методическую поддержку процесса воспитания в образовательных организациях и, по долгу службы, обязан 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помогать педагогам повышать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 xml:space="preserve"> эффективность их деятельности. 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Это необходимо знать самим педагогам, то есть тем, кто непосредственно осуществляет процесс воспитания и социализации: школьной администрации, классным руководителям, педагогам дополнительного образования, школьным психологам с целью выяснения, </w:t>
      </w:r>
      <w:r w:rsidRPr="00AD6C88">
        <w:rPr>
          <w:rFonts w:ascii="Times New Roman" w:hAnsi="Times New Roman" w:cs="Times New Roman"/>
          <w:sz w:val="28"/>
          <w:szCs w:val="28"/>
        </w:rPr>
        <w:lastRenderedPageBreak/>
        <w:t>насколько организованный в школе процесс воспитания способствует позитивным изменениям в личности ребенка.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В определении таких ученых, как Х.Й. </w:t>
      </w:r>
      <w:proofErr w:type="spellStart"/>
      <w:r w:rsidRPr="00AD6C88">
        <w:rPr>
          <w:rFonts w:ascii="Times New Roman" w:hAnsi="Times New Roman" w:cs="Times New Roman"/>
          <w:sz w:val="28"/>
          <w:szCs w:val="28"/>
        </w:rPr>
        <w:t>Лийметс</w:t>
      </w:r>
      <w:proofErr w:type="spellEnd"/>
      <w:r w:rsidRPr="00AD6C88">
        <w:rPr>
          <w:rFonts w:ascii="Times New Roman" w:hAnsi="Times New Roman" w:cs="Times New Roman"/>
          <w:sz w:val="28"/>
          <w:szCs w:val="28"/>
        </w:rPr>
        <w:t xml:space="preserve">, Л.И. Новикова, В.А. </w:t>
      </w:r>
      <w:proofErr w:type="spellStart"/>
      <w:r w:rsidRPr="00AD6C88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Pr="00AD6C88">
        <w:rPr>
          <w:rFonts w:ascii="Times New Roman" w:hAnsi="Times New Roman" w:cs="Times New Roman"/>
          <w:sz w:val="28"/>
          <w:szCs w:val="28"/>
        </w:rPr>
        <w:t xml:space="preserve">, Н.Л. Селиванова, воспитание - это управление процессом формирования и развития личности ребенка через создание для этого благоприятных условий. Соответственно процесс воспитания должен быть направлен на изучение личности ребенка и создаваемые в образовательном учреждении условия ее развития. 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Исходя из приведенного выше определения, можно выделить четыре основных предмета оценки качества воспитательного процесса и процесса социализации.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i/>
          <w:iCs/>
          <w:sz w:val="28"/>
          <w:szCs w:val="28"/>
        </w:rPr>
        <w:t>Первое</w:t>
      </w:r>
      <w:r w:rsidRPr="00AD6C88">
        <w:rPr>
          <w:rFonts w:ascii="Times New Roman" w:hAnsi="Times New Roman" w:cs="Times New Roman"/>
          <w:sz w:val="28"/>
          <w:szCs w:val="28"/>
        </w:rPr>
        <w:t xml:space="preserve">. </w:t>
      </w:r>
      <w:r w:rsidRPr="00AD6C88">
        <w:rPr>
          <w:rFonts w:ascii="Times New Roman" w:hAnsi="Times New Roman" w:cs="Times New Roman"/>
          <w:b/>
          <w:bCs/>
          <w:sz w:val="28"/>
          <w:szCs w:val="28"/>
        </w:rPr>
        <w:t>Это личность самого воспитанника - главный показатель эффективности процесса воспитания и процесса социализации</w:t>
      </w:r>
      <w:r w:rsidRPr="00AD6C88">
        <w:rPr>
          <w:rFonts w:ascii="Times New Roman" w:hAnsi="Times New Roman" w:cs="Times New Roman"/>
          <w:sz w:val="28"/>
          <w:szCs w:val="28"/>
        </w:rPr>
        <w:t>. В каком направлении происходит развитие личности ребенка? На какие ценности он ориентируется? Какие отношения к окружающему миру, к другим людям,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к самому себе складываются у него в процессе воспитания? Позитивные изменения, происходящие в личности воспитанника, можно охарактеризовать таким интегральным понятием, как личностный рост. 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i/>
          <w:iCs/>
          <w:sz w:val="28"/>
          <w:szCs w:val="28"/>
        </w:rPr>
        <w:t>Второе</w:t>
      </w:r>
      <w:r w:rsidRPr="00AD6C88">
        <w:rPr>
          <w:rFonts w:ascii="Times New Roman" w:hAnsi="Times New Roman" w:cs="Times New Roman"/>
          <w:sz w:val="28"/>
          <w:szCs w:val="28"/>
        </w:rPr>
        <w:t xml:space="preserve">. </w:t>
      </w:r>
      <w:r w:rsidRPr="00AD6C88">
        <w:rPr>
          <w:rFonts w:ascii="Times New Roman" w:hAnsi="Times New Roman" w:cs="Times New Roman"/>
          <w:b/>
          <w:bCs/>
          <w:sz w:val="28"/>
          <w:szCs w:val="28"/>
        </w:rPr>
        <w:t>Это детский коллектив - одно из важнейших условий развития личности ребенка</w:t>
      </w:r>
      <w:r w:rsidRPr="00AD6C88">
        <w:rPr>
          <w:rFonts w:ascii="Times New Roman" w:hAnsi="Times New Roman" w:cs="Times New Roman"/>
          <w:sz w:val="28"/>
          <w:szCs w:val="28"/>
        </w:rPr>
        <w:t>. Влияние коллектива на ребенка многоаспектно: за счет одних своих свойств он может порождать процессы нивелировки личности, ее усреднения; за счет других – развивать индивидуальность человека, его творческий потенциал.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i/>
          <w:iCs/>
          <w:sz w:val="28"/>
          <w:szCs w:val="28"/>
        </w:rPr>
        <w:t xml:space="preserve"> Третье. </w:t>
      </w:r>
      <w:r w:rsidRPr="00AD6C88">
        <w:rPr>
          <w:rFonts w:ascii="Times New Roman" w:hAnsi="Times New Roman" w:cs="Times New Roman"/>
          <w:b/>
          <w:bCs/>
          <w:sz w:val="28"/>
          <w:szCs w:val="28"/>
        </w:rPr>
        <w:t>Это профессиональная позиция педагога - еще одно из важнейших условий развития личности ребенка</w:t>
      </w:r>
      <w:r w:rsidRPr="00AD6C88">
        <w:rPr>
          <w:rFonts w:ascii="Times New Roman" w:hAnsi="Times New Roman" w:cs="Times New Roman"/>
          <w:sz w:val="28"/>
          <w:szCs w:val="28"/>
        </w:rPr>
        <w:t xml:space="preserve">. Позиция - это единство сознания и деятельности человека, где деятельность выступает одним из способов реализации его базовых ценностей (Н.Г.Алексеев, </w:t>
      </w:r>
      <w:proofErr w:type="spellStart"/>
      <w:r w:rsidRPr="00AD6C88">
        <w:rPr>
          <w:rFonts w:ascii="Times New Roman" w:hAnsi="Times New Roman" w:cs="Times New Roman"/>
          <w:sz w:val="28"/>
          <w:szCs w:val="28"/>
        </w:rPr>
        <w:t>В.И.Слободчиков</w:t>
      </w:r>
      <w:proofErr w:type="spellEnd"/>
      <w:r w:rsidRPr="00AD6C88">
        <w:rPr>
          <w:rFonts w:ascii="Times New Roman" w:hAnsi="Times New Roman" w:cs="Times New Roman"/>
          <w:sz w:val="28"/>
          <w:szCs w:val="28"/>
        </w:rPr>
        <w:t>). В этой связи важно выяснить: является ли воспитание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сознательно выбранной деятельностью 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педагога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>; какие профессиональные ценности сформированы у педагогов.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i/>
          <w:iCs/>
          <w:sz w:val="28"/>
          <w:szCs w:val="28"/>
        </w:rPr>
        <w:t xml:space="preserve">Четвертое. </w:t>
      </w:r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Это организационные условия, обеспечивающие эффективность процессов воспитания и социализации. </w:t>
      </w:r>
      <w:r w:rsidRPr="00AD6C88">
        <w:rPr>
          <w:rFonts w:ascii="Times New Roman" w:hAnsi="Times New Roman" w:cs="Times New Roman"/>
          <w:sz w:val="28"/>
          <w:szCs w:val="28"/>
        </w:rPr>
        <w:t>Сюда отнесем материально-техническое оснащение, необходимое для организации процесса воспитания; укомплектованность образовательных организаций квалифицированными специалистами в области воспитания; предметно-эстетическую среду, в которой организуется процесс восстания; деятельность детских объединений и органов ученического самоуправления, необходимых для самореализации школьников, программное обеспечение процессов воспитания и социализации.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При оценке качества воспитательного процесса и процесса социализации необходимо руководствоваться программой развития универсальных учебных действий, которая позволит выделить основные результаты обучения и воспитания в рамках ФГОС. Целью таких программ должны стать такие УУД, как: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 w:rsidRPr="00AD6C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D6C88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AD6C88">
        <w:rPr>
          <w:rFonts w:ascii="Times New Roman" w:hAnsi="Times New Roman" w:cs="Times New Roman"/>
          <w:sz w:val="28"/>
          <w:szCs w:val="28"/>
        </w:rPr>
        <w:t xml:space="preserve"> на основе развития мотивации и целеполагания учения; развитие 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 xml:space="preserve"> и самооценки; развитие </w:t>
      </w:r>
      <w:r w:rsidRPr="00AD6C88">
        <w:rPr>
          <w:rFonts w:ascii="Times New Roman" w:hAnsi="Times New Roman" w:cs="Times New Roman"/>
          <w:sz w:val="28"/>
          <w:szCs w:val="28"/>
        </w:rPr>
        <w:lastRenderedPageBreak/>
        <w:t>морального сознания и ориентировки учащегося в сфере нравственно-этических отношений;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 </w:t>
      </w:r>
      <w:r w:rsidRPr="00AD6C88">
        <w:rPr>
          <w:rFonts w:ascii="Times New Roman" w:hAnsi="Times New Roman" w:cs="Times New Roman"/>
          <w:sz w:val="28"/>
          <w:szCs w:val="28"/>
        </w:rPr>
        <w:t xml:space="preserve">— целеполагание и построение жизненных планов во временной перспективе; планирование и организация деятельности; </w:t>
      </w:r>
      <w:proofErr w:type="spellStart"/>
      <w:r w:rsidRPr="00AD6C88">
        <w:rPr>
          <w:rFonts w:ascii="Times New Roman" w:hAnsi="Times New Roman" w:cs="Times New Roman"/>
          <w:sz w:val="28"/>
          <w:szCs w:val="28"/>
        </w:rPr>
        <w:t>целеобразование</w:t>
      </w:r>
      <w:proofErr w:type="spellEnd"/>
      <w:r w:rsidRPr="00AD6C88">
        <w:rPr>
          <w:rFonts w:ascii="Times New Roman" w:hAnsi="Times New Roman" w:cs="Times New Roman"/>
          <w:sz w:val="28"/>
          <w:szCs w:val="28"/>
        </w:rPr>
        <w:t xml:space="preserve">; самоконтроль и </w:t>
      </w:r>
      <w:proofErr w:type="spellStart"/>
      <w:r w:rsidRPr="00AD6C88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AD6C88">
        <w:rPr>
          <w:rFonts w:ascii="Times New Roman" w:hAnsi="Times New Roman" w:cs="Times New Roman"/>
          <w:sz w:val="28"/>
          <w:szCs w:val="28"/>
        </w:rPr>
        <w:t>; действие во внутреннем плане;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познавательные </w:t>
      </w:r>
      <w:r w:rsidRPr="00AD6C88">
        <w:rPr>
          <w:rFonts w:ascii="Times New Roman" w:hAnsi="Times New Roman" w:cs="Times New Roman"/>
          <w:sz w:val="28"/>
          <w:szCs w:val="28"/>
        </w:rPr>
        <w:t>исследовательские действия (поиск информации, исследование); сложные формы опосредствования познавательной деятельности; переработка и структурирование информации (работа с текстом, смысловое чтение); формирование элементов комбинаторного</w:t>
      </w:r>
      <w:proofErr w:type="gramEnd"/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мышления как одного из компонентов гипотетико-дедуктивного интеллекта; работа с научными понятиями и освоение общего приёма доказательства как компонента воспитания логического мышления;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 </w:t>
      </w:r>
      <w:r w:rsidRPr="00AD6C88">
        <w:rPr>
          <w:rFonts w:ascii="Times New Roman" w:hAnsi="Times New Roman" w:cs="Times New Roman"/>
          <w:sz w:val="28"/>
          <w:szCs w:val="28"/>
        </w:rPr>
        <w:t>действия, направленные на осуществление межличностного общения (ориентация в личностных особенностях партнёра, его позиции в общении и взаимодействии, учёт разных мнений, овладение средствами решения коммуникативных задач, воздействие, аргументация и пр.); действия, направленные на кооперацию — совместную деятельность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(организация и планирование работы в группе, в том числе умение договариваться, находить  общее решение, брать инициативу, разрешать конфликты); действия, обеспечивающие формирование личностной и познавательной рефлексии.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Теоретические аспекты реализации мониторинга 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Критерии оценки качества воспитательной деятельности образовательных организаций  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Уточненные три критерия оценки воспитательной деятельности образовательной организации представляют собой продукт совместной работы администрации школы и педагогического коллектива.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Критерии оценки качества: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Критерий 1. </w:t>
      </w:r>
      <w:r w:rsidRPr="00AD6C88">
        <w:rPr>
          <w:rFonts w:ascii="Times New Roman" w:hAnsi="Times New Roman" w:cs="Times New Roman"/>
          <w:sz w:val="28"/>
          <w:szCs w:val="28"/>
        </w:rPr>
        <w:t>Личность школьника как главный показатель эффективности процесса воспитания и социализации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1.1.Динамика личностного роста.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1.2. Формирование универсальных учебных действий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AD6C8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D6C88">
        <w:rPr>
          <w:rFonts w:ascii="Times New Roman" w:hAnsi="Times New Roman" w:cs="Times New Roman"/>
          <w:sz w:val="28"/>
          <w:szCs w:val="28"/>
        </w:rPr>
        <w:t xml:space="preserve"> коллективов образовательного учреждения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Система показателей: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а) Динамика развития позитивных отношений к базовым национальным ценностям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б) Динамика сформированности качеств: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отношение подростка к семье;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отношение подростка к Отечеству;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отношение подростка к миру;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отношение подростка к труду;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отношение подростка к культуре;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отношение подростка к знаниям;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отношение подростка к человеку как таковому;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отношение подростка к человеку как другому;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lastRenderedPageBreak/>
        <w:t>отношение подростка к человеку как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>ному;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отношение подростка к своему телесному Я;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отношение подростка к своему душевному Я;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отношение подростка к своему духовному Я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в) Изучение динамики сформированности универсальных учебных действий: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личностных, регулятивных, познавательных, коммуникативных.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г) Уровень сформированности классных коллективов, общешкольного коллектива,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педагогического коллектива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Критерий 2</w:t>
      </w:r>
      <w:r w:rsidRPr="00AD6C88">
        <w:rPr>
          <w:rFonts w:ascii="Times New Roman" w:hAnsi="Times New Roman" w:cs="Times New Roman"/>
          <w:sz w:val="28"/>
          <w:szCs w:val="28"/>
        </w:rPr>
        <w:t>. Профессиональная позиция педагога как условие развития личности школьника.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2.1. Подготовленность кадров по проблемам воспитания и социализации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Система показателей: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а) Число педагогов (заместители директора ОО по воспитательной работе, классные руководители, воспитатели ГПД, психологи, социальные педагоги и др.), прошедших повышение квалификации в ГАУ ДПО «СОИРО и других учреждениях повышения квалификации в любой форме, за последние 3 года.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б) Деятельность </w:t>
      </w:r>
      <w:proofErr w:type="spellStart"/>
      <w:r w:rsidRPr="00AD6C88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AD6C88">
        <w:rPr>
          <w:rFonts w:ascii="Times New Roman" w:hAnsi="Times New Roman" w:cs="Times New Roman"/>
          <w:sz w:val="28"/>
          <w:szCs w:val="28"/>
        </w:rPr>
        <w:t xml:space="preserve"> методических объединений классных руководителей.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в) Включение воспитательных вопросов как основных в повестку.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г) Инновационная деятельность по проблемам воспитания.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 xml:space="preserve">Критерий 3. </w:t>
      </w:r>
      <w:r w:rsidRPr="00AD6C88">
        <w:rPr>
          <w:rFonts w:ascii="Times New Roman" w:hAnsi="Times New Roman" w:cs="Times New Roman"/>
          <w:sz w:val="28"/>
          <w:szCs w:val="28"/>
        </w:rPr>
        <w:t>Организационные условия, обеспечивающие эффективность процесса воспитания и социализации.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3.1 Включенность 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 xml:space="preserve"> в систему внеурочной деятельности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3.2. Дополнительное образование детей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3.3.Наличие в образовательных организациях (и на муниципальном уровне) органов ученического самоуправления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3.4. Организация воспитания в каникулярный период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3.5. Программное обеспечение воспитательного процесса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3.6. Сотрудничество с родителями и социальными партнерами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3.7. Работа с обучающимися и семьями, находящимися в социально опасном положении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3.8. </w:t>
      </w:r>
      <w:proofErr w:type="spellStart"/>
      <w:r w:rsidRPr="00AD6C88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AD6C88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3.9. Достижения 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 xml:space="preserve"> в воспитательной деятельности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Система показателей: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а) Охват 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 xml:space="preserve"> внеурочной деятельностью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б) Документальное обеспечение внеурочной деятельности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в) Продуктивность внеурочной деятельности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г) Удовлетворенность обучающихся, родителей и педагогов организацией внеурочной деятельности и ее результатами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д) Факт наличия дополнительного образования детей в образовательных организациях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е) Факт наличия органов ученического самоуправления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ж) Факт наличия и характер организуемых в каникулы мероприятий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з) Взаимодействие с родителями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и) Взаимодействие с социальными партнерами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lastRenderedPageBreak/>
        <w:t>к) Участие состоящих на учете школьников в деятельности кружков, секций,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общественных объединений и внеклассных 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л) Организация двигательного режима и физкультурно-оздоровительной работы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м) Организация работы по формированию ценности здоровья и здорового образа жизни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н) Динамическое наблюдение за состоянием здоровья учащихся и оздоровительные мероприятия</w:t>
      </w:r>
    </w:p>
    <w:p w:rsidR="0082382D" w:rsidRPr="00AD6C88" w:rsidRDefault="0082382D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2382D" w:rsidRPr="00AD6C88" w:rsidSect="00B45FC3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9A54FA" w:rsidRPr="00AD6C88" w:rsidRDefault="0082382D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lastRenderedPageBreak/>
        <w:t>о)</w:t>
      </w:r>
      <w:r w:rsidR="00B438D9">
        <w:rPr>
          <w:rFonts w:ascii="Times New Roman" w:hAnsi="Times New Roman" w:cs="Times New Roman"/>
          <w:sz w:val="28"/>
          <w:szCs w:val="28"/>
        </w:rPr>
        <w:t xml:space="preserve"> </w:t>
      </w:r>
      <w:r w:rsidR="009A54FA" w:rsidRPr="00AD6C88">
        <w:rPr>
          <w:rFonts w:ascii="Times New Roman" w:hAnsi="Times New Roman" w:cs="Times New Roman"/>
          <w:sz w:val="28"/>
          <w:szCs w:val="28"/>
        </w:rPr>
        <w:t>Участие и победы обучающихся в конкурсах школьного, муниципального, регионального и Всероссийского уровней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п) Степень удовлетворенности обучающихся, педагогов и родителей воспитательным процессом в школе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073" w:type="dxa"/>
        <w:jc w:val="center"/>
        <w:tblInd w:w="-1168" w:type="dxa"/>
        <w:tblLayout w:type="fixed"/>
        <w:tblLook w:val="04A0"/>
      </w:tblPr>
      <w:tblGrid>
        <w:gridCol w:w="2841"/>
        <w:gridCol w:w="3223"/>
        <w:gridCol w:w="2088"/>
        <w:gridCol w:w="2344"/>
        <w:gridCol w:w="2593"/>
        <w:gridCol w:w="1984"/>
      </w:tblGrid>
      <w:tr w:rsidR="009A54FA" w:rsidRPr="00AD6C88" w:rsidTr="004709FA">
        <w:trPr>
          <w:trHeight w:val="972"/>
          <w:jc w:val="center"/>
        </w:trPr>
        <w:tc>
          <w:tcPr>
            <w:tcW w:w="2841" w:type="dxa"/>
            <w:vAlign w:val="center"/>
          </w:tcPr>
          <w:p w:rsidR="009A54FA" w:rsidRPr="00AD6C88" w:rsidRDefault="009A54FA" w:rsidP="00823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 мониторинга</w:t>
            </w:r>
          </w:p>
        </w:tc>
        <w:tc>
          <w:tcPr>
            <w:tcW w:w="3223" w:type="dxa"/>
            <w:vAlign w:val="center"/>
          </w:tcPr>
          <w:p w:rsidR="009A54FA" w:rsidRPr="00AD6C88" w:rsidRDefault="009A54FA" w:rsidP="00823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Показатель мониторинга</w:t>
            </w:r>
          </w:p>
        </w:tc>
        <w:tc>
          <w:tcPr>
            <w:tcW w:w="2088" w:type="dxa"/>
            <w:vAlign w:val="center"/>
          </w:tcPr>
          <w:p w:rsidR="009A54FA" w:rsidRPr="00AD6C88" w:rsidRDefault="009A54FA" w:rsidP="00823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Периодичность</w:t>
            </w:r>
          </w:p>
        </w:tc>
        <w:tc>
          <w:tcPr>
            <w:tcW w:w="2344" w:type="dxa"/>
            <w:vAlign w:val="center"/>
          </w:tcPr>
          <w:p w:rsidR="009A54FA" w:rsidRPr="00AD6C88" w:rsidRDefault="009A54FA" w:rsidP="00823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Диагностические средства</w:t>
            </w:r>
          </w:p>
        </w:tc>
        <w:tc>
          <w:tcPr>
            <w:tcW w:w="2593" w:type="dxa"/>
            <w:vAlign w:val="center"/>
          </w:tcPr>
          <w:p w:rsidR="009A54FA" w:rsidRPr="00AD6C88" w:rsidRDefault="009A54FA" w:rsidP="00823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1984" w:type="dxa"/>
            <w:vAlign w:val="center"/>
          </w:tcPr>
          <w:p w:rsidR="009A54FA" w:rsidRPr="00AD6C88" w:rsidRDefault="009A54FA" w:rsidP="00823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</w:t>
            </w:r>
          </w:p>
          <w:p w:rsidR="009A54FA" w:rsidRPr="00AD6C88" w:rsidRDefault="009A54FA" w:rsidP="00823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предоставления</w:t>
            </w:r>
          </w:p>
          <w:p w:rsidR="009A54FA" w:rsidRPr="00AD6C88" w:rsidRDefault="009A54FA" w:rsidP="00823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результатов</w:t>
            </w:r>
          </w:p>
        </w:tc>
      </w:tr>
      <w:tr w:rsidR="009A54FA" w:rsidRPr="00AD6C88" w:rsidTr="004709FA">
        <w:trPr>
          <w:jc w:val="center"/>
        </w:trPr>
        <w:tc>
          <w:tcPr>
            <w:tcW w:w="2841" w:type="dxa"/>
          </w:tcPr>
          <w:p w:rsidR="009A54FA" w:rsidRPr="00AD6C88" w:rsidRDefault="009A54FA" w:rsidP="0082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Динамика</w:t>
            </w:r>
          </w:p>
          <w:p w:rsidR="009A54FA" w:rsidRPr="00AD6C88" w:rsidRDefault="009A54FA" w:rsidP="0082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личностного роста</w:t>
            </w:r>
          </w:p>
          <w:p w:rsidR="009A54FA" w:rsidRPr="00AD6C88" w:rsidRDefault="009A54FA" w:rsidP="0082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4FA" w:rsidRPr="00AD6C88" w:rsidRDefault="009A54FA" w:rsidP="0082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2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Динамика развития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позитивных отношений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к базовым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национальным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ценностям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88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Сентябрь, май</w:t>
            </w:r>
          </w:p>
        </w:tc>
        <w:tc>
          <w:tcPr>
            <w:tcW w:w="234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Тестовая диагностика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личностного роста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школьников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(Приложение №1).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Методика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индивидуального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диагностического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собеседования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(Приложение №2).</w:t>
            </w:r>
          </w:p>
        </w:tc>
        <w:tc>
          <w:tcPr>
            <w:tcW w:w="259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Педагог-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психолог,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директора по ВР</w:t>
            </w:r>
          </w:p>
        </w:tc>
        <w:tc>
          <w:tcPr>
            <w:tcW w:w="198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</w:tr>
      <w:tr w:rsidR="009A54FA" w:rsidRPr="00AD6C88" w:rsidTr="004709FA">
        <w:trPr>
          <w:jc w:val="center"/>
        </w:trPr>
        <w:tc>
          <w:tcPr>
            <w:tcW w:w="2841" w:type="dxa"/>
          </w:tcPr>
          <w:p w:rsidR="009A54FA" w:rsidRPr="00AD6C88" w:rsidRDefault="009A54FA" w:rsidP="0082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A54FA" w:rsidRPr="00AD6C88" w:rsidRDefault="009A54FA" w:rsidP="0082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</w:t>
            </w:r>
          </w:p>
          <w:p w:rsidR="009A54FA" w:rsidRPr="00AD6C88" w:rsidRDefault="009A54FA" w:rsidP="0082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универсальных</w:t>
            </w:r>
          </w:p>
          <w:p w:rsidR="009A54FA" w:rsidRPr="00AD6C88" w:rsidRDefault="009A54FA" w:rsidP="0082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учебных действий</w:t>
            </w:r>
          </w:p>
          <w:p w:rsidR="009A54FA" w:rsidRPr="00AD6C88" w:rsidRDefault="009A54FA" w:rsidP="0082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2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Изучение динамики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универсальных учебных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действий: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- личностных,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- регулятивных,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- познавательных,</w:t>
            </w:r>
          </w:p>
          <w:p w:rsidR="006D3106" w:rsidRPr="00B917AC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- коммуникативных</w:t>
            </w:r>
          </w:p>
        </w:tc>
        <w:tc>
          <w:tcPr>
            <w:tcW w:w="2088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4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Экспертная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9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иректора по УВР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Аналитическая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54FA" w:rsidRPr="00AD6C88" w:rsidTr="004709FA">
        <w:trPr>
          <w:jc w:val="center"/>
        </w:trPr>
        <w:tc>
          <w:tcPr>
            <w:tcW w:w="2841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Сформированность</w:t>
            </w:r>
            <w:proofErr w:type="spell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коллективов</w:t>
            </w:r>
          </w:p>
          <w:p w:rsidR="009A54FA" w:rsidRPr="00AD6C88" w:rsidRDefault="009A54FA" w:rsidP="0082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образовательных организаций и их структурных</w:t>
            </w:r>
          </w:p>
          <w:p w:rsidR="009A54FA" w:rsidRPr="00AD6C88" w:rsidRDefault="00A024B8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подразделений</w:t>
            </w:r>
          </w:p>
        </w:tc>
        <w:tc>
          <w:tcPr>
            <w:tcW w:w="322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классных коллективов,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общешкольного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коллектива,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педагогического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коллектива</w:t>
            </w:r>
          </w:p>
        </w:tc>
        <w:tc>
          <w:tcPr>
            <w:tcW w:w="2088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Сентябрь, май</w:t>
            </w:r>
          </w:p>
        </w:tc>
        <w:tc>
          <w:tcPr>
            <w:tcW w:w="234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Тестовая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диагностика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(Приложение №3)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9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Классные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руководители,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педагог-психолог,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  <w:p w:rsidR="009A54FA" w:rsidRPr="005E451D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ди</w:t>
            </w:r>
            <w:r w:rsidR="0094690B">
              <w:rPr>
                <w:rFonts w:ascii="Times New Roman" w:hAnsi="Times New Roman" w:cs="Times New Roman"/>
                <w:sz w:val="26"/>
                <w:szCs w:val="26"/>
              </w:rPr>
              <w:t xml:space="preserve">ректора                     по </w:t>
            </w:r>
            <w:r w:rsidR="005E451D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98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Аналитическая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54FA" w:rsidRPr="00AD6C88" w:rsidTr="004709FA">
        <w:trPr>
          <w:trHeight w:val="2210"/>
          <w:jc w:val="center"/>
        </w:trPr>
        <w:tc>
          <w:tcPr>
            <w:tcW w:w="2841" w:type="dxa"/>
            <w:vMerge w:val="restart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Подготовленность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кадров </w:t>
            </w:r>
            <w:r w:rsidR="00033E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</w:t>
            </w: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по проблемам</w:t>
            </w:r>
            <w:r w:rsidR="00033E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воспитания</w:t>
            </w:r>
          </w:p>
        </w:tc>
        <w:tc>
          <w:tcPr>
            <w:tcW w:w="322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внутришкольного</w:t>
            </w:r>
            <w:proofErr w:type="spell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методического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объединения </w:t>
            </w: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классных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2088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34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Экспертная оценка</w:t>
            </w:r>
          </w:p>
        </w:tc>
        <w:tc>
          <w:tcPr>
            <w:tcW w:w="259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ШМО классных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Положение, план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работы, протоколы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заседаний,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программы 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методическое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сопровождение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семинаров и др.</w:t>
            </w:r>
          </w:p>
        </w:tc>
      </w:tr>
      <w:tr w:rsidR="009A54FA" w:rsidRPr="00AD6C88" w:rsidTr="004709FA">
        <w:trPr>
          <w:jc w:val="center"/>
        </w:trPr>
        <w:tc>
          <w:tcPr>
            <w:tcW w:w="2841" w:type="dxa"/>
            <w:vMerge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2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Включение</w:t>
            </w:r>
          </w:p>
          <w:p w:rsidR="009A54FA" w:rsidRPr="00AD6C88" w:rsidRDefault="009A54FA" w:rsidP="0082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воспитательных вопросов</w:t>
            </w:r>
          </w:p>
          <w:p w:rsidR="009A54FA" w:rsidRPr="00AD6C88" w:rsidRDefault="009A54FA" w:rsidP="0082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как </w:t>
            </w: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основных</w:t>
            </w:r>
            <w:proofErr w:type="gramEnd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 в повестку</w:t>
            </w:r>
          </w:p>
          <w:p w:rsidR="009A54FA" w:rsidRPr="00AD6C88" w:rsidRDefault="009A54FA" w:rsidP="0082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педсоветов, совещаний при директорах образовательных организаций</w:t>
            </w:r>
          </w:p>
        </w:tc>
        <w:tc>
          <w:tcPr>
            <w:tcW w:w="2088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Раз в год</w:t>
            </w:r>
          </w:p>
        </w:tc>
        <w:tc>
          <w:tcPr>
            <w:tcW w:w="234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Экспертная оценка</w:t>
            </w:r>
          </w:p>
        </w:tc>
        <w:tc>
          <w:tcPr>
            <w:tcW w:w="259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директора по ВР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Протоколы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педсоветов,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совещаний </w:t>
            </w: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директорах</w:t>
            </w:r>
            <w:proofErr w:type="gramEnd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организаций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54FA" w:rsidRPr="00AD6C88" w:rsidTr="004709FA">
        <w:trPr>
          <w:jc w:val="center"/>
        </w:trPr>
        <w:tc>
          <w:tcPr>
            <w:tcW w:w="2841" w:type="dxa"/>
            <w:vMerge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2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Инновационная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деятельность по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проблемам воспитания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Экспертная оценка 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директора по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НМР</w:t>
            </w:r>
          </w:p>
        </w:tc>
        <w:tc>
          <w:tcPr>
            <w:tcW w:w="198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Документарное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подтверждение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инновационной,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исследовательской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деятельности и ее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результативности</w:t>
            </w:r>
          </w:p>
        </w:tc>
      </w:tr>
      <w:tr w:rsidR="009A54FA" w:rsidRPr="00AD6C88" w:rsidTr="004709FA">
        <w:trPr>
          <w:jc w:val="center"/>
        </w:trPr>
        <w:tc>
          <w:tcPr>
            <w:tcW w:w="2841" w:type="dxa"/>
            <w:vMerge w:val="restart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Управленческая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грамотность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основных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документов,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относящихся к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организации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воспитания</w:t>
            </w:r>
          </w:p>
        </w:tc>
        <w:tc>
          <w:tcPr>
            <w:tcW w:w="322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Выполнение плана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работы за прошедший учебный год</w:t>
            </w:r>
          </w:p>
        </w:tc>
        <w:tc>
          <w:tcPr>
            <w:tcW w:w="2088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Экспертная оценка</w:t>
            </w:r>
          </w:p>
        </w:tc>
        <w:tc>
          <w:tcPr>
            <w:tcW w:w="259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директора по ВР</w:t>
            </w:r>
          </w:p>
        </w:tc>
        <w:tc>
          <w:tcPr>
            <w:tcW w:w="198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Аналитическая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54FA" w:rsidRPr="00AD6C88" w:rsidTr="004709FA">
        <w:trPr>
          <w:jc w:val="center"/>
        </w:trPr>
        <w:tc>
          <w:tcPr>
            <w:tcW w:w="2841" w:type="dxa"/>
            <w:vMerge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2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Использование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воспитательном </w:t>
            </w: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процессе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педагогических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технологий</w:t>
            </w:r>
          </w:p>
        </w:tc>
        <w:tc>
          <w:tcPr>
            <w:tcW w:w="2088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года 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Экспертная оценка</w:t>
            </w:r>
          </w:p>
        </w:tc>
        <w:tc>
          <w:tcPr>
            <w:tcW w:w="259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Заместители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директоров по ВР, </w:t>
            </w: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  <w:tc>
          <w:tcPr>
            <w:tcW w:w="198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Аналитическая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9A54FA" w:rsidRPr="00AD6C88" w:rsidTr="004709FA">
        <w:trPr>
          <w:jc w:val="center"/>
        </w:trPr>
        <w:tc>
          <w:tcPr>
            <w:tcW w:w="2841" w:type="dxa"/>
            <w:vMerge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2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Стимулирование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администрацией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педагогической работы в сфере воспитания</w:t>
            </w:r>
          </w:p>
        </w:tc>
        <w:tc>
          <w:tcPr>
            <w:tcW w:w="2088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образовательных организаций </w:t>
            </w:r>
          </w:p>
        </w:tc>
        <w:tc>
          <w:tcPr>
            <w:tcW w:w="198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Приказы по образовательным организациям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54FA" w:rsidRPr="00AD6C88" w:rsidTr="004709FA">
        <w:trPr>
          <w:jc w:val="center"/>
        </w:trPr>
        <w:tc>
          <w:tcPr>
            <w:tcW w:w="2841" w:type="dxa"/>
            <w:vMerge w:val="restart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Включенность </w:t>
            </w:r>
            <w:proofErr w:type="gramStart"/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</w:t>
            </w:r>
            <w:proofErr w:type="gramEnd"/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систему </w:t>
            </w:r>
            <w:proofErr w:type="gramStart"/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внеурочной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деятельности</w:t>
            </w:r>
          </w:p>
        </w:tc>
        <w:tc>
          <w:tcPr>
            <w:tcW w:w="322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Охват </w:t>
            </w: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внеурочной деятельностью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Сентябрь, январь</w:t>
            </w:r>
          </w:p>
        </w:tc>
        <w:tc>
          <w:tcPr>
            <w:tcW w:w="234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Электронный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директоров по ВР,  </w:t>
            </w: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классные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  <w:tc>
          <w:tcPr>
            <w:tcW w:w="198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Банк данных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54FA" w:rsidRPr="00AD6C88" w:rsidTr="004709FA">
        <w:trPr>
          <w:jc w:val="center"/>
        </w:trPr>
        <w:tc>
          <w:tcPr>
            <w:tcW w:w="2841" w:type="dxa"/>
            <w:vMerge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2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Документальное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внеурочной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2088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4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Экспертная оценка</w:t>
            </w:r>
          </w:p>
        </w:tc>
        <w:tc>
          <w:tcPr>
            <w:tcW w:w="259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Заместители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директоров по ВР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локальных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актов, плана,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модели,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индивидуальных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карт занятости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обучающихся,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программного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обеспечения</w:t>
            </w:r>
          </w:p>
        </w:tc>
      </w:tr>
      <w:tr w:rsidR="009A54FA" w:rsidRPr="00AD6C88" w:rsidTr="004709FA">
        <w:trPr>
          <w:jc w:val="center"/>
        </w:trPr>
        <w:tc>
          <w:tcPr>
            <w:tcW w:w="2841" w:type="dxa"/>
            <w:vMerge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2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Продуктивность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внеурочной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2088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Экспертная оценка</w:t>
            </w:r>
          </w:p>
        </w:tc>
        <w:tc>
          <w:tcPr>
            <w:tcW w:w="259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директора школы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по ВР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портфолио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документального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подтверждения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достижений </w:t>
            </w: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внеурочной</w:t>
            </w:r>
          </w:p>
          <w:p w:rsidR="009A54FA" w:rsidRPr="00AD6C88" w:rsidRDefault="005B288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</w:tr>
      <w:tr w:rsidR="009A54FA" w:rsidRPr="00AD6C88" w:rsidTr="004709FA">
        <w:trPr>
          <w:jc w:val="center"/>
        </w:trPr>
        <w:tc>
          <w:tcPr>
            <w:tcW w:w="2841" w:type="dxa"/>
            <w:vMerge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2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Разнообразие моделей внеурочной деятельности </w:t>
            </w:r>
            <w:r w:rsidRPr="00AD6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образовательных организациях</w:t>
            </w:r>
          </w:p>
        </w:tc>
        <w:tc>
          <w:tcPr>
            <w:tcW w:w="2088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34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Экспертная оценка</w:t>
            </w:r>
          </w:p>
        </w:tc>
        <w:tc>
          <w:tcPr>
            <w:tcW w:w="259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директора школы</w:t>
            </w:r>
          </w:p>
          <w:p w:rsidR="009A54FA" w:rsidRPr="00AD6C88" w:rsidRDefault="00A024B8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ВР</w:t>
            </w:r>
          </w:p>
        </w:tc>
        <w:tc>
          <w:tcPr>
            <w:tcW w:w="198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Модель внеурочной </w:t>
            </w:r>
            <w:r w:rsidRPr="00AD6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</w:t>
            </w:r>
          </w:p>
        </w:tc>
      </w:tr>
      <w:tr w:rsidR="009A54FA" w:rsidRPr="00AD6C88" w:rsidTr="004709FA">
        <w:trPr>
          <w:jc w:val="center"/>
        </w:trPr>
        <w:tc>
          <w:tcPr>
            <w:tcW w:w="2841" w:type="dxa"/>
            <w:vMerge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2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Удовлетворенность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обучающихся,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родителей и педагогов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организацией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внеурочной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деятельности и ее</w:t>
            </w:r>
          </w:p>
          <w:p w:rsidR="009A54FA" w:rsidRPr="00AD6C88" w:rsidRDefault="00A024B8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результатами</w:t>
            </w:r>
          </w:p>
        </w:tc>
        <w:tc>
          <w:tcPr>
            <w:tcW w:w="2088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Сентябрь, май</w:t>
            </w:r>
          </w:p>
        </w:tc>
        <w:tc>
          <w:tcPr>
            <w:tcW w:w="234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(Приложение № 4, 5, 6)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Педагоги-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психологи,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классные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Аналитическая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54FA" w:rsidRPr="00AD6C88" w:rsidTr="004709FA">
        <w:trPr>
          <w:jc w:val="center"/>
        </w:trPr>
        <w:tc>
          <w:tcPr>
            <w:tcW w:w="2841" w:type="dxa"/>
          </w:tcPr>
          <w:p w:rsidR="009A54FA" w:rsidRPr="00AD6C88" w:rsidRDefault="009A54FA" w:rsidP="0082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Дополнительное</w:t>
            </w:r>
          </w:p>
          <w:p w:rsidR="009A54FA" w:rsidRPr="00AD6C88" w:rsidRDefault="009A54FA" w:rsidP="0082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образование детей в образовательных организациях: детские творческие</w:t>
            </w:r>
          </w:p>
          <w:p w:rsidR="009A54FA" w:rsidRPr="00AD6C88" w:rsidRDefault="009A54FA" w:rsidP="0082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объединения, секции, клубы и т.п.</w:t>
            </w:r>
          </w:p>
        </w:tc>
        <w:tc>
          <w:tcPr>
            <w:tcW w:w="322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Факт наличия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дополнительного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детей </w:t>
            </w: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образовательной организации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Экспертная оценка</w:t>
            </w:r>
          </w:p>
        </w:tc>
        <w:tc>
          <w:tcPr>
            <w:tcW w:w="259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директора школы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по ВР</w:t>
            </w:r>
          </w:p>
        </w:tc>
        <w:tc>
          <w:tcPr>
            <w:tcW w:w="198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Наличие лицензии,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локальных актов по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дополнительного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образования детей 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дополнительных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</w:p>
        </w:tc>
      </w:tr>
      <w:tr w:rsidR="009A54FA" w:rsidRPr="00AD6C88" w:rsidTr="004709FA">
        <w:trPr>
          <w:jc w:val="center"/>
        </w:trPr>
        <w:tc>
          <w:tcPr>
            <w:tcW w:w="2841" w:type="dxa"/>
          </w:tcPr>
          <w:p w:rsidR="009A54FA" w:rsidRPr="00AD6C88" w:rsidRDefault="009A54FA" w:rsidP="0082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Наличие в образовательных организациях органов </w:t>
            </w:r>
            <w:proofErr w:type="gramStart"/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ученического</w:t>
            </w:r>
            <w:proofErr w:type="gramEnd"/>
          </w:p>
          <w:p w:rsidR="009A54FA" w:rsidRPr="00AD6C88" w:rsidRDefault="009A54FA" w:rsidP="00823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самоуправления</w:t>
            </w:r>
          </w:p>
        </w:tc>
        <w:tc>
          <w:tcPr>
            <w:tcW w:w="322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Факт наличия органов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ученического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самоуправления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4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Экспертная оценка</w:t>
            </w:r>
          </w:p>
        </w:tc>
        <w:tc>
          <w:tcPr>
            <w:tcW w:w="259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директора школы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по ВР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локальных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актов, модели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ученического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самоуправления 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деятельности,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самоуправленческой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</w:tr>
      <w:tr w:rsidR="009A54FA" w:rsidRPr="00AD6C88" w:rsidTr="004709FA">
        <w:trPr>
          <w:jc w:val="center"/>
        </w:trPr>
        <w:tc>
          <w:tcPr>
            <w:tcW w:w="2841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Организация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воспитания </w:t>
            </w:r>
            <w:proofErr w:type="gramStart"/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каникулярный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период</w:t>
            </w:r>
          </w:p>
        </w:tc>
        <w:tc>
          <w:tcPr>
            <w:tcW w:w="3223" w:type="dxa"/>
          </w:tcPr>
          <w:p w:rsidR="009A54FA" w:rsidRPr="00AD6C88" w:rsidRDefault="005E451D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 наличия </w:t>
            </w:r>
            <w:r w:rsidR="009A54FA" w:rsidRPr="00AD6C88">
              <w:rPr>
                <w:rFonts w:ascii="Times New Roman" w:hAnsi="Times New Roman" w:cs="Times New Roman"/>
                <w:sz w:val="26"/>
                <w:szCs w:val="26"/>
              </w:rPr>
              <w:t>и характер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организуемых</w:t>
            </w:r>
            <w:proofErr w:type="gramEnd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51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 каникулы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Ноябрь, январь,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март, июнь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Экспертная оценка</w:t>
            </w:r>
          </w:p>
        </w:tc>
        <w:tc>
          <w:tcPr>
            <w:tcW w:w="259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Заместители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Директоров по ВР,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руководители ШМО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классных</w:t>
            </w:r>
            <w:r w:rsidR="006D3106">
              <w:rPr>
                <w:rFonts w:ascii="Times New Roman" w:hAnsi="Times New Roman" w:cs="Times New Roman"/>
                <w:sz w:val="26"/>
                <w:szCs w:val="26"/>
              </w:rPr>
              <w:t xml:space="preserve"> рук.</w:t>
            </w:r>
          </w:p>
        </w:tc>
        <w:tc>
          <w:tcPr>
            <w:tcW w:w="198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Наличие приказа по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учреждению, плана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воспитательных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</w:t>
            </w: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период каникул,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отчетов</w:t>
            </w:r>
          </w:p>
        </w:tc>
      </w:tr>
      <w:tr w:rsidR="009A54FA" w:rsidRPr="00AD6C88" w:rsidTr="004709FA">
        <w:trPr>
          <w:jc w:val="center"/>
        </w:trPr>
        <w:tc>
          <w:tcPr>
            <w:tcW w:w="2841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Сотрудничество с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родителями 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социальными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партнерами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2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Взаимодействие с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родителями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Экспертная оценка</w:t>
            </w:r>
          </w:p>
        </w:tc>
        <w:tc>
          <w:tcPr>
            <w:tcW w:w="259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Заместители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директоров 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по ВР,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руководитель ШМО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классных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Факт участия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родителей </w:t>
            </w: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управлении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образовательной организацией (по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документам).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Повышение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педагогической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культуры родителей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(наличие программ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родительского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всеобуча,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тематических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родительских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собраний).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Изучение семьи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(планы классных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руководителей,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психолога 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социального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педагога 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социального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педагога).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Вовлеченность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родителей </w:t>
            </w: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воспитательный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процесс (планы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классных</w:t>
            </w:r>
          </w:p>
          <w:p w:rsidR="009A54FA" w:rsidRPr="00AD6C88" w:rsidRDefault="005E451D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руководителей)</w:t>
            </w:r>
          </w:p>
        </w:tc>
      </w:tr>
      <w:tr w:rsidR="009A54FA" w:rsidRPr="00AD6C88" w:rsidTr="004709FA">
        <w:trPr>
          <w:jc w:val="center"/>
        </w:trPr>
        <w:tc>
          <w:tcPr>
            <w:tcW w:w="2841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Работа с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обучающимися 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семьями,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находящимися в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 опасном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положении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2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Участие состоящих на учете школьников </w:t>
            </w: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деятельности кружков, секций, общественных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объединений 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внеклассных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мероприятиях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34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Экспертная оценка</w:t>
            </w:r>
          </w:p>
        </w:tc>
        <w:tc>
          <w:tcPr>
            <w:tcW w:w="259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Классные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руководители,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педагоги-психологи,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заместители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директоров по ВР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Наличие банка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данных детей,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состоящих на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внутришкольном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контроле</w:t>
            </w:r>
            <w:proofErr w:type="gramEnd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. Доля дете</w:t>
            </w:r>
            <w:r w:rsidR="0082382D" w:rsidRPr="00AD6C8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, принимающих активное участие в мероприятиях от общего количества состоящих на учете детей</w:t>
            </w:r>
          </w:p>
        </w:tc>
      </w:tr>
      <w:tr w:rsidR="009A54FA" w:rsidRPr="00AD6C88" w:rsidTr="004709FA">
        <w:trPr>
          <w:jc w:val="center"/>
        </w:trPr>
        <w:tc>
          <w:tcPr>
            <w:tcW w:w="2841" w:type="dxa"/>
            <w:vMerge w:val="restart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Здоровьесберегающая</w:t>
            </w:r>
            <w:proofErr w:type="spell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2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двигательного режима 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физкультурно-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оздоровительной работы</w:t>
            </w:r>
          </w:p>
        </w:tc>
        <w:tc>
          <w:tcPr>
            <w:tcW w:w="2088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Экспертная оценка</w:t>
            </w:r>
          </w:p>
        </w:tc>
        <w:tc>
          <w:tcPr>
            <w:tcW w:w="259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физической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Аналитическая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54FA" w:rsidRPr="00AD6C88" w:rsidTr="004709FA">
        <w:trPr>
          <w:jc w:val="center"/>
        </w:trPr>
        <w:tc>
          <w:tcPr>
            <w:tcW w:w="2841" w:type="dxa"/>
            <w:vMerge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2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формированию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ценности здоровья и</w:t>
            </w:r>
          </w:p>
          <w:p w:rsidR="009A54FA" w:rsidRPr="00AD6C88" w:rsidRDefault="005E451D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здорового образа жизни</w:t>
            </w:r>
          </w:p>
        </w:tc>
        <w:tc>
          <w:tcPr>
            <w:tcW w:w="2088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Экспертная оценка</w:t>
            </w:r>
          </w:p>
        </w:tc>
        <w:tc>
          <w:tcPr>
            <w:tcW w:w="259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Заместители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директоров по НМР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Аналитическая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54FA" w:rsidRPr="00AD6C88" w:rsidTr="004709FA">
        <w:trPr>
          <w:jc w:val="center"/>
        </w:trPr>
        <w:tc>
          <w:tcPr>
            <w:tcW w:w="2841" w:type="dxa"/>
            <w:vMerge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2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Просветительская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работа с родителями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Экспертная оценка</w:t>
            </w:r>
          </w:p>
        </w:tc>
        <w:tc>
          <w:tcPr>
            <w:tcW w:w="259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Заместители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директоров по ВР, социальные партнеры (родит</w:t>
            </w:r>
            <w:r w:rsidR="005B288A">
              <w:rPr>
                <w:rFonts w:ascii="Times New Roman" w:hAnsi="Times New Roman" w:cs="Times New Roman"/>
                <w:sz w:val="26"/>
                <w:szCs w:val="26"/>
              </w:rPr>
              <w:t>ели и (или) лица, их замещающие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Лекции, семинары,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консультации, курсы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по различным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вопросам роста 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развития ребёнка,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его здоровья,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факторов,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положительно 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отрицательно</w:t>
            </w:r>
          </w:p>
          <w:p w:rsidR="009A54FA" w:rsidRPr="00AD6C88" w:rsidRDefault="009A54FA" w:rsidP="00823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влияющих</w:t>
            </w:r>
            <w:proofErr w:type="gramEnd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 w:rsidR="0082382D"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здоровье</w:t>
            </w:r>
          </w:p>
        </w:tc>
      </w:tr>
      <w:tr w:rsidR="009A54FA" w:rsidRPr="00AD6C88" w:rsidTr="004709FA">
        <w:trPr>
          <w:jc w:val="center"/>
        </w:trPr>
        <w:tc>
          <w:tcPr>
            <w:tcW w:w="2841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Достижения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 в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воспитательной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2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Участие и победы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обучающихся в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конкурсах </w:t>
            </w: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школьного</w:t>
            </w:r>
            <w:proofErr w:type="gramEnd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муниципального,</w:t>
            </w:r>
          </w:p>
          <w:p w:rsidR="009A54FA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регионального </w:t>
            </w:r>
            <w:r w:rsidR="00F215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70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51D">
              <w:rPr>
                <w:rFonts w:ascii="Times New Roman" w:hAnsi="Times New Roman" w:cs="Times New Roman"/>
                <w:sz w:val="26"/>
                <w:szCs w:val="26"/>
              </w:rPr>
              <w:t>всер</w:t>
            </w:r>
            <w:r w:rsidR="004709FA">
              <w:rPr>
                <w:rFonts w:ascii="Times New Roman" w:hAnsi="Times New Roman" w:cs="Times New Roman"/>
                <w:sz w:val="26"/>
                <w:szCs w:val="26"/>
              </w:rPr>
              <w:t xml:space="preserve">оссийского </w:t>
            </w:r>
            <w:r w:rsidR="005E451D">
              <w:rPr>
                <w:rFonts w:ascii="Times New Roman" w:hAnsi="Times New Roman" w:cs="Times New Roman"/>
                <w:sz w:val="26"/>
                <w:szCs w:val="26"/>
              </w:rPr>
              <w:t>ур</w:t>
            </w:r>
            <w:r w:rsidR="004709FA">
              <w:rPr>
                <w:rFonts w:ascii="Times New Roman" w:hAnsi="Times New Roman" w:cs="Times New Roman"/>
                <w:sz w:val="26"/>
                <w:szCs w:val="26"/>
              </w:rPr>
              <w:t>овней</w:t>
            </w:r>
          </w:p>
          <w:p w:rsidR="004709FA" w:rsidRDefault="004709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9FA" w:rsidRPr="00AD6C88" w:rsidRDefault="004709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34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Электронный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Заместители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директоров образовательных организаций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по ВР</w:t>
            </w:r>
          </w:p>
        </w:tc>
        <w:tc>
          <w:tcPr>
            <w:tcW w:w="198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Сводная таблица достижений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54FA" w:rsidRPr="00AD6C88" w:rsidTr="004709FA">
        <w:trPr>
          <w:jc w:val="center"/>
        </w:trPr>
        <w:tc>
          <w:tcPr>
            <w:tcW w:w="2841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Степень активности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школьников </w:t>
            </w:r>
            <w:proofErr w:type="gramStart"/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общешкольных </w:t>
            </w:r>
            <w:proofErr w:type="gramStart"/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делах</w:t>
            </w:r>
            <w:proofErr w:type="gramEnd"/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с участием всех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классов</w:t>
            </w:r>
          </w:p>
          <w:p w:rsidR="009A54FA" w:rsidRPr="00AD6C88" w:rsidRDefault="006A62FB" w:rsidP="006A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(с</w:t>
            </w:r>
            <w:r w:rsidR="009A54FA"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тепень активности обучающихся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в </w:t>
            </w:r>
            <w:r w:rsidR="009A54FA" w:rsidRPr="00AD6C88">
              <w:rPr>
                <w:rFonts w:ascii="Times New Roman" w:hAnsi="Times New Roman" w:cs="Times New Roman"/>
                <w:bCs/>
                <w:sz w:val="26"/>
                <w:szCs w:val="26"/>
              </w:rPr>
              <w:t>районных мероприятиях)</w:t>
            </w:r>
            <w:proofErr w:type="gramEnd"/>
          </w:p>
        </w:tc>
        <w:tc>
          <w:tcPr>
            <w:tcW w:w="322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мероприятиях</w:t>
            </w:r>
            <w:proofErr w:type="gramEnd"/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15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в позициях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«зрителя», «активного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участника» и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«организатора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деятельности»</w:t>
            </w:r>
          </w:p>
        </w:tc>
        <w:tc>
          <w:tcPr>
            <w:tcW w:w="2088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Сентябрь, май</w:t>
            </w:r>
          </w:p>
        </w:tc>
        <w:tc>
          <w:tcPr>
            <w:tcW w:w="234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(Приложение №7)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</w:p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A54FA" w:rsidRPr="00AD6C88" w:rsidRDefault="009A54FA" w:rsidP="003D0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Сводная таблица</w:t>
            </w:r>
          </w:p>
        </w:tc>
      </w:tr>
    </w:tbl>
    <w:p w:rsidR="0082382D" w:rsidRPr="00AD6C88" w:rsidRDefault="0082382D" w:rsidP="00AB419C">
      <w:pPr>
        <w:pStyle w:val="Default"/>
        <w:rPr>
          <w:b/>
          <w:color w:val="auto"/>
          <w:sz w:val="28"/>
          <w:szCs w:val="28"/>
        </w:rPr>
      </w:pPr>
    </w:p>
    <w:p w:rsidR="009A54FA" w:rsidRPr="00AD6C88" w:rsidRDefault="009A54FA" w:rsidP="00AB419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AD6C88">
        <w:rPr>
          <w:b/>
          <w:color w:val="auto"/>
          <w:sz w:val="28"/>
          <w:szCs w:val="28"/>
        </w:rPr>
        <w:t>Средства контроля и обеспечения достоверности результатов эффек</w:t>
      </w:r>
      <w:r w:rsidR="00AB419C">
        <w:rPr>
          <w:b/>
          <w:color w:val="auto"/>
          <w:sz w:val="28"/>
          <w:szCs w:val="28"/>
        </w:rPr>
        <w:t>тивной социализации обучающихся</w:t>
      </w:r>
    </w:p>
    <w:p w:rsidR="009A54FA" w:rsidRPr="00AB419C" w:rsidRDefault="009A54FA" w:rsidP="00AB419C">
      <w:pPr>
        <w:pStyle w:val="Default"/>
        <w:numPr>
          <w:ilvl w:val="0"/>
          <w:numId w:val="3"/>
        </w:numPr>
        <w:jc w:val="center"/>
        <w:rPr>
          <w:b/>
          <w:color w:val="auto"/>
          <w:sz w:val="28"/>
          <w:szCs w:val="28"/>
        </w:rPr>
      </w:pPr>
      <w:r w:rsidRPr="00AD6C88">
        <w:rPr>
          <w:b/>
          <w:color w:val="auto"/>
          <w:sz w:val="28"/>
          <w:szCs w:val="28"/>
        </w:rPr>
        <w:t xml:space="preserve">Социальная </w:t>
      </w:r>
      <w:proofErr w:type="spellStart"/>
      <w:r w:rsidRPr="00AD6C88">
        <w:rPr>
          <w:b/>
          <w:color w:val="auto"/>
          <w:sz w:val="28"/>
          <w:szCs w:val="28"/>
        </w:rPr>
        <w:t>адаптированность</w:t>
      </w:r>
      <w:proofErr w:type="spellEnd"/>
      <w:r w:rsidRPr="00AD6C88">
        <w:rPr>
          <w:b/>
          <w:color w:val="auto"/>
          <w:sz w:val="28"/>
          <w:szCs w:val="28"/>
        </w:rPr>
        <w:t xml:space="preserve"> </w:t>
      </w:r>
    </w:p>
    <w:tbl>
      <w:tblPr>
        <w:tblW w:w="14971" w:type="dxa"/>
        <w:jc w:val="center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4"/>
        <w:gridCol w:w="3142"/>
        <w:gridCol w:w="4394"/>
        <w:gridCol w:w="6781"/>
      </w:tblGrid>
      <w:tr w:rsidR="009A54FA" w:rsidRPr="00AD6C88" w:rsidTr="006A62FB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94690B">
            <w:pPr>
              <w:pStyle w:val="Default"/>
              <w:spacing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AD6C88">
              <w:rPr>
                <w:b/>
                <w:color w:val="auto"/>
                <w:sz w:val="26"/>
                <w:szCs w:val="26"/>
              </w:rPr>
              <w:t xml:space="preserve">№ </w:t>
            </w:r>
            <w:r w:rsidR="0094690B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AD6C88">
              <w:rPr>
                <w:b/>
                <w:color w:val="auto"/>
                <w:sz w:val="26"/>
                <w:szCs w:val="26"/>
              </w:rPr>
              <w:t xml:space="preserve">Критерии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AD6C88">
              <w:rPr>
                <w:b/>
                <w:color w:val="auto"/>
                <w:sz w:val="26"/>
                <w:szCs w:val="26"/>
              </w:rPr>
              <w:t>Показатели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AD6C88">
              <w:rPr>
                <w:b/>
                <w:color w:val="auto"/>
                <w:sz w:val="26"/>
                <w:szCs w:val="26"/>
              </w:rPr>
              <w:t>Диагностические методики</w:t>
            </w:r>
          </w:p>
        </w:tc>
      </w:tr>
      <w:tr w:rsidR="009A54FA" w:rsidRPr="00AD6C88" w:rsidTr="006A62FB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rPr>
                <w:b/>
                <w:color w:val="auto"/>
                <w:sz w:val="26"/>
                <w:szCs w:val="26"/>
              </w:rPr>
            </w:pPr>
            <w:r w:rsidRPr="00AD6C88">
              <w:rPr>
                <w:b/>
                <w:color w:val="auto"/>
                <w:sz w:val="26"/>
                <w:szCs w:val="26"/>
              </w:rPr>
              <w:t>Коммуникативные способности ребенка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>Демонстрация конструктивного характера общения, гибкость в общении с другими людьми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 xml:space="preserve">«Выявление коммуникативных склонностей учащихся» (методика составлена на основе материалов пособия Р.В. </w:t>
            </w:r>
            <w:proofErr w:type="spellStart"/>
            <w:r w:rsidRPr="00AD6C88">
              <w:rPr>
                <w:color w:val="auto"/>
                <w:sz w:val="26"/>
                <w:szCs w:val="26"/>
              </w:rPr>
              <w:t>Овчаровой</w:t>
            </w:r>
            <w:proofErr w:type="spellEnd"/>
            <w:r w:rsidRPr="00AD6C88">
              <w:rPr>
                <w:color w:val="auto"/>
                <w:sz w:val="26"/>
                <w:szCs w:val="26"/>
              </w:rPr>
              <w:t xml:space="preserve"> «Справочная книга школьного психолога»)</w:t>
            </w:r>
          </w:p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>Методика «Наши отношения»</w:t>
            </w:r>
          </w:p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>(сост. по кн.: Фридман Л.М. «Изучение личности учащегося и ученических коллективов»)</w:t>
            </w:r>
          </w:p>
        </w:tc>
      </w:tr>
      <w:tr w:rsidR="009A54FA" w:rsidRPr="00AD6C88" w:rsidTr="006A62FB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rPr>
                <w:b/>
                <w:color w:val="auto"/>
                <w:sz w:val="26"/>
                <w:szCs w:val="26"/>
              </w:rPr>
            </w:pPr>
            <w:r w:rsidRPr="00AD6C88">
              <w:rPr>
                <w:b/>
                <w:color w:val="auto"/>
                <w:sz w:val="26"/>
                <w:szCs w:val="26"/>
              </w:rPr>
              <w:t>Гармоничные отношения в детском коллективе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>Уровень сформированности детского коллектива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>Методика «Выявление мотивов участия учащихся в делах классного и общешкольного коллектива»</w:t>
            </w:r>
          </w:p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 xml:space="preserve">(модифицированный вариант методики О. В. </w:t>
            </w:r>
            <w:proofErr w:type="gramStart"/>
            <w:r w:rsidRPr="00AD6C88">
              <w:rPr>
                <w:color w:val="auto"/>
                <w:sz w:val="26"/>
                <w:szCs w:val="26"/>
              </w:rPr>
              <w:t>Мишина</w:t>
            </w:r>
            <w:proofErr w:type="gramEnd"/>
            <w:r w:rsidRPr="00AD6C88">
              <w:rPr>
                <w:color w:val="auto"/>
                <w:sz w:val="26"/>
                <w:szCs w:val="26"/>
              </w:rPr>
              <w:t>)</w:t>
            </w:r>
          </w:p>
          <w:p w:rsidR="009A54FA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 xml:space="preserve">Игра «Морские командные учения» (сост. на основе разработки К. </w:t>
            </w:r>
            <w:proofErr w:type="spellStart"/>
            <w:r w:rsidRPr="00AD6C88">
              <w:rPr>
                <w:color w:val="auto"/>
                <w:sz w:val="26"/>
                <w:szCs w:val="26"/>
              </w:rPr>
              <w:t>Рудестама</w:t>
            </w:r>
            <w:proofErr w:type="spellEnd"/>
            <w:r w:rsidRPr="00AD6C88">
              <w:rPr>
                <w:color w:val="auto"/>
                <w:sz w:val="26"/>
                <w:szCs w:val="26"/>
              </w:rPr>
              <w:t>)</w:t>
            </w:r>
          </w:p>
          <w:p w:rsidR="006D3106" w:rsidRPr="00AD6C88" w:rsidRDefault="006D3106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</w:p>
        </w:tc>
      </w:tr>
      <w:tr w:rsidR="009A54FA" w:rsidRPr="00AD6C88" w:rsidTr="006A62FB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rPr>
                <w:b/>
                <w:color w:val="auto"/>
                <w:sz w:val="26"/>
                <w:szCs w:val="26"/>
              </w:rPr>
            </w:pPr>
            <w:r w:rsidRPr="00AD6C88">
              <w:rPr>
                <w:b/>
                <w:color w:val="auto"/>
                <w:sz w:val="26"/>
                <w:szCs w:val="26"/>
              </w:rPr>
              <w:t xml:space="preserve">Удовлетворенность образовательным процессом </w:t>
            </w:r>
            <w:proofErr w:type="gramStart"/>
            <w:r w:rsidRPr="00AD6C88">
              <w:rPr>
                <w:b/>
                <w:color w:val="auto"/>
                <w:sz w:val="26"/>
                <w:szCs w:val="26"/>
              </w:rPr>
              <w:t>в</w:t>
            </w:r>
            <w:proofErr w:type="gramEnd"/>
            <w:r w:rsidRPr="00AD6C88">
              <w:rPr>
                <w:b/>
                <w:color w:val="auto"/>
                <w:sz w:val="26"/>
                <w:szCs w:val="26"/>
              </w:rPr>
              <w:t xml:space="preserve"> лицея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>Уровень удовлетворенности образовательным процессом участников образовательных отношений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>Методика изучения удовлетворенности учащихся школьной жизни</w:t>
            </w:r>
          </w:p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proofErr w:type="gramStart"/>
            <w:r w:rsidRPr="00AD6C88">
              <w:rPr>
                <w:color w:val="auto"/>
                <w:sz w:val="26"/>
                <w:szCs w:val="26"/>
              </w:rPr>
              <w:t>(</w:t>
            </w:r>
            <w:proofErr w:type="spellStart"/>
            <w:r w:rsidRPr="00AD6C88">
              <w:rPr>
                <w:color w:val="auto"/>
                <w:sz w:val="26"/>
                <w:szCs w:val="26"/>
              </w:rPr>
              <w:t>разр</w:t>
            </w:r>
            <w:proofErr w:type="spellEnd"/>
            <w:r w:rsidRPr="00AD6C88">
              <w:rPr>
                <w:color w:val="auto"/>
                <w:sz w:val="26"/>
                <w:szCs w:val="26"/>
              </w:rPr>
              <w:t>.</w:t>
            </w:r>
            <w:proofErr w:type="gramEnd"/>
            <w:r w:rsidRPr="00AD6C88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Pr="00AD6C88">
              <w:rPr>
                <w:color w:val="auto"/>
                <w:sz w:val="26"/>
                <w:szCs w:val="26"/>
              </w:rPr>
              <w:t>Л.Л. Андреевым)</w:t>
            </w:r>
            <w:proofErr w:type="gramEnd"/>
          </w:p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proofErr w:type="gramStart"/>
            <w:r w:rsidRPr="00AD6C88">
              <w:rPr>
                <w:color w:val="auto"/>
                <w:sz w:val="26"/>
                <w:szCs w:val="26"/>
              </w:rPr>
              <w:t>Методика</w:t>
            </w:r>
            <w:proofErr w:type="gramEnd"/>
            <w:r w:rsidRPr="00AD6C88">
              <w:rPr>
                <w:color w:val="auto"/>
                <w:sz w:val="26"/>
                <w:szCs w:val="26"/>
              </w:rPr>
              <w:t xml:space="preserve"> «Какой у нас коллектив» (</w:t>
            </w:r>
            <w:proofErr w:type="spellStart"/>
            <w:r w:rsidRPr="00AD6C88">
              <w:rPr>
                <w:color w:val="auto"/>
                <w:sz w:val="26"/>
                <w:szCs w:val="26"/>
              </w:rPr>
              <w:t>разр</w:t>
            </w:r>
            <w:proofErr w:type="spellEnd"/>
            <w:r w:rsidRPr="00AD6C88">
              <w:rPr>
                <w:color w:val="auto"/>
                <w:sz w:val="26"/>
                <w:szCs w:val="26"/>
              </w:rPr>
              <w:t xml:space="preserve">. профессором А. </w:t>
            </w:r>
            <w:r w:rsidRPr="00AD6C88">
              <w:rPr>
                <w:color w:val="auto"/>
                <w:sz w:val="26"/>
                <w:szCs w:val="26"/>
              </w:rPr>
              <w:lastRenderedPageBreak/>
              <w:t xml:space="preserve">И. </w:t>
            </w:r>
            <w:proofErr w:type="spellStart"/>
            <w:r w:rsidRPr="00AD6C88">
              <w:rPr>
                <w:color w:val="auto"/>
                <w:sz w:val="26"/>
                <w:szCs w:val="26"/>
              </w:rPr>
              <w:t>Лутошкиным</w:t>
            </w:r>
            <w:proofErr w:type="spellEnd"/>
            <w:r w:rsidRPr="00AD6C88">
              <w:rPr>
                <w:color w:val="auto"/>
                <w:sz w:val="26"/>
                <w:szCs w:val="26"/>
              </w:rPr>
              <w:t>)</w:t>
            </w:r>
          </w:p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 xml:space="preserve">Тест «Диагностика степени удовлетворенности потребностей» (А. </w:t>
            </w:r>
            <w:proofErr w:type="spellStart"/>
            <w:r w:rsidRPr="00AD6C88">
              <w:rPr>
                <w:color w:val="auto"/>
                <w:sz w:val="26"/>
                <w:szCs w:val="26"/>
              </w:rPr>
              <w:t>Маслоу</w:t>
            </w:r>
            <w:proofErr w:type="spellEnd"/>
            <w:r w:rsidRPr="00AD6C88">
              <w:rPr>
                <w:color w:val="auto"/>
                <w:sz w:val="26"/>
                <w:szCs w:val="26"/>
              </w:rPr>
              <w:t>)</w:t>
            </w:r>
          </w:p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>Методика для изучения социализированности личности учащегося» (</w:t>
            </w:r>
            <w:proofErr w:type="spellStart"/>
            <w:r w:rsidRPr="00AD6C88">
              <w:rPr>
                <w:color w:val="auto"/>
                <w:sz w:val="26"/>
                <w:szCs w:val="26"/>
              </w:rPr>
              <w:t>разр</w:t>
            </w:r>
            <w:proofErr w:type="spellEnd"/>
            <w:r w:rsidRPr="00AD6C88">
              <w:rPr>
                <w:color w:val="auto"/>
                <w:sz w:val="26"/>
                <w:szCs w:val="26"/>
              </w:rPr>
              <w:t>. профессором М. И. Рожковым)</w:t>
            </w:r>
          </w:p>
        </w:tc>
      </w:tr>
    </w:tbl>
    <w:p w:rsidR="009A54FA" w:rsidRPr="00AD6C88" w:rsidRDefault="009A54FA" w:rsidP="00437060">
      <w:pPr>
        <w:pStyle w:val="Default"/>
        <w:numPr>
          <w:ilvl w:val="0"/>
          <w:numId w:val="3"/>
        </w:numPr>
        <w:spacing w:before="240" w:after="240"/>
        <w:ind w:left="1066" w:hanging="357"/>
        <w:jc w:val="center"/>
        <w:rPr>
          <w:b/>
          <w:color w:val="auto"/>
          <w:sz w:val="28"/>
          <w:szCs w:val="28"/>
        </w:rPr>
      </w:pPr>
      <w:r w:rsidRPr="00AD6C88">
        <w:rPr>
          <w:b/>
          <w:color w:val="auto"/>
          <w:sz w:val="28"/>
          <w:szCs w:val="28"/>
        </w:rPr>
        <w:lastRenderedPageBreak/>
        <w:t>Социальная автономность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672"/>
        <w:gridCol w:w="4536"/>
        <w:gridCol w:w="6400"/>
      </w:tblGrid>
      <w:tr w:rsidR="009A54FA" w:rsidRPr="00AD6C88" w:rsidTr="00FB0F37">
        <w:trPr>
          <w:trHeight w:val="4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94690B">
            <w:pPr>
              <w:pStyle w:val="Default"/>
              <w:spacing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AD6C88">
              <w:rPr>
                <w:b/>
                <w:color w:val="auto"/>
                <w:sz w:val="26"/>
                <w:szCs w:val="26"/>
              </w:rPr>
              <w:t xml:space="preserve">№ </w:t>
            </w:r>
            <w:r w:rsidR="0094690B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AD6C88">
              <w:rPr>
                <w:b/>
                <w:color w:val="auto"/>
                <w:sz w:val="26"/>
                <w:szCs w:val="26"/>
              </w:rPr>
              <w:t xml:space="preserve">Критерии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AD6C88">
              <w:rPr>
                <w:b/>
                <w:color w:val="auto"/>
                <w:sz w:val="26"/>
                <w:szCs w:val="26"/>
              </w:rPr>
              <w:t>Показатели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AD6C88">
              <w:rPr>
                <w:b/>
                <w:color w:val="auto"/>
                <w:sz w:val="26"/>
                <w:szCs w:val="26"/>
              </w:rPr>
              <w:t>Диагностические методики</w:t>
            </w:r>
          </w:p>
        </w:tc>
      </w:tr>
      <w:tr w:rsidR="009A54FA" w:rsidRPr="00AD6C88" w:rsidTr="00FB0F3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jc w:val="both"/>
              <w:rPr>
                <w:b/>
                <w:color w:val="auto"/>
                <w:sz w:val="26"/>
                <w:szCs w:val="26"/>
              </w:rPr>
            </w:pPr>
            <w:r w:rsidRPr="00AD6C88">
              <w:rPr>
                <w:b/>
                <w:color w:val="auto"/>
                <w:sz w:val="26"/>
                <w:szCs w:val="26"/>
              </w:rPr>
              <w:t>Самостоятельное решение проблем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bCs/>
                <w:color w:val="auto"/>
                <w:sz w:val="26"/>
                <w:szCs w:val="26"/>
              </w:rPr>
              <w:t>Готовность делать осознанный и ответственный выбор; определять пути и средства решения проблемы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proofErr w:type="gramStart"/>
            <w:r w:rsidRPr="00AD6C88">
              <w:rPr>
                <w:color w:val="auto"/>
                <w:sz w:val="26"/>
                <w:szCs w:val="26"/>
              </w:rPr>
              <w:t>Опросник для выявления готовности школьников к выбору профессии (</w:t>
            </w:r>
            <w:proofErr w:type="spellStart"/>
            <w:r w:rsidRPr="00AD6C88">
              <w:rPr>
                <w:color w:val="auto"/>
                <w:sz w:val="26"/>
                <w:szCs w:val="26"/>
              </w:rPr>
              <w:t>подг</w:t>
            </w:r>
            <w:proofErr w:type="spellEnd"/>
            <w:r w:rsidRPr="00AD6C88">
              <w:rPr>
                <w:color w:val="auto"/>
                <w:sz w:val="26"/>
                <w:szCs w:val="26"/>
              </w:rPr>
              <w:t>.</w:t>
            </w:r>
            <w:proofErr w:type="gramEnd"/>
            <w:r w:rsidRPr="00AD6C88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Pr="00AD6C88">
              <w:rPr>
                <w:color w:val="auto"/>
                <w:sz w:val="26"/>
                <w:szCs w:val="26"/>
              </w:rPr>
              <w:t>В.Б. Успенским)</w:t>
            </w:r>
            <w:proofErr w:type="gramEnd"/>
          </w:p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>Модифицированный вариант опросника «Решение трудных ситуаций» (РТС)</w:t>
            </w:r>
          </w:p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>Проективные методики «Как осуществить цель», «Возможные препятствия и их преодоление»</w:t>
            </w:r>
          </w:p>
        </w:tc>
      </w:tr>
      <w:tr w:rsidR="009A54FA" w:rsidRPr="00AD6C88" w:rsidTr="00FB0F3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jc w:val="both"/>
              <w:rPr>
                <w:b/>
                <w:color w:val="auto"/>
                <w:sz w:val="26"/>
                <w:szCs w:val="26"/>
              </w:rPr>
            </w:pPr>
            <w:r w:rsidRPr="00AD6C88">
              <w:rPr>
                <w:b/>
                <w:color w:val="auto"/>
                <w:sz w:val="26"/>
                <w:szCs w:val="26"/>
              </w:rPr>
              <w:t>Творческая активность личности ребенка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>Демонстрация творческой активности ребенка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>Методика диагностики уровня творч</w:t>
            </w:r>
            <w:r w:rsidR="00A024B8">
              <w:rPr>
                <w:color w:val="auto"/>
                <w:sz w:val="26"/>
                <w:szCs w:val="26"/>
              </w:rPr>
              <w:t xml:space="preserve">еской активности учащихся </w:t>
            </w:r>
            <w:r w:rsidRPr="00AD6C88">
              <w:rPr>
                <w:color w:val="auto"/>
                <w:sz w:val="26"/>
                <w:szCs w:val="26"/>
              </w:rPr>
              <w:t xml:space="preserve">(М.И. Рожков, Ю.С. </w:t>
            </w:r>
            <w:proofErr w:type="spellStart"/>
            <w:r w:rsidRPr="00AD6C88">
              <w:rPr>
                <w:color w:val="auto"/>
                <w:sz w:val="26"/>
                <w:szCs w:val="26"/>
              </w:rPr>
              <w:t>Тюнни</w:t>
            </w:r>
            <w:r w:rsidR="00A024B8">
              <w:rPr>
                <w:color w:val="auto"/>
                <w:sz w:val="26"/>
                <w:szCs w:val="26"/>
              </w:rPr>
              <w:t>ков</w:t>
            </w:r>
            <w:proofErr w:type="spellEnd"/>
            <w:r w:rsidR="00A024B8">
              <w:rPr>
                <w:color w:val="auto"/>
                <w:sz w:val="26"/>
                <w:szCs w:val="26"/>
              </w:rPr>
              <w:t xml:space="preserve">, Б.С. </w:t>
            </w:r>
            <w:proofErr w:type="spellStart"/>
            <w:r w:rsidR="00A024B8">
              <w:rPr>
                <w:color w:val="auto"/>
                <w:sz w:val="26"/>
                <w:szCs w:val="26"/>
              </w:rPr>
              <w:t>Алишев</w:t>
            </w:r>
            <w:proofErr w:type="spellEnd"/>
            <w:r w:rsidR="00A024B8">
              <w:rPr>
                <w:color w:val="auto"/>
                <w:sz w:val="26"/>
                <w:szCs w:val="26"/>
              </w:rPr>
              <w:t xml:space="preserve">, Л.А. Волович) </w:t>
            </w:r>
            <w:r w:rsidRPr="00AD6C88">
              <w:rPr>
                <w:color w:val="auto"/>
                <w:sz w:val="26"/>
                <w:szCs w:val="26"/>
              </w:rPr>
              <w:t xml:space="preserve">Опросник «Определение типов мышления и уровня креативности (творческих способностей)» Дж. </w:t>
            </w:r>
            <w:proofErr w:type="spellStart"/>
            <w:r w:rsidRPr="00AD6C88">
              <w:rPr>
                <w:color w:val="auto"/>
                <w:sz w:val="26"/>
                <w:szCs w:val="26"/>
              </w:rPr>
              <w:t>Брунера</w:t>
            </w:r>
            <w:proofErr w:type="spellEnd"/>
          </w:p>
        </w:tc>
      </w:tr>
      <w:tr w:rsidR="009A54FA" w:rsidRPr="00AD6C88" w:rsidTr="00FB0F3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jc w:val="both"/>
              <w:rPr>
                <w:b/>
                <w:color w:val="auto"/>
                <w:sz w:val="26"/>
                <w:szCs w:val="26"/>
              </w:rPr>
            </w:pPr>
            <w:r w:rsidRPr="00AD6C88">
              <w:rPr>
                <w:b/>
                <w:color w:val="auto"/>
                <w:sz w:val="26"/>
                <w:szCs w:val="26"/>
              </w:rPr>
              <w:t>Самооценка личности ребенка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proofErr w:type="spellStart"/>
            <w:r w:rsidRPr="00AD6C88">
              <w:rPr>
                <w:color w:val="auto"/>
                <w:sz w:val="26"/>
                <w:szCs w:val="26"/>
              </w:rPr>
              <w:t>Сформированность</w:t>
            </w:r>
            <w:proofErr w:type="spellEnd"/>
            <w:r w:rsidRPr="00AD6C88">
              <w:rPr>
                <w:color w:val="auto"/>
                <w:sz w:val="26"/>
                <w:szCs w:val="26"/>
              </w:rPr>
              <w:t xml:space="preserve"> адекватной самооценки ребенка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 xml:space="preserve">Шкала самооценки личности по методике </w:t>
            </w:r>
            <w:proofErr w:type="spellStart"/>
            <w:r w:rsidRPr="00AD6C88">
              <w:rPr>
                <w:color w:val="auto"/>
                <w:sz w:val="26"/>
                <w:szCs w:val="26"/>
              </w:rPr>
              <w:t>Дембо-Рубинштейн</w:t>
            </w:r>
            <w:proofErr w:type="spellEnd"/>
            <w:r w:rsidRPr="00AD6C88">
              <w:rPr>
                <w:color w:val="auto"/>
                <w:sz w:val="26"/>
                <w:szCs w:val="26"/>
              </w:rPr>
              <w:t xml:space="preserve">  (в модификации А.М.Прихожан)</w:t>
            </w:r>
          </w:p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 xml:space="preserve">Проективная социально-психологическая методика «Дерево с человечками» (Д. </w:t>
            </w:r>
            <w:proofErr w:type="spellStart"/>
            <w:r w:rsidRPr="00AD6C88">
              <w:rPr>
                <w:color w:val="auto"/>
                <w:sz w:val="26"/>
                <w:szCs w:val="26"/>
              </w:rPr>
              <w:t>Лампен</w:t>
            </w:r>
            <w:proofErr w:type="spellEnd"/>
            <w:r w:rsidRPr="00AD6C88">
              <w:rPr>
                <w:color w:val="auto"/>
                <w:sz w:val="26"/>
                <w:szCs w:val="26"/>
              </w:rPr>
              <w:t>, адаптация Л.П. Пономаренко)</w:t>
            </w:r>
          </w:p>
        </w:tc>
      </w:tr>
      <w:tr w:rsidR="009A54FA" w:rsidRPr="00AD6C88" w:rsidTr="00FB0F3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82382D">
            <w:pPr>
              <w:pStyle w:val="Default"/>
              <w:spacing w:line="276" w:lineRule="auto"/>
              <w:rPr>
                <w:b/>
                <w:color w:val="auto"/>
                <w:sz w:val="26"/>
                <w:szCs w:val="26"/>
              </w:rPr>
            </w:pPr>
            <w:r w:rsidRPr="00AD6C88">
              <w:rPr>
                <w:b/>
                <w:color w:val="auto"/>
                <w:sz w:val="26"/>
                <w:szCs w:val="26"/>
              </w:rPr>
              <w:t>Самоопределение в профориентации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FA" w:rsidRPr="00AD6C88" w:rsidRDefault="009A54FA" w:rsidP="003D06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Готовность ребенка к выбору про</w:t>
            </w:r>
            <w:r w:rsidRPr="00AD6C88">
              <w:rPr>
                <w:rFonts w:ascii="Times New Roman" w:hAnsi="Times New Roman" w:cs="Times New Roman"/>
                <w:sz w:val="26"/>
                <w:szCs w:val="26"/>
              </w:rPr>
              <w:softHyphen/>
              <w:t>фессии.</w:t>
            </w:r>
          </w:p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FA" w:rsidRPr="0094690B" w:rsidRDefault="009A54FA" w:rsidP="0094690B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 xml:space="preserve">Опросник для выявления готовности школьников к выбору профессии </w:t>
            </w:r>
            <w:r w:rsidRPr="00AD6C88">
              <w:rPr>
                <w:rFonts w:ascii="Times New Roman" w:hAnsi="Times New Roman" w:cs="Times New Roman"/>
                <w:iCs/>
                <w:sz w:val="26"/>
                <w:szCs w:val="26"/>
              </w:rPr>
              <w:t>(</w:t>
            </w:r>
            <w:proofErr w:type="gramStart"/>
            <w:r w:rsidRPr="00AD6C88">
              <w:rPr>
                <w:rFonts w:ascii="Times New Roman" w:hAnsi="Times New Roman" w:cs="Times New Roman"/>
                <w:iCs/>
                <w:sz w:val="26"/>
                <w:szCs w:val="26"/>
              </w:rPr>
              <w:t>подготовлен</w:t>
            </w:r>
            <w:proofErr w:type="gramEnd"/>
            <w:r w:rsidRPr="00AD6C8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профессором В. Б. Успенским)</w:t>
            </w:r>
          </w:p>
        </w:tc>
      </w:tr>
    </w:tbl>
    <w:p w:rsidR="009A54FA" w:rsidRPr="00AD6C88" w:rsidRDefault="00A024B8" w:rsidP="00A024B8">
      <w:pPr>
        <w:pStyle w:val="Default"/>
        <w:spacing w:before="240" w:after="24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                                                                                     3.</w:t>
      </w:r>
      <w:r w:rsidR="009A54FA" w:rsidRPr="00AD6C88">
        <w:rPr>
          <w:b/>
          <w:color w:val="auto"/>
          <w:sz w:val="28"/>
          <w:szCs w:val="28"/>
        </w:rPr>
        <w:t>Социальная активность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977"/>
        <w:gridCol w:w="4536"/>
        <w:gridCol w:w="6095"/>
      </w:tblGrid>
      <w:tr w:rsidR="009A54FA" w:rsidRPr="00AD6C88" w:rsidTr="00823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2D" w:rsidRPr="00AD6C88" w:rsidRDefault="0082382D" w:rsidP="0094690B">
            <w:pPr>
              <w:pStyle w:val="Default"/>
              <w:tabs>
                <w:tab w:val="center" w:pos="175"/>
              </w:tabs>
              <w:spacing w:line="276" w:lineRule="auto"/>
              <w:rPr>
                <w:b/>
                <w:color w:val="auto"/>
                <w:sz w:val="26"/>
                <w:szCs w:val="26"/>
              </w:rPr>
            </w:pPr>
            <w:r w:rsidRPr="00AD6C88">
              <w:rPr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AD6C88">
              <w:rPr>
                <w:b/>
                <w:color w:val="auto"/>
                <w:sz w:val="26"/>
                <w:szCs w:val="26"/>
              </w:rPr>
              <w:t xml:space="preserve">Критерии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AD6C88">
              <w:rPr>
                <w:b/>
                <w:color w:val="auto"/>
                <w:sz w:val="26"/>
                <w:szCs w:val="26"/>
              </w:rPr>
              <w:t>Показатели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AD6C88">
              <w:rPr>
                <w:b/>
                <w:color w:val="auto"/>
                <w:sz w:val="26"/>
                <w:szCs w:val="26"/>
              </w:rPr>
              <w:t>Диагностические методики</w:t>
            </w:r>
          </w:p>
        </w:tc>
      </w:tr>
      <w:tr w:rsidR="009A54FA" w:rsidRPr="00AD6C88" w:rsidTr="00823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8238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Результативность развития личности ребенка</w:t>
            </w:r>
          </w:p>
          <w:p w:rsidR="009A54FA" w:rsidRPr="00AD6C88" w:rsidRDefault="009A54FA" w:rsidP="0082382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D6C8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>Личностный рост ребенка (уровень нравственной воспитанности обучающихся, особенности ценностных отношений к жизни, к людям, к самим себе).</w:t>
            </w:r>
          </w:p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 xml:space="preserve">Уровень активности и мотивации участия </w:t>
            </w:r>
            <w:proofErr w:type="gramStart"/>
            <w:r w:rsidRPr="00AD6C88">
              <w:rPr>
                <w:color w:val="auto"/>
                <w:sz w:val="26"/>
                <w:szCs w:val="26"/>
              </w:rPr>
              <w:t>обучающихся</w:t>
            </w:r>
            <w:proofErr w:type="gramEnd"/>
            <w:r w:rsidRPr="00AD6C88">
              <w:rPr>
                <w:color w:val="auto"/>
                <w:sz w:val="26"/>
                <w:szCs w:val="26"/>
              </w:rPr>
              <w:t xml:space="preserve"> в жизнедеятельности сообщества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Методика «Пословицы»</w:t>
            </w:r>
          </w:p>
          <w:p w:rsidR="009A54FA" w:rsidRPr="00AD6C88" w:rsidRDefault="009A54FA" w:rsidP="003D06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iCs/>
                <w:sz w:val="26"/>
                <w:szCs w:val="26"/>
              </w:rPr>
              <w:t>(С.М. Петрова)</w:t>
            </w:r>
          </w:p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 xml:space="preserve">Методика «Личностный рост» </w:t>
            </w:r>
            <w:r w:rsidRPr="00AD6C88">
              <w:rPr>
                <w:bCs/>
                <w:color w:val="auto"/>
                <w:sz w:val="26"/>
                <w:szCs w:val="26"/>
              </w:rPr>
              <w:t>(Д. В. Григорьев, И. В. Кулешов, П. В. Степанов)</w:t>
            </w:r>
          </w:p>
          <w:p w:rsidR="009A54FA" w:rsidRPr="00AD6C88" w:rsidRDefault="009A54FA" w:rsidP="003D06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 xml:space="preserve">Тест «Размышляем о жизненном опыте» (сост. Н.Е. </w:t>
            </w:r>
            <w:proofErr w:type="spellStart"/>
            <w:r w:rsidRPr="00AD6C88">
              <w:rPr>
                <w:rFonts w:ascii="Times New Roman" w:hAnsi="Times New Roman"/>
                <w:sz w:val="26"/>
                <w:szCs w:val="26"/>
              </w:rPr>
              <w:t>Щурковой</w:t>
            </w:r>
            <w:proofErr w:type="spellEnd"/>
            <w:r w:rsidRPr="00AD6C88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A54FA" w:rsidRPr="00AD6C88" w:rsidRDefault="009A54FA" w:rsidP="003D06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D6C88">
              <w:rPr>
                <w:rFonts w:ascii="Times New Roman" w:hAnsi="Times New Roman"/>
                <w:sz w:val="26"/>
                <w:szCs w:val="26"/>
              </w:rPr>
              <w:t>Методика «Репка» (разработана преподавателями кафедры общей педагогики РГПУ им. A.M.</w:t>
            </w:r>
            <w:proofErr w:type="gramEnd"/>
            <w:r w:rsidRPr="00AD6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D6C88">
              <w:rPr>
                <w:rFonts w:ascii="Times New Roman" w:hAnsi="Times New Roman"/>
                <w:sz w:val="26"/>
                <w:szCs w:val="26"/>
              </w:rPr>
              <w:t>Герцена)</w:t>
            </w:r>
            <w:proofErr w:type="gramEnd"/>
          </w:p>
          <w:p w:rsidR="009A54FA" w:rsidRPr="00AD6C88" w:rsidRDefault="009A54FA" w:rsidP="003D06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C88">
              <w:rPr>
                <w:rFonts w:ascii="Times New Roman" w:hAnsi="Times New Roman"/>
                <w:sz w:val="26"/>
                <w:szCs w:val="26"/>
              </w:rPr>
              <w:t xml:space="preserve">Морфологический тест жизненных ценностей МТЖЦ (В.Ф. </w:t>
            </w:r>
            <w:proofErr w:type="spellStart"/>
            <w:r w:rsidRPr="00AD6C88">
              <w:rPr>
                <w:rFonts w:ascii="Times New Roman" w:hAnsi="Times New Roman"/>
                <w:sz w:val="26"/>
                <w:szCs w:val="26"/>
              </w:rPr>
              <w:t>Сопов</w:t>
            </w:r>
            <w:proofErr w:type="spellEnd"/>
            <w:r w:rsidRPr="00AD6C88">
              <w:rPr>
                <w:rFonts w:ascii="Times New Roman" w:hAnsi="Times New Roman"/>
                <w:sz w:val="26"/>
                <w:szCs w:val="26"/>
              </w:rPr>
              <w:t xml:space="preserve"> Л.В. </w:t>
            </w:r>
            <w:proofErr w:type="spellStart"/>
            <w:r w:rsidRPr="00AD6C88">
              <w:rPr>
                <w:rFonts w:ascii="Times New Roman" w:hAnsi="Times New Roman"/>
                <w:sz w:val="26"/>
                <w:szCs w:val="26"/>
              </w:rPr>
              <w:t>Карпушина</w:t>
            </w:r>
            <w:proofErr w:type="spellEnd"/>
            <w:r w:rsidRPr="00AD6C8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A54FA" w:rsidRPr="00AD6C88" w:rsidTr="008238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rPr>
                <w:b/>
                <w:color w:val="auto"/>
                <w:sz w:val="26"/>
                <w:szCs w:val="26"/>
              </w:rPr>
            </w:pPr>
            <w:r w:rsidRPr="00AD6C88">
              <w:rPr>
                <w:b/>
                <w:color w:val="auto"/>
                <w:sz w:val="26"/>
                <w:szCs w:val="26"/>
              </w:rPr>
              <w:t>Результативность участия в деятельности коллектива (общественная активность)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>Степень активности в жизнедеятельности коллектива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 xml:space="preserve">Изучение мотивов участия подростков в деятельности (методика Л. В. </w:t>
            </w:r>
            <w:proofErr w:type="spellStart"/>
            <w:r w:rsidRPr="00AD6C88">
              <w:rPr>
                <w:color w:val="auto"/>
                <w:sz w:val="26"/>
                <w:szCs w:val="26"/>
              </w:rPr>
              <w:t>Байбородовой</w:t>
            </w:r>
            <w:proofErr w:type="spellEnd"/>
            <w:r w:rsidRPr="00AD6C88">
              <w:rPr>
                <w:color w:val="auto"/>
                <w:sz w:val="26"/>
                <w:szCs w:val="26"/>
              </w:rPr>
              <w:t>)</w:t>
            </w:r>
          </w:p>
          <w:p w:rsidR="009A54FA" w:rsidRPr="00AD6C88" w:rsidRDefault="009A54FA" w:rsidP="003D06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sz w:val="26"/>
                <w:szCs w:val="26"/>
              </w:rPr>
              <w:t>Методика «Ситуация выбора».</w:t>
            </w:r>
          </w:p>
          <w:p w:rsidR="009A54FA" w:rsidRPr="00AD6C88" w:rsidRDefault="009A54FA" w:rsidP="003D06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C88">
              <w:rPr>
                <w:rFonts w:ascii="Times New Roman" w:hAnsi="Times New Roman" w:cs="Times New Roman"/>
                <w:iCs/>
                <w:sz w:val="26"/>
                <w:szCs w:val="26"/>
              </w:rPr>
              <w:t>(</w:t>
            </w:r>
            <w:proofErr w:type="gramStart"/>
            <w:r w:rsidRPr="00AD6C88">
              <w:rPr>
                <w:rFonts w:ascii="Times New Roman" w:hAnsi="Times New Roman" w:cs="Times New Roman"/>
                <w:iCs/>
                <w:sz w:val="26"/>
                <w:szCs w:val="26"/>
              </w:rPr>
              <w:t>разработана</w:t>
            </w:r>
            <w:proofErr w:type="gramEnd"/>
            <w:r w:rsidRPr="00AD6C8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профессором Л.В. </w:t>
            </w:r>
            <w:proofErr w:type="spellStart"/>
            <w:r w:rsidRPr="00AD6C88">
              <w:rPr>
                <w:rFonts w:ascii="Times New Roman" w:hAnsi="Times New Roman" w:cs="Times New Roman"/>
                <w:iCs/>
                <w:sz w:val="26"/>
                <w:szCs w:val="26"/>
              </w:rPr>
              <w:t>Байбородовой</w:t>
            </w:r>
            <w:proofErr w:type="spellEnd"/>
            <w:r w:rsidRPr="00AD6C88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 xml:space="preserve">Методика «Акт добровольцев» </w:t>
            </w:r>
          </w:p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 xml:space="preserve">(сост. Л.В. </w:t>
            </w:r>
            <w:proofErr w:type="spellStart"/>
            <w:r w:rsidRPr="00AD6C88">
              <w:rPr>
                <w:color w:val="auto"/>
                <w:sz w:val="26"/>
                <w:szCs w:val="26"/>
              </w:rPr>
              <w:t>Байбородовой</w:t>
            </w:r>
            <w:proofErr w:type="spellEnd"/>
            <w:r w:rsidRPr="00AD6C88">
              <w:rPr>
                <w:color w:val="auto"/>
                <w:sz w:val="26"/>
                <w:szCs w:val="26"/>
              </w:rPr>
              <w:t>)</w:t>
            </w:r>
          </w:p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>Методика определения общественной активности учащихся (сост. Е.М. Степановым)</w:t>
            </w:r>
          </w:p>
          <w:p w:rsidR="009A54FA" w:rsidRPr="00AD6C88" w:rsidRDefault="009A54FA" w:rsidP="003D06ED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AD6C88">
              <w:rPr>
                <w:color w:val="auto"/>
                <w:sz w:val="26"/>
                <w:szCs w:val="26"/>
              </w:rPr>
              <w:t xml:space="preserve">Тест Р.М. </w:t>
            </w:r>
            <w:proofErr w:type="spellStart"/>
            <w:r w:rsidRPr="00AD6C88">
              <w:rPr>
                <w:color w:val="auto"/>
                <w:sz w:val="26"/>
                <w:szCs w:val="26"/>
              </w:rPr>
              <w:t>Белбина</w:t>
            </w:r>
            <w:proofErr w:type="spellEnd"/>
            <w:r w:rsidRPr="00AD6C88">
              <w:rPr>
                <w:color w:val="auto"/>
                <w:sz w:val="26"/>
                <w:szCs w:val="26"/>
              </w:rPr>
              <w:t xml:space="preserve"> «Командные роли» (классификация ролей в группе)</w:t>
            </w:r>
          </w:p>
        </w:tc>
      </w:tr>
    </w:tbl>
    <w:p w:rsidR="0082382D" w:rsidRPr="00AD6C88" w:rsidRDefault="0082382D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2382D" w:rsidRPr="00AD6C88" w:rsidSect="0082382D">
          <w:pgSz w:w="16838" w:h="11906" w:orient="landscape"/>
          <w:pgMar w:top="1276" w:right="992" w:bottom="851" w:left="992" w:header="709" w:footer="709" w:gutter="0"/>
          <w:cols w:space="708"/>
          <w:docGrid w:linePitch="360"/>
        </w:sectPr>
      </w:pP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 мониторинга эффективности воспитательного процесса и процесса социализации: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Создание системы по повышению основных показателей образовательных организаций:</w:t>
      </w:r>
    </w:p>
    <w:p w:rsidR="009A54FA" w:rsidRPr="00AD6C88" w:rsidRDefault="009A54FA" w:rsidP="00437060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климата взаимоотношений сотрудничества и партнерства в среде обучающихся, ровесников, семьи;</w:t>
      </w:r>
    </w:p>
    <w:p w:rsidR="009A54FA" w:rsidRPr="00AD6C88" w:rsidRDefault="009A54FA" w:rsidP="00437060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удовлетворение образовательных запросов, требований, ожиданий обучающихся, родителей, общества;</w:t>
      </w:r>
    </w:p>
    <w:p w:rsidR="009A54FA" w:rsidRPr="00AD6C88" w:rsidRDefault="009A54FA" w:rsidP="00437060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стабильность физического и психического состояния субъектов образовательного учреждения;</w:t>
      </w:r>
    </w:p>
    <w:p w:rsidR="009A54FA" w:rsidRPr="00AD6C88" w:rsidRDefault="009A54FA" w:rsidP="00437060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развитие ключевых компетентностей обучающихся;</w:t>
      </w:r>
    </w:p>
    <w:p w:rsidR="009A54FA" w:rsidRPr="00A024B8" w:rsidRDefault="009A54FA" w:rsidP="009A54FA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накопление и формирование портфолио ученика и педагога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6C88">
        <w:rPr>
          <w:rFonts w:ascii="Times New Roman" w:hAnsi="Times New Roman" w:cs="Times New Roman"/>
          <w:i/>
          <w:iCs/>
          <w:sz w:val="28"/>
          <w:szCs w:val="28"/>
        </w:rPr>
        <w:t>Опросный лист для учащихся 5 – 8-х классов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Перед тобой несколько разных высказы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ваний. Пожалуйста, прочти их и </w:t>
      </w:r>
      <w:r w:rsidRPr="00AD6C88">
        <w:rPr>
          <w:rFonts w:ascii="Times New Roman" w:hAnsi="Times New Roman" w:cs="Times New Roman"/>
          <w:sz w:val="28"/>
          <w:szCs w:val="28"/>
        </w:rPr>
        <w:t xml:space="preserve">подумай – согласен ты с этими высказываниями или нет. Если 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>, то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поставь положительную оценку (+1, +2, +3 или +4) в специальном бланке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рядом с номером этого высказывания. Если ты не согласен с каким-нибудь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высказыванием, то поставь в бланке отрицательную оценку (-1, -2, -3, или -4).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«+4» - несомненно, да (очень сильное согласие);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«+3» - да, конечно (сильное согласие);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«+2» - в общем, да (среднее согласие);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«+1» - скорее да, чем нет (слабое согласие);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«0» - ни да, ни нет;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«–1» - скорее нет, чем да (слабое несогласие);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«–2» - в общем, нет (среднее несогласие);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«–3» - нет, конечно (сильное несогласие);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«–4» - нет, абсолютно неверно (очень сильное несогласие).</w:t>
      </w:r>
    </w:p>
    <w:p w:rsidR="001D34F5" w:rsidRPr="00AD6C88" w:rsidRDefault="009A54FA" w:rsidP="00A0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Постарайся быть честным. Зде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сь не может быть «правильных» и </w:t>
      </w:r>
      <w:r w:rsidRPr="00AD6C88">
        <w:rPr>
          <w:rFonts w:ascii="Times New Roman" w:hAnsi="Times New Roman" w:cs="Times New Roman"/>
          <w:sz w:val="28"/>
          <w:szCs w:val="28"/>
        </w:rPr>
        <w:t>«неправильных» оценок. Важно лишь, чтобы они выражали только твое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sz w:val="28"/>
          <w:szCs w:val="28"/>
        </w:rPr>
        <w:t>лично</w:t>
      </w:r>
      <w:r w:rsidR="00A024B8">
        <w:rPr>
          <w:rFonts w:ascii="Times New Roman" w:hAnsi="Times New Roman" w:cs="Times New Roman"/>
          <w:sz w:val="28"/>
          <w:szCs w:val="28"/>
        </w:rPr>
        <w:t>е мнение. Спасибо тебе заранее!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1. Те, кто критикует происходящ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ее в стране, не могут считаться </w:t>
      </w:r>
      <w:r w:rsidRPr="00AD6C88">
        <w:rPr>
          <w:rFonts w:ascii="Times New Roman" w:hAnsi="Times New Roman" w:cs="Times New Roman"/>
          <w:sz w:val="28"/>
          <w:szCs w:val="28"/>
        </w:rPr>
        <w:t>настоящими патриотами.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2. Бродячих собак надо уничто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жать, потому что они могут быть </w:t>
      </w:r>
      <w:r w:rsidRPr="00AD6C88">
        <w:rPr>
          <w:rFonts w:ascii="Times New Roman" w:hAnsi="Times New Roman" w:cs="Times New Roman"/>
          <w:sz w:val="28"/>
          <w:szCs w:val="28"/>
        </w:rPr>
        <w:t>опасны.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3. Любые ссоры можно уладить, не прибегая к дракам.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4. Я способен с радостью выполнять разную работу.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5. То, что взрослые называют к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ультурными ценностями прошлого, </w:t>
      </w:r>
      <w:r w:rsidRPr="00AD6C88">
        <w:rPr>
          <w:rFonts w:ascii="Times New Roman" w:hAnsi="Times New Roman" w:cs="Times New Roman"/>
          <w:sz w:val="28"/>
          <w:szCs w:val="28"/>
        </w:rPr>
        <w:t>на самом деле часто оказывается старой рухлядью.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6. Даже если мне что-то непонятно на уроке, я 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не стану задавать </w:t>
      </w:r>
      <w:r w:rsidRPr="00AD6C88">
        <w:rPr>
          <w:rFonts w:ascii="Times New Roman" w:hAnsi="Times New Roman" w:cs="Times New Roman"/>
          <w:sz w:val="28"/>
          <w:szCs w:val="28"/>
        </w:rPr>
        <w:t>уточняющие вопросы учителю – ведь это не так уж и важно.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7. Человек, совершивший пре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ступление, в будущем никогда не </w:t>
      </w:r>
      <w:r w:rsidRPr="00AD6C88">
        <w:rPr>
          <w:rFonts w:ascii="Times New Roman" w:hAnsi="Times New Roman" w:cs="Times New Roman"/>
          <w:sz w:val="28"/>
          <w:szCs w:val="28"/>
        </w:rPr>
        <w:t>сможет стать хорошим.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lastRenderedPageBreak/>
        <w:t xml:space="preserve">8. Даже самые странные люди 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с самыми необычными увлечениями </w:t>
      </w:r>
      <w:r w:rsidRPr="00AD6C88">
        <w:rPr>
          <w:rFonts w:ascii="Times New Roman" w:hAnsi="Times New Roman" w:cs="Times New Roman"/>
          <w:sz w:val="28"/>
          <w:szCs w:val="28"/>
        </w:rPr>
        <w:t>должны иметь право защищать себя и свои взгляды.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9. Занятия физкультурой и спорт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ом – необходимость для здоровья </w:t>
      </w:r>
      <w:r w:rsidRPr="00AD6C88">
        <w:rPr>
          <w:rFonts w:ascii="Times New Roman" w:hAnsi="Times New Roman" w:cs="Times New Roman"/>
          <w:sz w:val="28"/>
          <w:szCs w:val="28"/>
        </w:rPr>
        <w:t>каждого человека.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10. Большинство моих свер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стников предпочитает общаться с </w:t>
      </w:r>
      <w:r w:rsidRPr="00AD6C88">
        <w:rPr>
          <w:rFonts w:ascii="Times New Roman" w:hAnsi="Times New Roman" w:cs="Times New Roman"/>
          <w:sz w:val="28"/>
          <w:szCs w:val="28"/>
        </w:rPr>
        <w:t>красивыми людьми.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11. Мне повезло, что я живу именно в России.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12. Человек – царь природы, а потому он может 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делать с ней все, </w:t>
      </w:r>
      <w:r w:rsidRPr="00AD6C88">
        <w:rPr>
          <w:rFonts w:ascii="Times New Roman" w:hAnsi="Times New Roman" w:cs="Times New Roman"/>
          <w:sz w:val="28"/>
          <w:szCs w:val="28"/>
        </w:rPr>
        <w:t>что захочет.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13. Люди, выступающие против войны, наверное, просто трусы.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14. Физическим трудом занимаются одни неудачники.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15. Внешний вид – показатель ув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ажения не только к себе, но и к </w:t>
      </w:r>
      <w:r w:rsidRPr="00AD6C88">
        <w:rPr>
          <w:rFonts w:ascii="Times New Roman" w:hAnsi="Times New Roman" w:cs="Times New Roman"/>
          <w:sz w:val="28"/>
          <w:szCs w:val="28"/>
        </w:rPr>
        <w:t>окружающим.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16. Я люблю узнавать значения незнакомых мне слов.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17. Наша страна станет л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учше, если мы избавимся от всех </w:t>
      </w:r>
      <w:r w:rsidRPr="00AD6C88">
        <w:rPr>
          <w:rFonts w:ascii="Times New Roman" w:hAnsi="Times New Roman" w:cs="Times New Roman"/>
          <w:sz w:val="28"/>
          <w:szCs w:val="28"/>
        </w:rPr>
        <w:t>психически больных людей.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18. Есть такие народы, которые н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е заслужили, чтобы к ним хорошо </w:t>
      </w:r>
      <w:r w:rsidRPr="00AD6C88">
        <w:rPr>
          <w:rFonts w:ascii="Times New Roman" w:hAnsi="Times New Roman" w:cs="Times New Roman"/>
          <w:sz w:val="28"/>
          <w:szCs w:val="28"/>
        </w:rPr>
        <w:t>относились.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19. Я думаю, что курение и алкого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ль помогают людям расслабиться, </w:t>
      </w:r>
      <w:r w:rsidRPr="00AD6C88">
        <w:rPr>
          <w:rFonts w:ascii="Times New Roman" w:hAnsi="Times New Roman" w:cs="Times New Roman"/>
          <w:sz w:val="28"/>
          <w:szCs w:val="28"/>
        </w:rPr>
        <w:t>снять напряжение после трудной работы.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20. Я часто недоволен тем, как я живу.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21. Когда вырасту, я буду стараться защищать свою Родину.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22. Держать животных в передвижных зверинцах – бесчеловечно.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23. Фильмы-боевики со стрельбо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й и кровью помогают детям стать </w:t>
      </w:r>
      <w:r w:rsidRPr="00AD6C88">
        <w:rPr>
          <w:rFonts w:ascii="Times New Roman" w:hAnsi="Times New Roman" w:cs="Times New Roman"/>
          <w:sz w:val="28"/>
          <w:szCs w:val="28"/>
        </w:rPr>
        <w:t>смелыми и мужественными.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24. Работа дворника не менее важна, чем любая другая работа.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25. Нецензурные выражения в общении – признак бескультурья.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26. Учеба – занятие только для зануд и 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зубрил</w:t>
      </w:r>
      <w:proofErr w:type="gramEnd"/>
      <w:r w:rsidRPr="00AD6C88">
        <w:rPr>
          <w:rFonts w:ascii="Times New Roman" w:hAnsi="Times New Roman" w:cs="Times New Roman"/>
          <w:sz w:val="28"/>
          <w:szCs w:val="28"/>
        </w:rPr>
        <w:t>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27. Убийство человека может быть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 оправдано, если совершено ради </w:t>
      </w:r>
      <w:r w:rsidRPr="00AD6C88">
        <w:rPr>
          <w:rFonts w:ascii="Times New Roman" w:hAnsi="Times New Roman" w:cs="Times New Roman"/>
          <w:sz w:val="28"/>
          <w:szCs w:val="28"/>
        </w:rPr>
        <w:t>торжества справедливости.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28. Мне кажется, что большинс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тво преступлений в нашем городе </w:t>
      </w:r>
      <w:r w:rsidRPr="00AD6C88">
        <w:rPr>
          <w:rFonts w:ascii="Times New Roman" w:hAnsi="Times New Roman" w:cs="Times New Roman"/>
          <w:sz w:val="28"/>
          <w:szCs w:val="28"/>
        </w:rPr>
        <w:t>(районе) совершают люди, приехавшие к нам из других мест.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29. Я считаю, что от одн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ой дозы наркотиков нельзя стать </w:t>
      </w:r>
      <w:r w:rsidRPr="00AD6C88">
        <w:rPr>
          <w:rFonts w:ascii="Times New Roman" w:hAnsi="Times New Roman" w:cs="Times New Roman"/>
          <w:sz w:val="28"/>
          <w:szCs w:val="28"/>
        </w:rPr>
        <w:t>наркоманом.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30. Я очень сильно переживаю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 любые свои неудачи, даже самые </w:t>
      </w:r>
      <w:r w:rsidRPr="00AD6C88">
        <w:rPr>
          <w:rFonts w:ascii="Times New Roman" w:hAnsi="Times New Roman" w:cs="Times New Roman"/>
          <w:sz w:val="28"/>
          <w:szCs w:val="28"/>
        </w:rPr>
        <w:t>маленькие.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31. День Победы (9 мая) – пра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здник не для всех, а только для </w:t>
      </w:r>
      <w:r w:rsidRPr="00AD6C88">
        <w:rPr>
          <w:rFonts w:ascii="Times New Roman" w:hAnsi="Times New Roman" w:cs="Times New Roman"/>
          <w:sz w:val="28"/>
          <w:szCs w:val="28"/>
        </w:rPr>
        <w:t>ветеранов и пожилых людей.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32. Торговля животными,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 занесенными в Красную книгу, – </w:t>
      </w:r>
      <w:r w:rsidRPr="00AD6C88">
        <w:rPr>
          <w:rFonts w:ascii="Times New Roman" w:hAnsi="Times New Roman" w:cs="Times New Roman"/>
          <w:sz w:val="28"/>
          <w:szCs w:val="28"/>
        </w:rPr>
        <w:t>неплохой способ заработать деньги.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33. К военнопленным можно от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носиться жестоко, ведь они наши </w:t>
      </w:r>
      <w:r w:rsidRPr="00AD6C88">
        <w:rPr>
          <w:rFonts w:ascii="Times New Roman" w:hAnsi="Times New Roman" w:cs="Times New Roman"/>
          <w:sz w:val="28"/>
          <w:szCs w:val="28"/>
        </w:rPr>
        <w:t>враги.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34. Я хотел бы подрабатывать в сво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бодное время, если это не будет </w:t>
      </w:r>
      <w:r w:rsidRPr="00AD6C88">
        <w:rPr>
          <w:rFonts w:ascii="Times New Roman" w:hAnsi="Times New Roman" w:cs="Times New Roman"/>
          <w:sz w:val="28"/>
          <w:szCs w:val="28"/>
        </w:rPr>
        <w:t>мешать учебе.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35. Если ребенок резко перебивае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т разговор взрослых, в этом нет </w:t>
      </w:r>
      <w:r w:rsidRPr="00AD6C88">
        <w:rPr>
          <w:rFonts w:ascii="Times New Roman" w:hAnsi="Times New Roman" w:cs="Times New Roman"/>
          <w:sz w:val="28"/>
          <w:szCs w:val="28"/>
        </w:rPr>
        <w:t>ничего страшного – ребенок тоже имеет право высказаться.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36. Человек не может всего знать, поэтому меня и не волн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ует, что я </w:t>
      </w:r>
      <w:r w:rsidRPr="00AD6C88">
        <w:rPr>
          <w:rFonts w:ascii="Times New Roman" w:hAnsi="Times New Roman" w:cs="Times New Roman"/>
          <w:sz w:val="28"/>
          <w:szCs w:val="28"/>
        </w:rPr>
        <w:t>не знаю многих важных вещей.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lastRenderedPageBreak/>
        <w:t>37. Лучше отпустить на свобо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ду 10 преступников, чем казнить </w:t>
      </w:r>
      <w:r w:rsidRPr="00AD6C88">
        <w:rPr>
          <w:rFonts w:ascii="Times New Roman" w:hAnsi="Times New Roman" w:cs="Times New Roman"/>
          <w:sz w:val="28"/>
          <w:szCs w:val="28"/>
        </w:rPr>
        <w:t>одного невиновного человека.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38. Судейство в отн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ошении «наших» на международных </w:t>
      </w:r>
      <w:r w:rsidRPr="00AD6C88">
        <w:rPr>
          <w:rFonts w:ascii="Times New Roman" w:hAnsi="Times New Roman" w:cs="Times New Roman"/>
          <w:sz w:val="28"/>
          <w:szCs w:val="28"/>
        </w:rPr>
        <w:t>соревнованиях часто несправедливо, потому что россиян никто не любит.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39. Все известные, прославлен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ные люди стараются поддерживать </w:t>
      </w:r>
      <w:r w:rsidRPr="00AD6C88">
        <w:rPr>
          <w:rFonts w:ascii="Times New Roman" w:hAnsi="Times New Roman" w:cs="Times New Roman"/>
          <w:sz w:val="28"/>
          <w:szCs w:val="28"/>
        </w:rPr>
        <w:t>хорошую физическую форму.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40. Мне тяжело знакомиться с 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новыми людьми: я часто при этом </w:t>
      </w:r>
      <w:r w:rsidRPr="00AD6C88">
        <w:rPr>
          <w:rFonts w:ascii="Times New Roman" w:hAnsi="Times New Roman" w:cs="Times New Roman"/>
          <w:sz w:val="28"/>
          <w:szCs w:val="28"/>
        </w:rPr>
        <w:t>стесняюсь и смущаюсь.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41. Мне не нравится, когда испо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лняется наш гимн – это скучно и </w:t>
      </w:r>
      <w:r w:rsidRPr="00AD6C88">
        <w:rPr>
          <w:rFonts w:ascii="Times New Roman" w:hAnsi="Times New Roman" w:cs="Times New Roman"/>
          <w:sz w:val="28"/>
          <w:szCs w:val="28"/>
        </w:rPr>
        <w:t>приходится все время вставать.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42. Убирать чужой мусор на 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туристических стоянках – глупое </w:t>
      </w:r>
      <w:r w:rsidRPr="00AD6C88">
        <w:rPr>
          <w:rFonts w:ascii="Times New Roman" w:hAnsi="Times New Roman" w:cs="Times New Roman"/>
          <w:sz w:val="28"/>
          <w:szCs w:val="28"/>
        </w:rPr>
        <w:t>занятие.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43. Уступить в споре – значит показать свою слабость.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44. Хорошая учеба – это тоже важный и серьезный труд.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45. На стенах подъезда м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ожно рисовать и писать все, что </w:t>
      </w:r>
      <w:r w:rsidRPr="00AD6C88">
        <w:rPr>
          <w:rFonts w:ascii="Times New Roman" w:hAnsi="Times New Roman" w:cs="Times New Roman"/>
          <w:sz w:val="28"/>
          <w:szCs w:val="28"/>
        </w:rPr>
        <w:t>вздумается.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46. Мне нравится копаться в энц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иклопедиях, журналах, словарях: </w:t>
      </w:r>
      <w:r w:rsidRPr="00AD6C88">
        <w:rPr>
          <w:rFonts w:ascii="Times New Roman" w:hAnsi="Times New Roman" w:cs="Times New Roman"/>
          <w:sz w:val="28"/>
          <w:szCs w:val="28"/>
        </w:rPr>
        <w:t>там можно найти много интересного.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47. Я плохо себя чувствую, ко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гда окружающие меня люди чем-то </w:t>
      </w:r>
      <w:r w:rsidRPr="00AD6C88">
        <w:rPr>
          <w:rFonts w:ascii="Times New Roman" w:hAnsi="Times New Roman" w:cs="Times New Roman"/>
          <w:sz w:val="28"/>
          <w:szCs w:val="28"/>
        </w:rPr>
        <w:t>расстроены.</w:t>
      </w:r>
    </w:p>
    <w:p w:rsidR="009A54FA" w:rsidRPr="00AD6C88" w:rsidRDefault="001D34F5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48.</w:t>
      </w:r>
      <w:r w:rsidR="009A54FA" w:rsidRPr="00AD6C88">
        <w:rPr>
          <w:rFonts w:ascii="Times New Roman" w:hAnsi="Times New Roman" w:cs="Times New Roman"/>
          <w:sz w:val="28"/>
          <w:szCs w:val="28"/>
        </w:rPr>
        <w:t>Несправедливо ста</w:t>
      </w:r>
      <w:r w:rsidRPr="00AD6C88">
        <w:rPr>
          <w:rFonts w:ascii="Times New Roman" w:hAnsi="Times New Roman" w:cs="Times New Roman"/>
          <w:sz w:val="28"/>
          <w:szCs w:val="28"/>
        </w:rPr>
        <w:t xml:space="preserve">вить людей с темным цветом кожи  </w:t>
      </w:r>
      <w:r w:rsidR="009A54FA" w:rsidRPr="00AD6C88">
        <w:rPr>
          <w:rFonts w:ascii="Times New Roman" w:hAnsi="Times New Roman" w:cs="Times New Roman"/>
          <w:sz w:val="28"/>
          <w:szCs w:val="28"/>
        </w:rPr>
        <w:t>руководителями над белыми людьми.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49. Я больше люблю подв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ижные игры, занятие спортом или </w:t>
      </w:r>
      <w:r w:rsidRPr="00AD6C88">
        <w:rPr>
          <w:rFonts w:ascii="Times New Roman" w:hAnsi="Times New Roman" w:cs="Times New Roman"/>
          <w:sz w:val="28"/>
          <w:szCs w:val="28"/>
        </w:rPr>
        <w:t>рыбалкой, чем сидение у компьютера или телевизора.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50. Я неловко себя чувствую в незнакомой компании.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51. Бывает, что я испытываю сильн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ое волнение и чувство гордости, </w:t>
      </w:r>
      <w:r w:rsidRPr="00AD6C88">
        <w:rPr>
          <w:rFonts w:ascii="Times New Roman" w:hAnsi="Times New Roman" w:cs="Times New Roman"/>
          <w:sz w:val="28"/>
          <w:szCs w:val="28"/>
        </w:rPr>
        <w:t>когда слышу песни о своей Родине.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52. Нет ничего страшного, если 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после мытья рук ты не закрыл за </w:t>
      </w:r>
      <w:r w:rsidRPr="00AD6C88">
        <w:rPr>
          <w:rFonts w:ascii="Times New Roman" w:hAnsi="Times New Roman" w:cs="Times New Roman"/>
          <w:sz w:val="28"/>
          <w:szCs w:val="28"/>
        </w:rPr>
        <w:t>собой кран в школьной столовой, ве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дь в нашей стране самые большие </w:t>
      </w:r>
      <w:r w:rsidRPr="00AD6C88">
        <w:rPr>
          <w:rFonts w:ascii="Times New Roman" w:hAnsi="Times New Roman" w:cs="Times New Roman"/>
          <w:sz w:val="28"/>
          <w:szCs w:val="28"/>
        </w:rPr>
        <w:t>запасы воды в мире.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53. Сильную военную держав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у, в том числе и Россию, другие </w:t>
      </w:r>
      <w:r w:rsidRPr="00AD6C88">
        <w:rPr>
          <w:rFonts w:ascii="Times New Roman" w:hAnsi="Times New Roman" w:cs="Times New Roman"/>
          <w:sz w:val="28"/>
          <w:szCs w:val="28"/>
        </w:rPr>
        <w:t>страны должны уважать и бояться.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54. Субботник по очистке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 территории дома или школы – </w:t>
      </w:r>
      <w:r w:rsidRPr="00AD6C88">
        <w:rPr>
          <w:rFonts w:ascii="Times New Roman" w:hAnsi="Times New Roman" w:cs="Times New Roman"/>
          <w:sz w:val="28"/>
          <w:szCs w:val="28"/>
        </w:rPr>
        <w:t>бесполезное занятие.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55. Если взрослый человек ру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гается матом, в этом нет ничего </w:t>
      </w:r>
      <w:r w:rsidRPr="00AD6C88">
        <w:rPr>
          <w:rFonts w:ascii="Times New Roman" w:hAnsi="Times New Roman" w:cs="Times New Roman"/>
          <w:sz w:val="28"/>
          <w:szCs w:val="28"/>
        </w:rPr>
        <w:t>плохого – ведь он уже взрослый.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56. Я думаю, что и без получения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 хороших знаний смогу в будущем </w:t>
      </w:r>
      <w:r w:rsidRPr="00AD6C88">
        <w:rPr>
          <w:rFonts w:ascii="Times New Roman" w:hAnsi="Times New Roman" w:cs="Times New Roman"/>
          <w:sz w:val="28"/>
          <w:szCs w:val="28"/>
        </w:rPr>
        <w:t>устроиться на неплохую работу.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57. Пыток и издевательств 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не заслуживают даже отъявленные </w:t>
      </w:r>
      <w:r w:rsidRPr="00AD6C88">
        <w:rPr>
          <w:rFonts w:ascii="Times New Roman" w:hAnsi="Times New Roman" w:cs="Times New Roman"/>
          <w:sz w:val="28"/>
          <w:szCs w:val="28"/>
        </w:rPr>
        <w:t>преступники, ведь они тоже люди.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58. Надо запретить въезд в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 нашу страну беженцам из Азии и </w:t>
      </w:r>
      <w:r w:rsidRPr="00AD6C88">
        <w:rPr>
          <w:rFonts w:ascii="Times New Roman" w:hAnsi="Times New Roman" w:cs="Times New Roman"/>
          <w:sz w:val="28"/>
          <w:szCs w:val="28"/>
        </w:rPr>
        <w:t>Африки, так как их приток увеличивает уровень преступности.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59. Я думаю, что здоровье сегодня – не самое главное для человека.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60. Я не грущу и не тоскую, когда остаюсь в одиночестве.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61. Я хотел бы съездить в другие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 страны, но жить я хочу в своей </w:t>
      </w:r>
      <w:r w:rsidRPr="00AD6C88">
        <w:rPr>
          <w:rFonts w:ascii="Times New Roman" w:hAnsi="Times New Roman" w:cs="Times New Roman"/>
          <w:sz w:val="28"/>
          <w:szCs w:val="28"/>
        </w:rPr>
        <w:t>стране.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62. Я считаю, что нужно обяз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ательно подкармливать бездомных </w:t>
      </w:r>
      <w:r w:rsidRPr="00AD6C88">
        <w:rPr>
          <w:rFonts w:ascii="Times New Roman" w:hAnsi="Times New Roman" w:cs="Times New Roman"/>
          <w:sz w:val="28"/>
          <w:szCs w:val="28"/>
        </w:rPr>
        <w:t>животных и зимующих птиц.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lastRenderedPageBreak/>
        <w:t>63. Мне кажется, что у нашей страны слиш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ком много оружия и это </w:t>
      </w:r>
      <w:r w:rsidRPr="00AD6C88">
        <w:rPr>
          <w:rFonts w:ascii="Times New Roman" w:hAnsi="Times New Roman" w:cs="Times New Roman"/>
          <w:sz w:val="28"/>
          <w:szCs w:val="28"/>
        </w:rPr>
        <w:t>плохо – его количество можно было бы уменьшить.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64. Если нужно, то я могу делать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 даже ту работу, которая мне не </w:t>
      </w:r>
      <w:r w:rsidRPr="00AD6C88">
        <w:rPr>
          <w:rFonts w:ascii="Times New Roman" w:hAnsi="Times New Roman" w:cs="Times New Roman"/>
          <w:sz w:val="28"/>
          <w:szCs w:val="28"/>
        </w:rPr>
        <w:t>нравится.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65. Я могу оскорбить человека, если он мне чем-то не нравится.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66. Телевизор необходим для развлечения и отдыха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, а не для того, </w:t>
      </w:r>
      <w:r w:rsidRPr="00AD6C88">
        <w:rPr>
          <w:rFonts w:ascii="Times New Roman" w:hAnsi="Times New Roman" w:cs="Times New Roman"/>
          <w:sz w:val="28"/>
          <w:szCs w:val="28"/>
        </w:rPr>
        <w:t>чтобы узнавать что-то новое – ведь на это есть школа.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 xml:space="preserve">67. Всех бомжей и </w:t>
      </w:r>
      <w:proofErr w:type="gramStart"/>
      <w:r w:rsidRPr="00AD6C88">
        <w:rPr>
          <w:rFonts w:ascii="Times New Roman" w:hAnsi="Times New Roman" w:cs="Times New Roman"/>
          <w:sz w:val="28"/>
          <w:szCs w:val="28"/>
        </w:rPr>
        <w:t>попрошаек</w:t>
      </w:r>
      <w:proofErr w:type="gramEnd"/>
      <w:r w:rsidR="001D34F5" w:rsidRPr="00AD6C88">
        <w:rPr>
          <w:rFonts w:ascii="Times New Roman" w:hAnsi="Times New Roman" w:cs="Times New Roman"/>
          <w:sz w:val="28"/>
          <w:szCs w:val="28"/>
        </w:rPr>
        <w:t xml:space="preserve"> необходимо вылавливать и силой </w:t>
      </w:r>
      <w:r w:rsidRPr="00AD6C88">
        <w:rPr>
          <w:rFonts w:ascii="Times New Roman" w:hAnsi="Times New Roman" w:cs="Times New Roman"/>
          <w:sz w:val="28"/>
          <w:szCs w:val="28"/>
        </w:rPr>
        <w:t>принуждать к работе.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68. Люди другой национальности</w:t>
      </w:r>
      <w:r w:rsidR="001D34F5" w:rsidRPr="00AD6C88">
        <w:rPr>
          <w:rFonts w:ascii="Times New Roman" w:hAnsi="Times New Roman" w:cs="Times New Roman"/>
          <w:sz w:val="28"/>
          <w:szCs w:val="28"/>
        </w:rPr>
        <w:t xml:space="preserve"> могут быть нормальными людьми, </w:t>
      </w:r>
      <w:r w:rsidRPr="00AD6C88">
        <w:rPr>
          <w:rFonts w:ascii="Times New Roman" w:hAnsi="Times New Roman" w:cs="Times New Roman"/>
          <w:sz w:val="28"/>
          <w:szCs w:val="28"/>
        </w:rPr>
        <w:t>но в друзья я предпочел бы их не брать.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69. Вкус продуктов питания важнее, чем их полезность.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70. Мне кажется, что во мне больше плохого, чем хорошего.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Бланк для ответов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1 11 21 31 41 51 61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2 12 22 32 42 52 62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3 13 23 33 43 53 63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4 14 24 34 44 54 64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5 15 25 35 45 55 65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6 16 26 36 46 56 66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7 17 27 37 47 57 67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8 18 28 38 48 58 68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9 19 29 39 49 59 69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88">
        <w:rPr>
          <w:rFonts w:ascii="Times New Roman" w:hAnsi="Times New Roman" w:cs="Times New Roman"/>
          <w:sz w:val="28"/>
          <w:szCs w:val="28"/>
        </w:rPr>
        <w:t>10 20 30 40 50 60 70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>Итак, ты выразил свое отношение ко всем 70-и утверждениям, которые</w:t>
      </w:r>
    </w:p>
    <w:p w:rsidR="001D34F5" w:rsidRPr="00AD6C88" w:rsidRDefault="001D34F5" w:rsidP="001D3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>были предложены тебе выше.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C88">
        <w:rPr>
          <w:rFonts w:ascii="Times New Roman" w:hAnsi="Times New Roman" w:cs="Times New Roman"/>
          <w:bCs/>
          <w:sz w:val="28"/>
          <w:szCs w:val="28"/>
        </w:rPr>
        <w:t>Как тебе кажется: что больше всего повлияло на это твое отношение: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D6C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твоя семья (родители, братья и сестры, бабушки и дедушки)?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твоя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школа (значимые для 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тебя педагоги, школьные друзья,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одноклассники, - уроки и кружковые занятия, походы, сборы, экспедиции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и т.п.)?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- твои занятия в клубах, кружках и секциях вне школы?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- твоя улица (дворовая компания, уличные друзья и т.д.)?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- книги, журналы, телевизор, интернет?</w:t>
      </w:r>
    </w:p>
    <w:p w:rsidR="001D34F5" w:rsidRPr="00AD6C88" w:rsidRDefault="009A54FA" w:rsidP="00A02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A024B8">
        <w:rPr>
          <w:rFonts w:ascii="Times New Roman" w:hAnsi="Times New Roman" w:cs="Times New Roman"/>
          <w:bCs/>
          <w:iCs/>
          <w:sz w:val="28"/>
          <w:szCs w:val="28"/>
        </w:rPr>
        <w:t>что-то еще (укажи, что именно)?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Проранжируй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перечисленные выше пункты по степени их влияния –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что бы ты поставил на первое место, что на второе, на третье и т.д.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Фамилию и имя ты можешь указать по желанию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Опросный лист для учащихся 9 – 11 классов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Вам будет предложен ряд высказыван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ий. Пожалуйста, прочитайте их 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определите, насколько вы согласны 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или не согласны с ними. Оценить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степень вашего согласия или несогласия можно в баллах (от «+4» до «–4»):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«+4» - несомненно, да (очень сильное согласие);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«+3» - да, конечно (сильное согласие);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«+2» - в общем, да (среднее согласие);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«+1» - скорее да, чем нет (слабое согласие);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«0» - ни да, ни нет;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«–1» - скорее нет, чем да (слабое несогласие);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«–2» - в общем, нет (среднее несогласие);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«–3» - нет, конечно (сильное несогласие);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«–4» - нет, абсолютно неверно (очень сильное несогласие).</w:t>
      </w:r>
    </w:p>
    <w:p w:rsidR="001D34F5" w:rsidRPr="00AD6C88" w:rsidRDefault="009A54FA" w:rsidP="00A0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Постарайтесь быть искренними. Зде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сь не может быть «правильных» 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«неправильных» оценок. Важно лишь, чтобы они отражали ваше личное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мнение. Свои оценки вы можете зане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сти в специальный бланк рядом с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порядковым номер</w:t>
      </w:r>
      <w:r w:rsidR="00A024B8">
        <w:rPr>
          <w:rFonts w:ascii="Times New Roman" w:hAnsi="Times New Roman" w:cs="Times New Roman"/>
          <w:bCs/>
          <w:iCs/>
          <w:sz w:val="28"/>
          <w:szCs w:val="28"/>
        </w:rPr>
        <w:t>ом утверждения анкеты. Спасибо!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1. Те, кто критикует происходящ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ее в стране, не могут считаться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настоящими патриотами.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2. Бродячих собак надо уничтожать, так как они могут быть опасны.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3. Любой конфликт можно уладить, не прибегая к силе.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4. Я способен с радостью выполнять разную работу.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5. То, что многие называют куль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турными ценностями прошлого, на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деле часто оказывается примитивной старой рухлядью.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6. Не стоит на уроке обраща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ться к учителю с вопросами: они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отвлекают от главного.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7. Человек, совершивший 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преступление, никогда не сможет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измениться к лучшему.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8. Даже самые странные люди 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с самыми необычными увлечениями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и интересами должны иметь право защищать себя и свои взгляды.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9. Занятия физкультурой или сп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ортом – жизненная необходимость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для каждого человека.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10. Большинство моих свер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стников предпочитает общаться с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красивыми людьми.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11. Я многим обязан своей стране.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12. Человек – царь природы, а потому он вправе усовер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шенствовать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ее на свой лад и манер.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13. Люди, выступающие против войны, на самом деле трусоваты.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14. Физический труд – удел неудачников.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15. Внешний вид – показатель ув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ажения не только к себе, но и к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окружающим.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16. Я стремлюсь узнать значения незнакомых мне слов.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17. Стране станет легче, если мы 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избавимся от психически больных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людей.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18. Есть нации и народы, ко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торые не заслужили, чтобы к ним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хорошо относились.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19. Я считаю, что курение и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ли алкоголь </w:t>
      </w:r>
      <w:proofErr w:type="gramStart"/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>способны</w:t>
      </w:r>
      <w:proofErr w:type="gramEnd"/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помочь мне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расслабиться, снять напряжение.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20. Я часто чувствую разочарование от жизни.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21. Я готов защищать свою Родину в случае серьезной опасности.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22. Держать животных в передвижных зверинцах – бесчеловечно.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23. Фильмы-боевики со стрельбой и кровью воспитывают мужество.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24. Домохозяйка тоже может быть творческим человеком.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25. Нецензурные выражения в общении – признак бескультурья.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26. Учеба – занятие только для зануд и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зубрил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27. Убийство человека может быть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оправдано, если совершено ради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торжества справедливости.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28. Что бы ни говорили, я уверен: б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ольшинство преступлений в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нашем городе (районе) совершают приезжие.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29. От одной дозы наркотиков я не стану наркоманом.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30. Я очень сильно пережи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ваю любые, даже незначительные,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неудачи.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31. День Победы (9 мая) – праздник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только для ветеранов и пожилых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людей.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32. Ввоз редких экзотических жив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отных из-за рубежа – нормальный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способ заработать деньги.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33. На военнопленных не должны распространяться права человека.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34. Я хотел бы подрабатывать в сво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бодное время, если это не будет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мешать учебе.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35. Какое общение без бутылочки пива!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36. Человек не может всего зн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ать, поэтому я не беспокоюсь по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поводу своего незнания некоторых важных вещей.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37. Лучше оправдать 10 п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реступников, чем казнить одного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невиновного.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38. Судейство в отн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ошении «наших» на международных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соревнованиях часто несправедливо, потому что россиян никто не любит.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39. Все состоявшиеся в жи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зни люди стараются поддерживать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хорошую физическую форму.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40. Мне тяжело заводить знакомства с новыми людьми.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41. Оказавшись за границ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ей, я постараюсь, чтобы меня не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воспринимали как россиянина.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42. Убирать чужой мусор на 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туристических стоянках – глупое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занятие.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43. Идти на уступки – значит проявлять слабость.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44. Хорошая учеба тоже серьезный труд.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45. Вандализм – допустимая фо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рма молодежного протеста против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«взрослого» мира.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46. Мне нравится копаться в энц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иклопедиях, журналах, словарях: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там можно найти много интересного.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47. Я не могу хорошо себя чув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ствовать, когда окружающие меня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люди чем-то подавлены.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48. Несправедливо ста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вить людей с темным цветом кожи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руководителями над белыми людьми.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49. Я предпочту активный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отдых сидению у телевизора или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компьютера.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50. Я неловко себя чувствую в незнакомой компании.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51. Бывает, что я испытываю сильно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е волнение, когда слышу песни 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своей Родине.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52. Если учесть все «за» и «против», то 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хранение в России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иностранных ядерных отходов принесет больше финансовой выгоды, чем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экологического вреда.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53. Мы сильная военная держа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ва, и именно поэтому нас должны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уважать.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54. Субботник по очистке террит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ории дома или школы – пережиток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прошлого.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55. Я не могу представить русскую разговорную речь без мата.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56. Я думаю, что и без получения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хороших знаний смогу в будущем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сделать неплохую карьеру.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57. Пыток и издевательств 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не заслуживают даже отъявленные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преступники, ведь они тоже люди.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58. Власти должны запретить д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оступ в нашу страну беженцам из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экономически отсталых государств, так как их приток увеличивает уровень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преступности.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59. Я думаю, что здоровье сегодня – не самое главное в жизни.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60. Меня не угнетает временное одиночество.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61. Я хотел бы съездить в другие 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страны, но жить я предпочитаю </w:t>
      </w:r>
      <w:proofErr w:type="gramStart"/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своей.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62. Я считаю, что носить шубы из 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натурального меха (если конечно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это не связано с суровыми условиям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и жизни на севере или в Сибири)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безнравственно.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63. Мне кажется, что в нашей стране слишком много оружия.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64. Я могу заставить себя делать работу, которая мне не нравится.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65. Я могу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нахамить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человеку, если он мне чем-то не нравится.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66. Телевидение в перву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ю очередь должно быть средством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развлечения и отдыха и только во в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торую – источником информации 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событиях в стране и мире.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67. Всех бомжей необходимо вылавливать и принуждать к работе.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68. Различия в религиозных вз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глядах людей мешают объединению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общества.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69. Вкусовые качества продуктов пи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тания, на мой взгляд, важнее их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полезности.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70. В глубине души я знаю, что недооцениваю себя.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Бланк для ответов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1 11 21 31 41 51 61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2 12 22 32 42 52 62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3 13 23 33 43 53 63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4 14 24 34 44 54 64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5 15 25 35 45 55 65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6 16 26 36 46 56 66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7 17 27 37 47 57 67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8 18 28 38 48 58 68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9 19 29 39 49 59 69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10 20 30 40 50 60 70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Итак, Вы выразили свое отношение ко всем 70-и утверждениям,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которые были предложены Вам выш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е. Что, по </w:t>
      </w:r>
      <w:proofErr w:type="gramStart"/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>Вашему</w:t>
      </w:r>
      <w:proofErr w:type="gramEnd"/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, больше всего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повлияло на это отношение:</w:t>
      </w:r>
    </w:p>
    <w:p w:rsidR="009A54FA" w:rsidRPr="00AD6C88" w:rsidRDefault="009A54FA" w:rsidP="00437060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Ваша семья (родители, братья и сестры, бабушки и дедушки)?</w:t>
      </w:r>
    </w:p>
    <w:p w:rsidR="009A54FA" w:rsidRPr="00AD6C88" w:rsidRDefault="009A54FA" w:rsidP="00437060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Ваша школа (значимые для Вас педагоги, школьные друзья,</w:t>
      </w:r>
      <w:proofErr w:type="gramEnd"/>
    </w:p>
    <w:p w:rsidR="009A54FA" w:rsidRPr="00AD6C88" w:rsidRDefault="009A54FA" w:rsidP="00437060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одноклассники, уроки и кружковые занятия, походы, сборы, экспедиции и</w:t>
      </w:r>
    </w:p>
    <w:p w:rsidR="009A54FA" w:rsidRPr="00AD6C88" w:rsidRDefault="009A54FA" w:rsidP="00437060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т.п.)?</w:t>
      </w:r>
    </w:p>
    <w:p w:rsidR="009A54FA" w:rsidRPr="00AD6C88" w:rsidRDefault="009A54FA" w:rsidP="00437060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Ваши занятия в клубах, кружках и секциях вне школы?</w:t>
      </w:r>
    </w:p>
    <w:p w:rsidR="009A54FA" w:rsidRPr="00AD6C88" w:rsidRDefault="009A54FA" w:rsidP="00437060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Ваша улица (дворовая компания, уличные друзья и т.д.)?</w:t>
      </w:r>
    </w:p>
    <w:p w:rsidR="009A54FA" w:rsidRPr="00AD6C88" w:rsidRDefault="009A54FA" w:rsidP="00437060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книги, журналы, телевизор, интернет?</w:t>
      </w:r>
    </w:p>
    <w:p w:rsidR="001D34F5" w:rsidRPr="00A024B8" w:rsidRDefault="009A54FA" w:rsidP="00A024B8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что-то еще (укажите, что именно)?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Проранжируйте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перечисл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енные выше пункты по степени их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влияния – что бы Вы поставили на 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первое место, что на второе, на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третье и т.д.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Фамилию и имя Вы можете указать по желанию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Обработка и интерпретация результ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атов диагностического опросника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«Личностный рост» (П.В. Степанов, И.В. Степанова)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Ответы школьников распределяются по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10 шкалам: им соответствуют 10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строк в заполняемом респондентом бланке для ответов. Результаты получаются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путем сложения баллов по каждой шкале.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1. Характер отношений школьника к Отечеству пока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зывают его оценки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высказываний №1,11,21,31,41,51,61. При этом в ответах на вопросы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№11,21,51,61 знак не меняется. В ответах же на вопросы № 1, 31, 41 знак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меняется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противоположный.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2. Характер отношений школьник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 к Земле показывают его оценки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высказываний № 2, 12, 22, 32, 42, 52, 62. При этом в ответах на вопросы № 22, 62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знак не меняется. В ответах же на вопросы № 2, 12, 32, 42, 52 знак меняется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противоположный.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3. Характер отношений школьни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ка к миру показывают его оценки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высказываний № 3, 13, 23, 33, 43, 53, 63. При этом в ответах на вопросы № 3,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63 знак не меняется. В ответах же на вопросы № 13, 23, 33, 43, 53 знак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меняется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противоположный.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4. Характер отношений школьник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 к труду показывают его оценки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высказываний № 4, 14, 24, 34, 44, 54, 64. При этом в ответах на вопросы № 4, 24,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34, 44, 64 знак не меняется. В ответах же на вопросы № 14, 54 знак меняется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противоположный.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5. Характер отношений школьника к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культуре показывают его оценки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высказываний № 5, 15, 25, 35, 45, 55, 65. При этом в ответах на вопросы № 15,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25 знак не меняется. В ответах же на вопросы № 5, 35, 45, 55, 65 знак меняется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противоположный.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6. Характер отношений школьника 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к знаниям показывают его оценки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высказываний № 6, 16, 26, 36, 46, 56, 66. При этом в ответах на вопросы № 16,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46 знак не меняется. В ответах же на в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опросы № 6, 26, 36, 56, 66 знак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меняется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противоположный.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7. Характер отношений школьника к другим людям показывают его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оценки высказываний № 7, 17, 27, 37, 47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, 57, 67. При этом в ответах на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вопросы № 37, 47, 57 знак не меняется. В ответах же на вопросы № 7, 17, 27,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67 знак меняется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противоположный.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8. Характер отношений школьни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ка к иным людям, представителям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иной национальности, иной веры, иной культуры показывают его оценки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высказываний № 8, 18, 28, 38, 48, 58, 68. При этом в ответе на вопрос № 8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знак не меняется. В ответах же на вопросы № 18, 28, 38, 48, 58, 68 знак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меняется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противоположный.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9. Характер отношений школьника к св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оему здоровью, своему телесному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«Я» показывают его оценки высказываний № 9, 19, 29, 39, 49, 59, 69. При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этом в ответах на вопросы № 9, 39, 49 знак не меняется. В ответах же на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вопросы № 19, 29, 59, 69 знак меняется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противоположный.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10. Характер отношений школь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ника к своему внутреннему миру,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своему душевному «Я» показывают его оцен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ки высказываний № 10, 20,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30, 40, 50, 60, 70. При этом в ответе на вопрос № 60 знак не меняется. В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ответах же на вопросы № 10, 20, 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30, 40, 50, 70 знак меняется </w:t>
      </w:r>
      <w:proofErr w:type="gramStart"/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противоположный.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Если сумма баллов по той или иной шкале составляет:</w:t>
      </w:r>
    </w:p>
    <w:p w:rsidR="009A54FA" w:rsidRPr="00AD6C88" w:rsidRDefault="009A54FA" w:rsidP="00437060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от -28 до -14, то условно можно говорить об устойчиво-негативном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отношении школьника к соответствующему феномену;</w:t>
      </w:r>
    </w:p>
    <w:p w:rsidR="009A54FA" w:rsidRPr="00AD6C88" w:rsidRDefault="009A54FA" w:rsidP="00437060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от -14 до 0, - о ситуативно-негативном отношении;</w:t>
      </w:r>
    </w:p>
    <w:p w:rsidR="009A54FA" w:rsidRPr="00AD6C88" w:rsidRDefault="009A54FA" w:rsidP="00437060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от 0 до 14, - о ситуативно-позитивном отношении;</w:t>
      </w:r>
    </w:p>
    <w:p w:rsidR="009A54FA" w:rsidRPr="00AD6C88" w:rsidRDefault="009A54FA" w:rsidP="00437060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от 14 до 28, - об устойчиво-позитивном отношении.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Если определить средний балл по всем 10 ш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калам (интегративный показатель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личностного развития школьника), то можно получить более или менее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целостное представление о характ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ере отношений школьника ко всем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основным ценностям общества и сделать вывод о возможных перспективах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его личностного роста.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Полученные данные удобнее всего систе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матизировать следующим образом.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На отдельных листах бумаги помещаются 10 таблиц, соответствующих 10-ти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диагностируемым аспектам личностного роста школьников. В каждую из этих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таблиц вносятся данные о про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центном соотношении школьников,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демонстрирующих устойчиво-негативное, ситуативно-негативное, ситуативн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о-</w:t>
      </w:r>
      <w:proofErr w:type="gramEnd"/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позитивное или устойчиво-позитивное отношение к каждому из 10-ти объектов-</w:t>
      </w:r>
      <w:r w:rsidR="001D34F5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ценностей.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Например:</w:t>
      </w:r>
    </w:p>
    <w:p w:rsidR="006F582F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Таблица 8. Характер отношений школьников к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иным людям, к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людям иной культуры, ин</w:t>
      </w:r>
      <w:r w:rsidR="00485FEF">
        <w:rPr>
          <w:rFonts w:ascii="Times New Roman" w:hAnsi="Times New Roman" w:cs="Times New Roman"/>
          <w:bCs/>
          <w:iCs/>
          <w:sz w:val="28"/>
          <w:szCs w:val="28"/>
        </w:rPr>
        <w:t>ой национальности, ве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>ры и т.п.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устойчиво-негативное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0% школьников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ситуативно-негативное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35% школьников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ситуативно-позитивное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58% школьников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устойчиво-позитивное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7% школьников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Таким же образом можно систематизировать и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интегративные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показатели личностного развития школьников – и это уже будет 11-я</w:t>
      </w:r>
    </w:p>
    <w:p w:rsidR="009A54FA" w:rsidRPr="00AD6C88" w:rsidRDefault="009A54FA" w:rsidP="001D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таблица.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Чтобы картина получилась более по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лной и содержательной, можно не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ограничиваться систематизацией данных по школе в целом, а подготовить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такие таблицы еще и по каждому школ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ьному классу (с 5-го по 11-й) в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отдельности.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Что же дадут вам обработанные и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систематизированные результаты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проведенной диагностики?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Во-первых, если вы имеете на ру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ках результаты как минимум двух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опросов, проведенных среди одних и тех же школьников в разные годы, то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эти результаты дадут представление о динамике личностного развития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ваших воспитанников, а значит — и 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представление об успешности или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безуспешности реализуемой вами в эти годы воспитательной деятельности.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Во-вторых, они дадут представление о 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наиболее проблемных аспектах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воспитанности школьников. Это позволит вам ставить цели и планировать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свою дальнейшую воспитательную д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еятельность не в соответствии с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принципом «пол - палец - потолок» 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proofErr w:type="gramStart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>не согласно</w:t>
      </w:r>
      <w:proofErr w:type="gramEnd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настоятельным ре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комендациям свыше, а в контексте именно этих выявленных проблем. То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есть воспитывать не вообще, а акцентируя свои усилия на наиболее острых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для вашей школы (и каждого класса в отдельности) вопросах воспитания.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В-третьих, они покажут процент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ное соотношение благополучных 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неблагополучных в плане воспитания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детей. Это позволит вам понять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масштабы той или иной проблемы, связанной с воспитанностью школьников,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и соответственно распределять свои силы и ресурсы.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В-четвертых, характер ответо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 на последний вопрос (он стоит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особняком и предлагается школьнику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уже после заполнения им бланка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ответов) может дать вам представление о том, каково влияние именно школы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на личностное развитие обучающихся в ней детей.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И еще. Будьте предельно в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нимательны к ответам школьника.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Обрабатывая результаты диагностики, обращайте внимание на то, какие его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ответы «выпадают» из его же индивидуальной «нормы». Возможно, именно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здесь – точка его личностного роста (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или регресса). Даже при наличии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отрицательной тенденции стара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йтесь подчеркнуть все имеющиеся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положительные моменты.</w:t>
      </w:r>
    </w:p>
    <w:p w:rsidR="009A54FA" w:rsidRPr="00AD6C88" w:rsidRDefault="009A54FA" w:rsidP="00A0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Если вам необходимо сделать результа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ты опроса достоянием гласности,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будьте, пожалуйста, предельно тактичны. Помните: вы не судите, вы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24B8">
        <w:rPr>
          <w:rFonts w:ascii="Times New Roman" w:hAnsi="Times New Roman" w:cs="Times New Roman"/>
          <w:bCs/>
          <w:iCs/>
          <w:sz w:val="28"/>
          <w:szCs w:val="28"/>
        </w:rPr>
        <w:t>размышляете!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ПРИЛОЖЕНИЕ №2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Индивидуальное диагностическое собеседование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Довольно часто при проведении фронтальных 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диагностических процедур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возникает ситуация, когда ответы того или иного респондента «выпадают» из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общей массы. Как правило, исследователи предпочитают не учитывать такие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ответы при общем подсчете, стремяс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ь достичь большей объективности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результатов в целом по группе. Но в случае диагностики 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>процесса вос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питания, где речь идет о развитии личности, пренебрегать субъективностью в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угоду объективности, на наш взгляд, нельзя.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Говоря о диагностике личностного роста 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школьников, мы упомянули о том,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что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разного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рода</w:t>
      </w:r>
      <w:r w:rsidR="006D11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«выпадениях» из нормы зачастую и обнаруживаются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точки личностного роста (или рег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ресса) подростка. И специалист,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отслеживающий эффективность воспитательного процесса, что называется,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не за страх, а за совесть, не может пройти мимо подобных случаев, не может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упустить возможность ближе познакомиться с уникальностью человеческой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личности.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Помочь ему в этом призв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>ана</w:t>
      </w:r>
      <w:proofErr w:type="gramEnd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разработанная нами методика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индивидуального диагностического собеседования.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Качественное собеседовани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е - это всегда гибкое сочетание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программирования и импровизации. В нашем случае собеседование может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разворачиваться двумя путями.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Первое. Педагог, проводящий диагностику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, предлагает школьнику печатный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вариант тестовых ситуаций (см. ниже), а тот делает свой выбор по каждой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ситуации, после чего педагог, опираясь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на эти результаты, выстраивает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диагностическую беседу со школьником, уточняет необходимые моменты,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разворачивает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проблематизацию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и т.д.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Второе. Педагог в рамках устной бесед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ы со школьником приводит ему те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или иные тестовые ситуации, перечисляет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варианты ответов, подросток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делает</w:t>
      </w:r>
      <w:r w:rsidR="006D1141">
        <w:rPr>
          <w:rFonts w:ascii="Times New Roman" w:hAnsi="Times New Roman" w:cs="Times New Roman"/>
          <w:bCs/>
          <w:iCs/>
          <w:sz w:val="28"/>
          <w:szCs w:val="28"/>
        </w:rPr>
        <w:t xml:space="preserve"> свой выбор, после чего педа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гог заносит его в диагностическую карту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D1141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и решает, каким образом, в каком направлении продолжать собеседование.</w:t>
      </w:r>
    </w:p>
    <w:p w:rsidR="006F582F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Какой бы путь вы не выбрали, мы пос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тарались облегчить вам движение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двумя важными, на наш взгляд, обстоятельствами: каждая тестовая ситуация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сопровождается четкой интерпретацией выбора, сделанного школьником, а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также указаниями на возможное развитие темы беседы в соответствии с тем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или иным вариантом ответа. Это своего рода наставления к импровизации.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 этих наставлениях довольно часто звучит понятие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проблематизации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F582F" w:rsidRPr="00AD6C88" w:rsidRDefault="009A54FA" w:rsidP="006F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Проблематизация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здесь - специальн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ая работа педагога по выявлению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противоречий в содержании выска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зываний школьников, способах их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рассуждений с целью построения проблемной сит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уации как личной для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ребенка. Говоря по-простому,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>роблематизация</w:t>
      </w:r>
      <w:proofErr w:type="spellEnd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- это усомнение.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Проблематизирующие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действия педагога должны помочь подростку выйти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Б</w:t>
      </w:r>
      <w:proofErr w:type="gramEnd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осмысленную позицию по отношению к собственному пониманию (почему,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как, с помощью чего я что-то понял?) и осознать то, что пока не понято (что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и почему я чего-то не понял?), </w:t>
      </w:r>
    </w:p>
    <w:p w:rsidR="006F582F" w:rsidRPr="00A024B8" w:rsidRDefault="009A54FA" w:rsidP="00A0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И, последнее. В индивидуальном собеседовании задача педагога 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получить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как можно более целостное представ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ление о личности того, с кем он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общается. Помните: вы не судите, вы размышляете,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а поэтому будьте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предельно тактичны и заинтересованы в собеседн</w:t>
      </w:r>
      <w:r w:rsidR="00A024B8">
        <w:rPr>
          <w:rFonts w:ascii="Times New Roman" w:hAnsi="Times New Roman" w:cs="Times New Roman"/>
          <w:bCs/>
          <w:iCs/>
          <w:sz w:val="28"/>
          <w:szCs w:val="28"/>
        </w:rPr>
        <w:t>ике.</w:t>
      </w:r>
    </w:p>
    <w:p w:rsidR="009A54FA" w:rsidRPr="00AD6C88" w:rsidRDefault="009A54FA" w:rsidP="009A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Ситуация 1.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Цель: выявить склонность подростка к авторитарным действиям и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поступкам, манипуляции другими людьми.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Сюжет. Такая ситуация: у тебя есть идея, которая очень дорога тебе и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которую ты мечтаешь реализовать. Ио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есть люди</w:t>
      </w:r>
      <w:proofErr w:type="gramStart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оторые эту идею не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разделяют и противятся ее осуществл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ению. Если они будут продолжать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упорствовать, у тебя ничего не полу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чится. Как ты поступишь с этими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людьми: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а) заставишь их подчиниться твоей воле, не тратя вре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мени на пустую,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ненужную болтовню;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б) попытаешься переубедить их, а если не получится, сделаешь все по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своему;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в) попытаешь найти у каждого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из них «слабое место» и будешь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действовать через него;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г) выслушаешь их возражения, попытаешься вместе с ними прийт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и к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общему мнению, а если не получится, то отложишь реализацию своей идеи.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Интерпретация выбора: вариант «а» - склонность к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радикальным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авторитарным действиям; вариан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>т «б» - в наличии готовность к</w:t>
      </w:r>
      <w:r w:rsidR="006D11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временному,</w:t>
      </w:r>
      <w:r w:rsidR="006D11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но не решающему компромиссу; вариант «в»' - склонность к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манипуляции; вариант «г» - для подрос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тка люди важнее идеи, а цель не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оправдывает средства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. ;</w:t>
      </w:r>
      <w:proofErr w:type="gramEnd"/>
    </w:p>
    <w:p w:rsidR="006F582F" w:rsidRPr="00AD6C88" w:rsidRDefault="009A54FA" w:rsidP="00A0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Рекомендации по развитию темы. В случае выб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ора подростком вариантов «а »или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«в», необходимо постараться вывести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e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го на </w:t>
      </w:r>
      <w:r w:rsidR="006D1141">
        <w:rPr>
          <w:rFonts w:ascii="Times New Roman" w:hAnsi="Times New Roman" w:cs="Times New Roman"/>
          <w:bCs/>
          <w:iCs/>
          <w:sz w:val="28"/>
          <w:szCs w:val="28"/>
        </w:rPr>
        <w:t>последствия реш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ения. При выборе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от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вета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«6» необходимо показать подростку, что его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решение – всего лишь отсрочка</w:t>
      </w:r>
      <w:proofErr w:type="gramStart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>значает, что в сознании идет определенное боре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ние между желаниями осуществить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идею и избежать негативных последствий для других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, и за это стоит «зацепиться» 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попробовать углубить размышления. Если же п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одросток выбрал вариант «г», то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можно попросить его дать развернутое обоснов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ание своего выбора с тем, чтобы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проверить, иск</w:t>
      </w:r>
      <w:r w:rsidR="00A024B8">
        <w:rPr>
          <w:rFonts w:ascii="Times New Roman" w:hAnsi="Times New Roman" w:cs="Times New Roman"/>
          <w:bCs/>
          <w:iCs/>
          <w:sz w:val="28"/>
          <w:szCs w:val="28"/>
        </w:rPr>
        <w:t>ренен ли он в принятом решении.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Ситуация 2.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Цель! определить, способен ли подросток воздержаться от реализац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ии «права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сильного» идти на компромисс.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Сюжет. Представь, что ты ведешь переговор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ы с другим человеком,. При этом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события ра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звиваются так, что </w:t>
      </w:r>
      <w:proofErr w:type="gramStart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>троя</w:t>
      </w:r>
      <w:proofErr w:type="gramEnd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позиция </w:t>
      </w:r>
      <w:r w:rsidR="006D1141">
        <w:rPr>
          <w:rFonts w:ascii="Times New Roman" w:hAnsi="Times New Roman" w:cs="Times New Roman"/>
          <w:bCs/>
          <w:iCs/>
          <w:sz w:val="28"/>
          <w:szCs w:val="28"/>
        </w:rPr>
        <w:t>выглядит объективно сильнее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D11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Твой партнер замет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но нервничает </w:t>
      </w:r>
      <w:proofErr w:type="gramStart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в конце концов,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просит пойти тебя на некоторые уступки.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То, о чем он просит, кажется тебе в принципе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выполнимым. Как ты поступишь: 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а) не пойдешь ни на какие уступки, ибо т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ы убежден, что уступить </w:t>
      </w:r>
      <w:proofErr w:type="gramStart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>–з</w:t>
      </w:r>
      <w:proofErr w:type="gramEnd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начит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показать свою слабость;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б) не пойдешь на уступки, ибо это уменьшит твою возможную выгоду;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в) прислушаешься к его просьбе и пойдешь на уступки;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г)</w:t>
      </w:r>
      <w:r w:rsidR="006D11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согласишься пойти ему на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уступки, при условии, что и он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тебе также кое в чем уступит.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Интерпретация выбора: вариант «а» - подросток боится показаться слабым в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глазах других, отождествляет силу с ее внешними проявлениями; вариант «б» -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подросток рассматривает «право сильного» как ф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актор своей успешности; вариант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«в»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-д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>ля подростка сила неразрывно связан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 с великодушием; вариант «г» -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подросток готов превратить силу своей позиции в средство шантажа его г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отовность к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компромиссу - мнимая, он стремится дальнейшему ослаблению позиции другого.</w:t>
      </w:r>
    </w:p>
    <w:p w:rsidR="006F582F" w:rsidRPr="00AD6C88" w:rsidRDefault="009A54FA" w:rsidP="00A0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Рекомендации по развитию темы. В случае выбор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 подростком ответа «а» педагог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может повернуть беседу в, русло обсу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ждения тех внутренних и внешних препятствий, которые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мешают подростку идти на уступки. При выборе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варианта «б» целесообразно, на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наш взгляд,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проблематизировать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понимание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подростком выгоды от избранной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модели поведения, В случае ответа «в» сто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ит попросить подросте подробнее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объяснить мотивы своего поступка, а при ответе «г»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- озадачить его парадоксом: «В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чем же сила твоей позиции, если ты «выторговыв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аешь» себе уступки? Может быть,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твоя позиция на самом деле слаба, раз ты</w:t>
      </w:r>
      <w:r w:rsidR="00A024B8">
        <w:rPr>
          <w:rFonts w:ascii="Times New Roman" w:hAnsi="Times New Roman" w:cs="Times New Roman"/>
          <w:bCs/>
          <w:iCs/>
          <w:sz w:val="28"/>
          <w:szCs w:val="28"/>
        </w:rPr>
        <w:t xml:space="preserve"> прибегаешь к такому действию?»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Ситуация 3.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Цель: определить, склонен ли подросток к зависти 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злорадству</w:t>
      </w:r>
      <w:proofErr w:type="gramEnd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Сюжет. Представь такую ситуацию: в свою 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постоянную, дружную компанию ты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привел нового знакомого. Благодаря св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оим незаурядным способностям он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немедленно стал объектом всеобщего вост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орженного внимания, а ты как бы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оказался в его тени. Конечно, ты этим несколь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ко расстроен. </w:t>
      </w:r>
      <w:proofErr w:type="gramStart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Однажды произошло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непредвиденное: твой знакомый попал в крайн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е нелепое положение и из лидера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превратился в объект насмешек твоих друзей.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Как ты поступишь: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а) припомнив ему свою обиду, постара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ешься выставить его еще в более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непритязательном виде;</w:t>
      </w:r>
    </w:p>
    <w:p w:rsidR="006F582F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б) посмеешься вместе со всеми, считая, что он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понес заслуженное наказание за свой «</w:t>
      </w:r>
      <w:proofErr w:type="gramStart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>выпендрёж</w:t>
      </w:r>
      <w:proofErr w:type="gramEnd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в) защитишь его перед лицом своих друзей, ведь 'каждый может оступиться;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г) сделаешь вид, что тебя это никак не касается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..</w:t>
      </w:r>
      <w:proofErr w:type="gramEnd"/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Интерпретация выбора: вариант «а» - под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росток склонен к всепоглощающей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зависти и злорадству, мстителен; вариант «б» 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- подросток склонен к зависти 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злорадству, хотя и чужд мстительности; вариан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т «в» - подросток способен быть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великодушным, способен преодолевать негативные 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чувства и эмоции, превращать их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позитивные; вариант «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-п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>одросток пытается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бороться со своими негативными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чувствами и переживаниями, пока не очень поним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ая, что прятать их за напускным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равнодушием -не слишком эффективно.</w:t>
      </w:r>
    </w:p>
    <w:p w:rsidR="006F582F" w:rsidRPr="00AD6C88" w:rsidRDefault="009A54FA" w:rsidP="00A0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Рекомендации по развитию темы. При выб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оре подростком ответа «а» стоит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попробовать продумать вместе с ним последствия и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збранного варианта поведения. В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случае варианта «б» можно попробовать расспрос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ить подростка, почему он просто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смеется, но не хочет мстить своему знакомому (это - пози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тивная основа для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простраивания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>» конструктивного выхода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из сложившейся ситуации). Если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подросток выбрал ответ «в», то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стоит выяснить, продумал ли он, чем о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бернется для него самого защита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«объекта насмешек», и готов ли он к 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возможным неприятностям на этом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пути. В случае выбора ответа «г» можно 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помочь подростку самому открыть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мнимый характер своего равнодушия, 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 также вместе с ним определить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препят</w:t>
      </w:r>
      <w:r w:rsidR="00A024B8">
        <w:rPr>
          <w:rFonts w:ascii="Times New Roman" w:hAnsi="Times New Roman" w:cs="Times New Roman"/>
          <w:bCs/>
          <w:iCs/>
          <w:sz w:val="28"/>
          <w:szCs w:val="28"/>
        </w:rPr>
        <w:t>ствия, мешающие ему быть лучше.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Ситуация 4.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Цель: выявить ценность личной свободы в сознании подростка.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Сюжет. Представь, что тебе говорят о то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м, что буквально через год твоя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жизнь, жизнь твоей семьи серьезно улучшитс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я. Правда, в течение этого года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тебе придется несладко, основных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прив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>ычных тебе</w:t>
      </w:r>
      <w:proofErr w:type="gramEnd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возможностей, прав 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свобод ты будешь лишен (например, ты не сможешь св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ободно передвигаться,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встречаться с кем хочешь, слушать любимую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музыку, будешь есть только то,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что дадут и т.п.). Как ты поступишь: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а) согласишься на такие условия, ведь ради грядущего благополучия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можно и потерпеть год;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б) откажешься;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в) попробуешь выторговать для себя оп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ределенные льготы (например, ты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терпишь ограничение своих прав и свобод, но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за определенную плату, или – у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тебя забирают не все твои права и свободы).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Интерпретация выбора: вариант «а» - п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одросток готов променять личную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свободу на благополучие, причем всег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 лишь вероятное; вариант «б» -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личная свобода чрезвычайно значима для под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ростка; вариант «в» - подросток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пытается совместить чувство личной свободы и здравый смысл.</w:t>
      </w:r>
    </w:p>
    <w:p w:rsidR="006F582F" w:rsidRPr="00AD6C88" w:rsidRDefault="009A54FA" w:rsidP="00A0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Рекомендации по развитию темы. При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выборе подростком варианта «а»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педагог может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проблематизировать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ситу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ацию, указывая на вероятностный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характер обещанного благополучия. В случ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ае варианта «б» </w:t>
      </w:r>
      <w:proofErr w:type="spellStart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>проблематизация</w:t>
      </w:r>
      <w:proofErr w:type="spellEnd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педагога может идти по линии усилени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я аргументов «здравого смысла»,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тогда как при ответе «в» педагог, напротив, в состояни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и усомниться в том,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что свобода и здр</w:t>
      </w:r>
      <w:r w:rsidR="00A024B8">
        <w:rPr>
          <w:rFonts w:ascii="Times New Roman" w:hAnsi="Times New Roman" w:cs="Times New Roman"/>
          <w:bCs/>
          <w:iCs/>
          <w:sz w:val="28"/>
          <w:szCs w:val="28"/>
        </w:rPr>
        <w:t>авый смысл (расчет) совместимы.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Ситуация 5.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Цель: определить, способен ли подросток защищать свою позицию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противостоянии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агрессивному большинству.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Сюжет. Представь такую ситуацию: в кр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угу своей компании вы обсуждали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очень важный лично для тебя вопрос. И вдр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уг оказалось, что твое мнение в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корне противоречит мнению твоих дру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зей. Отстаивая его, ты рискуешь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оказаться 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изоляции. На тебя давят, но т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ы упорствуешь. Твой лучший друг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(подруга) шепчет тебе на ухо: «Да ладно теб</w:t>
      </w:r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е выпендриваться, если уж не </w:t>
      </w:r>
      <w:proofErr w:type="gramStart"/>
      <w:r w:rsidR="006F582F" w:rsidRPr="00AD6C88">
        <w:rPr>
          <w:rFonts w:ascii="Times New Roman" w:hAnsi="Times New Roman" w:cs="Times New Roman"/>
          <w:bCs/>
          <w:iCs/>
          <w:sz w:val="28"/>
          <w:szCs w:val="28"/>
        </w:rPr>
        <w:t>согласен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с нами, то хотя бы покажи видимость согласия». Как ты поступишь: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а) будешь продолжать ст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>оять на своем, несмотря на перс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пективу остаться в одиночестве;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б) будешь упорствовать ровн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 до тех пор, пока угроза стать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изгоем не станет явной; тогда придется последовать совету друга;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в) последуешь совету друга.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Интерпретация выбора: вариант «а» - по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дросток готов до конца защищать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собственную позицию, преодолевая давление извне; вариант «б» - подросток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готов сопротивляться ровно до тех по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р, пока в его голове не созреет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оправдание собственной слабости, когда он со «спокойной» совестью сможет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сказать: *Я сделал вес, что мог, теперь от меня ничего не зависит. Это не я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сдался, а обстоятельства не оставили мне выбора»; вариант «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* -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подросток</w:t>
      </w:r>
      <w:proofErr w:type="gramEnd"/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готов отказаться от своих убежд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ений под давлением агрессивного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большинства, боится потерять принадлежность к группе.</w:t>
      </w:r>
    </w:p>
    <w:p w:rsidR="00043AE3" w:rsidRPr="00AD6C88" w:rsidRDefault="009A54FA" w:rsidP="00A0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Рекомендации по развитию темы. Если подр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осток избрал вариант «а», можно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попробовать тактично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проблематизировать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мужественность его решения,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поразмышлять над вероятными последствиями. В случае выбора подростком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варианта «б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целесообразно показать ему иллюзорность его самооправдания,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сваливания вины на обстоятельства и попробовать помочь осознать всю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тяжесть и красоту подлинного выбора. При выборе ответа «в» стоит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поразмышлять вместе с подростком над тем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ч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>то как и форма неотделима от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содержания, так и видимость согласия, в данном случае, есть согласие на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измену самому себе. А потом вместе ответственно взвесить все «за» и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«про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>ти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в»» вы</w:t>
      </w:r>
      <w:r w:rsidR="00A024B8">
        <w:rPr>
          <w:rFonts w:ascii="Times New Roman" w:hAnsi="Times New Roman" w:cs="Times New Roman"/>
          <w:bCs/>
          <w:iCs/>
          <w:sz w:val="28"/>
          <w:szCs w:val="28"/>
        </w:rPr>
        <w:t>бранной им стратегии поведения.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Ситуация 6.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Цель: определить, способен ли подросток совершить предательство.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Сюжет. Представь ситуацию: тебе оче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нь нужны деньги. Никто из твоих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знакомых не в состоянии тебе помочь, и вдруг выясняется - есть человек,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который готов одолжить нужную сумму. Правда, этот человек - подлец,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которого ты презираешь и с которым не здороваешься при встрече. Он рад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одолжить тебе требуемую сумму, но с одним маленьким условием 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прежде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ты примешь участие в кампании травли твоего хорошего знакомого. Как ты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поступишь: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а) постараешься минимизировать св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ое участие в травле знакомого 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потом возьмешь деньги;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б) предупредишь своего знакомого о 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том, что вынужден участвовать в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кампании против него, и возьмешь деньги;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в) откажешься от заманчивого предложения;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г) откажешься от предложения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подле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>ца</w:t>
      </w:r>
      <w:proofErr w:type="spellEnd"/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и постараешься помочь своему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знакомому отстоять его доброе имя.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Интерпретация выбора: вари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ант «а» - подросток способен на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предательство; вариант «б» - подросток способен на предательство; вариант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«в» - подросток не способен на предательство; вариант «г» - подросток не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только не способен на предательство, но и готов бороться с подлостью.</w:t>
      </w:r>
    </w:p>
    <w:p w:rsidR="00043AE3" w:rsidRPr="00AD6C88" w:rsidRDefault="009A54FA" w:rsidP="006D1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Рекомендации по развитию темы. В случае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выбора подростком варианта «а»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можно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проблематизировать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его тем, что «размер не имеет значения»,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предательство - оно и есть предательство, а при ответе «б» - тем, что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предупреждение о предательстве не только не снимает вины с предающего,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но и выглядит гораздо более цинично, чем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предательство втайне. Если под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росток выбрал благородный вариант «в», то сто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ит попробовать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проблематизировать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последствия его решения. И только выбор подростком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варианта «г» не нуждается, на наш взгляд, ни в какой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проблематизации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>, а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заслуживает настоящего восхищения (разумеется, если есть ощущение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D1141">
        <w:rPr>
          <w:rFonts w:ascii="Times New Roman" w:hAnsi="Times New Roman" w:cs="Times New Roman"/>
          <w:bCs/>
          <w:iCs/>
          <w:sz w:val="28"/>
          <w:szCs w:val="28"/>
        </w:rPr>
        <w:t>искренности выбора).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Ситуация 7.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Цель; выявить, насколько соблазнитель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ны для подростка так называемые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простые решения, сознает ли он их опасность, а также то, насколько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терпим</w:t>
      </w:r>
      <w:proofErr w:type="gramEnd"/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он к тому, что ему не нравится.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Сюжет. Наверняка у тебя и твоих др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узей есть книга или музыкальный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альбом, или фильм, который вам 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категорически не нравится, даже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раздражает. Что ты считаешь необходимым сделать в данной ситуации: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а) уничтожить эти вредные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произведения, дабы не засорять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умы и сердца людей, особенно детей;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б) заставить авторов этих произведений выплатить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обществу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и отдельным гражданам д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>енежную компенсацию за причинен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ный моральный ущерб;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в) оставить эти художествен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ные произведения и их авторов в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покое, ведь на вкус и цвет товарищей нет;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г) развернуть широкую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ант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>ирекламную</w:t>
      </w:r>
      <w:proofErr w:type="spellEnd"/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кампанию вокруг этих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произведений.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Интерпретация выбора: вариант «а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» - подросток верит в «простые»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решения, готов оправдать их; вари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ант «б» - </w:t>
      </w:r>
      <w:proofErr w:type="spellStart"/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>подростокощущает</w:t>
      </w:r>
      <w:proofErr w:type="spellEnd"/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себя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истинным «ценителем», «мерилом</w:t>
      </w:r>
      <w:r w:rsidR="006A62FB">
        <w:rPr>
          <w:rFonts w:ascii="Times New Roman" w:hAnsi="Times New Roman" w:cs="Times New Roman"/>
          <w:bCs/>
          <w:iCs/>
          <w:sz w:val="28"/>
          <w:szCs w:val="28"/>
        </w:rPr>
        <w:t xml:space="preserve"> всех вещей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и не прочь на этом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заработать; вариант «в» - подросток, скорее всего, сознает опасность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«простых» решений, терпим к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инако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>вости</w:t>
      </w:r>
      <w:proofErr w:type="spellEnd"/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; вариант «г» - подросток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нетерпим к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инаковости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и склонен к весьма изобретательным способам и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средствам борьбы с ней.</w:t>
      </w:r>
      <w:proofErr w:type="gramEnd"/>
    </w:p>
    <w:p w:rsidR="00043AE3" w:rsidRPr="00AD6C88" w:rsidRDefault="009A54FA" w:rsidP="00A0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Рекомендации по развитию темы. В случ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ае выбора подростком ответа «а»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сто</w:t>
      </w:r>
      <w:r w:rsidR="00FB3F32">
        <w:rPr>
          <w:rFonts w:ascii="Times New Roman" w:hAnsi="Times New Roman" w:cs="Times New Roman"/>
          <w:bCs/>
          <w:iCs/>
          <w:sz w:val="28"/>
          <w:szCs w:val="28"/>
        </w:rPr>
        <w:t>ит попытаться расспросить его. К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ак он определяет «вредность» той или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иной вещи или действия. Если по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дросток выбрал ответ «б», можно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попробовать узнать у него, каков размер компенсации, которую он хотел бы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получить за свое согласие терпеть то, что ему не нравится, может быть даже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разработать своеобразный «прейскурант цен» (эту ситуацию стоит довести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до абсурда, чтобы через абсурд показать подростку цинизм его позиции). В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случае выбора варианта «г» педагог может просить подростка разработать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сюжет конкретной антирекламы чего-либо,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а потом сам педагог должен сде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лать антирекламу этой антирекламы, чтобы продемонстрировать подростку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бесперспективность избранной им стратегии поведения. Если же подросток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выбрал «в», то стоит расспросить его, как он понимает применительно к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данному случа</w:t>
      </w:r>
      <w:r w:rsidR="00A024B8">
        <w:rPr>
          <w:rFonts w:ascii="Times New Roman" w:hAnsi="Times New Roman" w:cs="Times New Roman"/>
          <w:bCs/>
          <w:iCs/>
          <w:sz w:val="28"/>
          <w:szCs w:val="28"/>
        </w:rPr>
        <w:t>ю выражение «оставить в покое».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Ситуация 8.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Цель: выявить представление подростка о лидере и лидерстве.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Сюжет. По-твоему, лидер это тот: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а) кто обладает особым 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даром управлять людьми, поэтому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мы, не обладающие таким дар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ом, не можем оказывать никакого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влияния на его действия;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б) кого мы сами выдвигаем 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на эту роль, и поэтому вместе с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ним несем ответственность за его дела и поступки;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в) кто по собственному ж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>еланию берет на себя ответствен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ность за жизнь и поведение л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юдей, а потому в случае неудачи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он - главный виновник.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Интерпретация выбора: вариант «а» - по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дросток рассматривает лидерство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как природное качество, как то, что либо есть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л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>ибо нет, склонен всецело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доверяться лидеру, быть ведомым; 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вариант «б» - подросток верит в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выборную природу лидерства, чувствует свою ответственность за того, за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кем он идет; вариант «в» - по мнению подростка, лидерство - это произвол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индивидуальности, лидеры действуют 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>на свой страх и риск, отводя ос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тальным людям роль наблюдателей и судей.</w:t>
      </w:r>
    </w:p>
    <w:p w:rsidR="00043AE3" w:rsidRPr="00AD6C88" w:rsidRDefault="009A54FA" w:rsidP="00A0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Рекомендации по развитию темы. В случа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е выбора подростком ответа «а»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можно попробовать расспросить его, кем он сам себя считает - лидером или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ведомым, и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проблематизировать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последствия его ответа. С подростком,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выбравшим ответ «б», стоит поразмышлять о мере ответственности лидера и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тех, кто его выбирает. Если подр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осток выбрал вариант «в», можно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смоделировать такой парадокс: если все неудачи ложатся на плечи лидеров,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то и все победы принадлежат только им? Что же получается: если ты -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наблюдат</w:t>
      </w:r>
      <w:r w:rsidR="00A024B8">
        <w:rPr>
          <w:rFonts w:ascii="Times New Roman" w:hAnsi="Times New Roman" w:cs="Times New Roman"/>
          <w:bCs/>
          <w:iCs/>
          <w:sz w:val="28"/>
          <w:szCs w:val="28"/>
        </w:rPr>
        <w:t xml:space="preserve">ель, значит ты - </w:t>
      </w:r>
      <w:proofErr w:type="gramStart"/>
      <w:r w:rsidR="00A024B8">
        <w:rPr>
          <w:rFonts w:ascii="Times New Roman" w:hAnsi="Times New Roman" w:cs="Times New Roman"/>
          <w:bCs/>
          <w:iCs/>
          <w:sz w:val="28"/>
          <w:szCs w:val="28"/>
        </w:rPr>
        <w:t>человек-никто</w:t>
      </w:r>
      <w:proofErr w:type="gramEnd"/>
      <w:r w:rsidR="00A024B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Ситуация 9.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Цель: определить способность подрос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тка уважать достоинство другого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человека, быть толерантным в ситуации торжества нетерпимости.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Сюжет. Такая ситуация: у вас в классе уже д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авно есть изгой, к которому все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привыкли. Твои одноклассники потихоньку «травят» его, а ты к не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му в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принципе безразличен. Неожиданно учитель сажает его за одну парту с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тобой. Как ты реагируешь: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а) начинаешь «прикалыват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>ься» над ним, иначе одноклассни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ки просто тебя не поймут;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б) вполголоса заявляешь е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му, чтобы он не лез к тебе ни с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какими просьбами и предлож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>ениями, иначе ему придется поис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кать другое место;</w:t>
      </w:r>
    </w:p>
    <w:p w:rsidR="00043AE3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в) присматриваешься к 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нему и размышляешь над тем, как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установить с ним нормал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>ьные, добрососедские отношения.</w:t>
      </w:r>
    </w:p>
    <w:p w:rsidR="00043AE3" w:rsidRPr="00AD6C88" w:rsidRDefault="00043AE3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Интерпретация выбора: вариант «а» - подросток предпочитает вести себя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«как все», в том числе, «как все» проявлять нетерпимость; вариант «б» </w:t>
      </w:r>
      <w:proofErr w:type="gramStart"/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-п</w:t>
      </w:r>
      <w:proofErr w:type="gramEnd"/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одросток живет по принципу «моя ха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та с краю - я ничего не знаю» и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болезненно воспринимает любое покушение на свой «покой»; вариант «в» -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несмотря на препятствия, подросток стремится к пониманию другого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челове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ка.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43AE3" w:rsidRPr="00AD6C88" w:rsidRDefault="009A54FA" w:rsidP="00DA2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Рекомендации по развитию темы. С подростком, выбравшим вариант «а»,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A2B3E">
        <w:rPr>
          <w:rFonts w:ascii="Times New Roman" w:hAnsi="Times New Roman" w:cs="Times New Roman"/>
          <w:bCs/>
          <w:iCs/>
          <w:sz w:val="28"/>
          <w:szCs w:val="28"/>
        </w:rPr>
        <w:t>можно начать обсужда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ть пробл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ему, есть ли формы насмешки, не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задевающие достоинства другого человека (в глубине души он уверен, что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есть), и/или попросить его «примерить» на себя роль изгоя. Если подросток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выбрал вариант «б», то стоит расспросить его, почему же он все-таки решил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терпеть присутствие изгоя рядом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с собой, и с этого позитивного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обстоятельства начать выстраивать другое отношение к ситуации. В случае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варианта «в» целесообразно про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сить подростка дать развернутое </w:t>
      </w:r>
      <w:r w:rsidR="00DA2B3E">
        <w:rPr>
          <w:rFonts w:ascii="Times New Roman" w:hAnsi="Times New Roman" w:cs="Times New Roman"/>
          <w:bCs/>
          <w:iCs/>
          <w:sz w:val="28"/>
          <w:szCs w:val="28"/>
        </w:rPr>
        <w:t>обоснование его выбора.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Ситуация 10.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Цель: определить потребность подростка в 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знании того, как все обстоит на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самом деле, меру возможного «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пофигизма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Сюжет. Такая ситуация: в мире произошла катастрофа, унесшая 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множество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человеческих жизней. Ты предпочитаешь: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а) знать всю правду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., 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>како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>й бы страшной она не была, полу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чить всеобъемлющую информацию с помощью СМИ;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б) узнать о трагедии в ко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>мментариях специалистов, по воз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можности избежать зрелища страшных телевизионны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х кадров с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места трагедии;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в) как можно меньше знать о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б обстоятельствах трагедии, ибо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это напрямую не касается твоей собственной жизни;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г) чтобы эта информаци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я была известна главным образом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людям, призванным обеспеч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ивать нашу безопасность; нечего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пугать обыкновенных граждан.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Интерпретация выбора: вариант «а»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- подросток готов воспринимать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объективную информацию во всей полноте, несмотря на ее трагизм; вариант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«б» - подросток готов воспринимать объективную информацию, стараясь при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этом минимизировать ее негативные последствия для самого себя; вариант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»-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подросток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не хочет знать объек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тивной информации, носящей 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нега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тивный характер; вариант «г» - подросток стремится минимизировать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последствия негативного знани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я для самого себя, перекладывая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ответственность на других людей.</w:t>
      </w:r>
    </w:p>
    <w:p w:rsidR="00043AE3" w:rsidRPr="00A024B8" w:rsidRDefault="009A54FA" w:rsidP="00A0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Рекомендации по развитию темы. Есл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и подросток выбрал вариант «а»,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можно поразмышлять вместе с ним над тем, что дает знание правды, всякую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ли правду может выдержать человек и т.д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.. 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>В случае выбора подростком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ответа «б» стоит расспросить его, 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 чем он видит опасность прямой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телевизионной «картинки» трагедии. Сознание подростка, выбравшего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вариант «в», можно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проблематизировать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тем, что попытаться показать, как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объективное знание о негативных жизненных обстоятельствах способно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помочь человеку справиться с ними, если он вдруг в них окажется. Если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подросток выбрал вариант «г», то можно попытаться вывести его на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размышления о вероятных пос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ледствиях постоянного умолчания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объективной информации, а также о возрастании его зависимости от людей,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24B8">
        <w:rPr>
          <w:rFonts w:ascii="Times New Roman" w:hAnsi="Times New Roman" w:cs="Times New Roman"/>
          <w:bCs/>
          <w:iCs/>
          <w:sz w:val="28"/>
          <w:szCs w:val="28"/>
        </w:rPr>
        <w:t>дозирующих правду.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№3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Методика изучения уровня разв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ития детского </w:t>
      </w:r>
      <w:proofErr w:type="gramStart"/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>коллектива</w:t>
      </w:r>
      <w:proofErr w:type="gramEnd"/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«Какой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у нас коллектив» (составлена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А.Н.Лутошкиным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043AE3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Цель данной диагностической метод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ики состоит в выявлении степени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сплоченности детского коллектива - школьного класса, творческого кружка,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спортивной секции, клуба, школьного детского объединения и т.д. Ведь от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этого во многом зависит и личностное развитие входящего в тот или иной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коллектив ребенка. Детский коллектив, к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>ак мы уже отмечали, является од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ним из важнейших условий это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го развития. </w:t>
      </w:r>
    </w:p>
    <w:p w:rsidR="00043AE3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Приводимая ниже достаточно известная и неоднократно апробированная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методика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А.Н.Лутошкина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как раз и позволяет изучить детский коллектив,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определить, насколько школьники у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довлетворены своим коллективом,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насколько они считают его спаянным, крепким, единым. Ход выполнения</w:t>
      </w:r>
    </w:p>
    <w:p w:rsidR="009A54FA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Педагог объясняет школьникам, что лю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бой коллектив (в том числе и их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собственный) в своем развитии проход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ит ряд ступеней и предлагает им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ознакомиться с образными описа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ниями различных стадий развития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коллективов. Далее педагог просит ре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бят определить, на какой стадии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развития находится их коллектив.</w:t>
      </w:r>
    </w:p>
    <w:p w:rsidR="00437060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Образное описание стадий развития 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>коллектива:</w:t>
      </w:r>
    </w:p>
    <w:p w:rsidR="00043AE3" w:rsidRPr="00AD6C88" w:rsidRDefault="00043AE3" w:rsidP="0043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1 ступень. «Песчаная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россыпь». Не так уж редко встречаются на нашем пути песчаные россыпи.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Посмотришь - сколько песчинок собрано вместе, и в то же время каждая из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них сама по себе. Подует ветерок - отнесет часть песка, что лежит с краю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подальше, дунет ветер посильней - разн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есет песок в стороны, пока кто-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нибудь не сгребет его в кучу. Бывае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т так и в человеческих группах,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специально организованных или возникших по воле обстоятельств. Вроде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все вместе, а в то же время каждый человек сам по себе. Нет «сцепления»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между людьми. В одном случае он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и не стремятся пойти друг другу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навстречу, в другом - не желают находить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общих интересов, общего языка.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Нет здесь того стержня, авторитетного центра, вокруг которого происходило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бы объединение, сплочение людей, где бы каждый чувствовал,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что он нужен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другому</w:t>
      </w:r>
      <w:proofErr w:type="gramEnd"/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и сам нуждается во внимании других. А пока «песчаная россыпь» не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приносит ни радости, ни удовлетворения тем, кто ее составляет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9A54FA" w:rsidRPr="00AD6C88" w:rsidRDefault="00437060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ступень.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«Алый парус». Алый парус 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>- символ устремленности вперед, не успокоенности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, дружеской верности, долга. Здесь живут и действуют по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принципу «один за всех и все 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за одного». Дружеское участие и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заинтересованность делами друг друга сочетаются с принципиальностью и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взаимной требовательностью. Командный состав парусника - знающие и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надежные </w:t>
      </w:r>
      <w:proofErr w:type="gramStart"/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организаторы</w:t>
      </w:r>
      <w:proofErr w:type="gramEnd"/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и авторитетные товарищи. К ним идут за советом,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обращаются за помощью. У большинства членов «экипажа» проявляется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чувство гордости за коллектив, все переживают, когда кого-то постигнет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неудача. Группа живо интересуется тем, как обстоят дела в соседних классах,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отрядах, и иногда ее члены приходят на помощь, когда их просят об этом.</w:t>
      </w:r>
    </w:p>
    <w:p w:rsidR="00437060" w:rsidRPr="00AD6C88" w:rsidRDefault="009A54FA" w:rsidP="0004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Хотя группа сплочена, однако она не всегда готова идти наперекор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«бурям», не всегда хватает мужеств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 признать ошибки сразу, но это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043AE3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оложение может быть исправлено. </w:t>
      </w:r>
    </w:p>
    <w:p w:rsidR="009A54FA" w:rsidRPr="00AD6C88" w:rsidRDefault="00437060" w:rsidP="0043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ступень. «Горящий факел». Г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орящий факел - это живое пламя,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горючим материалом которого являе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тся тесная дружба, единая воля,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отличное взаимопонимание, деловое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сотрудничество, ответственность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каждого не только за себя, но и </w:t>
      </w:r>
      <w:proofErr w:type="gramStart"/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за</w:t>
      </w:r>
      <w:proofErr w:type="gramEnd"/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других. Здесь ярко проявляются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все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качества коллектива, которые характерны для «Алого паруса». Но не только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это. Светить можно и для себя, пробираясь сквозь заросли, поднимаясь на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вершины, спускаясь в ущелья, п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робивая первые тропы. Настоящим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коллективом можно назвать лишь такую группу, которая не замыкается в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узких рамках пусть и дружного, спл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оченного объединения. Настоящий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коллектив - тот, где люди сами видят,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когда они нужны, и сами идут на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помощь; тот, где не остаются равнодушными, если другим группам плохо;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тот, который ведет за собой, освещая, подобно легендарному Данко, жаром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своего пылающего сердца дорогу другим.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Обработка полученных данных</w:t>
      </w:r>
    </w:p>
    <w:p w:rsidR="009A54FA" w:rsidRDefault="009A54FA" w:rsidP="00A0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На основании ответов школьни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ков педагог может определить по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пятибалльной шкале (соответ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ствующей пяти ступеням развития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коллектива) степень их удовлетворенности своим классным коллективом,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узнать, как оценивают школьники его спаянность, единство в достижении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общественно значимых целей. Вместе с тем удается определить тех ребят,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которые недооценивают или переоце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нивают (по сравнению со средней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оценкой) уровень развития коллективистических отношений, довольных и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24B8">
        <w:rPr>
          <w:rFonts w:ascii="Times New Roman" w:hAnsi="Times New Roman" w:cs="Times New Roman"/>
          <w:bCs/>
          <w:iCs/>
          <w:sz w:val="28"/>
          <w:szCs w:val="28"/>
        </w:rPr>
        <w:t>недовольных этими отношениями.</w:t>
      </w:r>
    </w:p>
    <w:p w:rsidR="00DA2B3E" w:rsidRDefault="00DA2B3E" w:rsidP="00A0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A2B3E" w:rsidRDefault="00DA2B3E" w:rsidP="00A0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A2B3E" w:rsidRPr="00AD6C88" w:rsidRDefault="00DA2B3E" w:rsidP="00A0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4FA" w:rsidRPr="00AD6C88" w:rsidRDefault="009A54FA" w:rsidP="004370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Социометрическое изучение межличностных отношений </w:t>
      </w:r>
      <w:proofErr w:type="gramStart"/>
      <w:r w:rsidRPr="00AD6C88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</w:p>
    <w:p w:rsidR="009A54FA" w:rsidRPr="00AD6C88" w:rsidRDefault="009A54FA" w:rsidP="00A02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детском </w:t>
      </w:r>
      <w:proofErr w:type="gramStart"/>
      <w:r w:rsidRPr="00AD6C88">
        <w:rPr>
          <w:rFonts w:ascii="Times New Roman" w:hAnsi="Times New Roman" w:cs="Times New Roman"/>
          <w:b/>
          <w:bCs/>
          <w:iCs/>
          <w:sz w:val="28"/>
          <w:szCs w:val="28"/>
        </w:rPr>
        <w:t>коллективе</w:t>
      </w:r>
      <w:proofErr w:type="gramEnd"/>
      <w:r w:rsidR="00437060" w:rsidRPr="00AD6C8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A54FA" w:rsidRPr="00AD6C88" w:rsidRDefault="009A54FA" w:rsidP="0043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Методика социометрии (ее осново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>положником считается Дж</w:t>
      </w:r>
      <w:proofErr w:type="gramStart"/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>.М</w:t>
      </w:r>
      <w:proofErr w:type="gramEnd"/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орено)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направлена на изучение межличностных отношений в группе. Она позволяет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определить неформальную стру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ктуру детской общности, систему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внутренних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симпатий и антипатий, 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выявить лидеров и «отверженных»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членов группы. Социометрия позволяет понять, насколько окружающий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ребенка коллектив благоприятствует его личностному развитию, насколько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члены коллектива расположены к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ребенку, насколько сам ребенок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расположен к членам этого коллектива.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Опросный лист</w:t>
      </w:r>
    </w:p>
    <w:p w:rsidR="009A54FA" w:rsidRPr="00AD6C88" w:rsidRDefault="009A54FA" w:rsidP="0043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Анкета, которую мы предлагаем т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ебе заполнить, поможет улучшить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отношения между школьниками в вашем коллективе, сделать его дружнее и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сплоченнее. Ответь, пожалуйста, на следующие вопросы: их всего три.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1 .Представь, что ваш класс отправляется в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самостоятельное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и нелегкое</w:t>
      </w:r>
    </w:p>
    <w:p w:rsidR="009A54FA" w:rsidRPr="00AD6C88" w:rsidRDefault="009A54FA" w:rsidP="0043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путешествие. Кого бы ты хотел видеть командиром вашей группы? ,</w:t>
      </w:r>
    </w:p>
    <w:p w:rsidR="009A54FA" w:rsidRPr="00AD6C88" w:rsidRDefault="009A54FA" w:rsidP="0043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2.Если бы вашему классу пришлось учас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твовать в школьной олимпиаде по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учебным предметам, кого бы ты хотел видеть капитаном этой команды?</w:t>
      </w:r>
    </w:p>
    <w:p w:rsidR="009A54FA" w:rsidRPr="00AD6C88" w:rsidRDefault="009A54FA" w:rsidP="0043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З.Кого из класса ты бы пригласил к себе 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на вечеринку, день рождения или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просто в гости?</w:t>
      </w:r>
    </w:p>
    <w:p w:rsidR="00437060" w:rsidRPr="00AD6C88" w:rsidRDefault="009A54FA" w:rsidP="00A0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После каждого вопроса 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напиши по три фамилии тех своих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одноклассников, которые соответст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вуют твоему выбору. Обязательно </w:t>
      </w:r>
      <w:r w:rsidR="00A024B8">
        <w:rPr>
          <w:rFonts w:ascii="Times New Roman" w:hAnsi="Times New Roman" w:cs="Times New Roman"/>
          <w:bCs/>
          <w:iCs/>
          <w:sz w:val="28"/>
          <w:szCs w:val="28"/>
        </w:rPr>
        <w:t>подпиши свою анкету. Спасибо!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Обработка полученных результатов</w:t>
      </w:r>
    </w:p>
    <w:p w:rsidR="00A024B8" w:rsidRDefault="009A54FA" w:rsidP="00DA2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Результаты опроса заносятся в специальную соци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ометрическую таблицу.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 ней по вертикали в алфавитно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м порядке расположены имена тех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школьников, которые совершают выб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ор; а по горизонтали в таком же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алфавитном порядке - имена тех школьников, кого выбирают. Просматривая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 очереди все ответы школьников, вы заносите их в эту таблицу. Например,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школьник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А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(пусть это будет Алексеев Алеша) при ответе на первый вопрос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выбрал Б (Борисова Борю), Г (Гришину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Галю) и Е (Егорова Егора); при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ответе на второй вопрос - Б, Ж и 3; при ответе на третий - Б, Г и Е. Все эти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выборы Алексеева Алеши вы и долж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ны отметить в таблице. И так по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анкетам всех школьников. </w:t>
      </w:r>
    </w:p>
    <w:p w:rsidR="009A54FA" w:rsidRPr="00AD6C88" w:rsidRDefault="009A54FA" w:rsidP="0043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Например: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Пример социометрической таблицы</w:t>
      </w:r>
    </w:p>
    <w:p w:rsidR="009A54FA" w:rsidRPr="00AD6C88" w:rsidRDefault="00437060" w:rsidP="0043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Кого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выбирают</w:t>
      </w:r>
    </w:p>
    <w:p w:rsidR="009A54FA" w:rsidRPr="00AD6C88" w:rsidRDefault="00437060" w:rsidP="0043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Кто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выбирает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А….. Б…. В…. Г…. Д…. Е…. Ж…. З…. И….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А…. Х 1,1,1 1,1 1,1 1 1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Б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>…. 1,1,1 Х 1 1,1 1 1,1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В…. 1,1 Х 1,1,1 1,1,1 1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Г…. 1,1 1,1,1 Х 1 1,1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Д…. 1 1 1,1,1 1,1 Х 1 1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Е…. 1,1 1,1,1 1,1,1 Х 1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Ж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>…. 1 1,1,1 1,1,1 1,1 Х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З…. 1 1 1 1,1,1 1,1,1 Х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И…. 1 1,1 1,1,1 1,1 1 Х</w:t>
      </w:r>
    </w:p>
    <w:p w:rsidR="009A54FA" w:rsidRPr="00AD6C88" w:rsidRDefault="00437060" w:rsidP="0043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Общее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число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выборов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(рейтинг)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11 17 5 18 5 12 10 3 0</w:t>
      </w:r>
    </w:p>
    <w:p w:rsidR="009A54FA" w:rsidRPr="00AD6C88" w:rsidRDefault="009A54FA" w:rsidP="0043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Затем вы подсчитываете общее количество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выборов, по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лученных каждым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из школьников и заносите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получившееся у вас число в последнюю строку -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под каждой фамилией. В нашем сл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учае самого Алексеева Алешу его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одноклассники выбрали 11 раз. Эта цифра будет считаться его рейтингом.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Интерпретация полученных результатов</w:t>
      </w:r>
    </w:p>
    <w:p w:rsidR="009A54FA" w:rsidRPr="00AD6C88" w:rsidRDefault="009A54FA" w:rsidP="0043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Полученные рейтинги покажут ва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м в наиболее общем виде картину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межличностных отношений в коллективе. Анализируя их можно сделать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вывод о наличии в нем:</w:t>
      </w:r>
    </w:p>
    <w:p w:rsidR="009A54FA" w:rsidRPr="00AD6C88" w:rsidRDefault="009A54FA" w:rsidP="0043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• лидеров - авторитет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ных школьников, имеющих заметно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более высокие рейтинги (в нашем случае это школьни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ки Б и Г);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рядовых членов коллектива, которы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е поддерживают в целом неплохие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отношения с большинством члено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 коллектива -они имеют средние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рейтинги (в нашем случае это школьники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А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>, Е и Ж);</w:t>
      </w:r>
    </w:p>
    <w:p w:rsidR="009A54FA" w:rsidRPr="00AD6C88" w:rsidRDefault="009A54FA" w:rsidP="0043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• одиночек, то есть тех, кто поддерживает хорошие отношения с очень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узким кругом своих одноклассников или только друг с другом - они имеют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невысокие рейтинги (в нашем случае это школьники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>, Д и 3);</w:t>
      </w:r>
    </w:p>
    <w:p w:rsidR="009A54FA" w:rsidRPr="00AD6C88" w:rsidRDefault="009A54FA" w:rsidP="0043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• отверженных, то есть тех, кто н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е принят в коллективе </w:t>
      </w:r>
      <w:proofErr w:type="gramStart"/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>-о</w:t>
      </w:r>
      <w:proofErr w:type="gramEnd"/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ни, как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правило, имеют нулевой рейтинг или рейтинг з 1-2 балла (как 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видно из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нашей социометрической таблицы, это школьник И).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Если проанализировать взаимные выборы членов коллектива и выявить</w:t>
      </w:r>
    </w:p>
    <w:p w:rsidR="009A54FA" w:rsidRPr="00A024B8" w:rsidRDefault="009A54FA" w:rsidP="00A0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совпадения выборов друг друга теми 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или иными школьниками, то можно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получить представление о дружеск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их отношениях и личных взаимных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симпатиях в коллективе. Например, в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нашем случае такой вывод можно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сделать о школьниках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А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и Б, Б и Г, В и Д - они всегда называли фамилии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друг друга в ответах на все предложенные им вопросы</w:t>
      </w:r>
      <w:r w:rsidRPr="00AD6C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A54FA" w:rsidRPr="00AD6C88" w:rsidRDefault="00437060" w:rsidP="004370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/>
          <w:bCs/>
          <w:iCs/>
          <w:sz w:val="28"/>
          <w:szCs w:val="28"/>
        </w:rPr>
        <w:t>Методика «социально-психологическая</w:t>
      </w:r>
    </w:p>
    <w:p w:rsidR="009A54FA" w:rsidRPr="00A024B8" w:rsidRDefault="00437060" w:rsidP="00A02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D6C88">
        <w:rPr>
          <w:rFonts w:ascii="Times New Roman" w:hAnsi="Times New Roman" w:cs="Times New Roman"/>
          <w:b/>
          <w:bCs/>
          <w:iCs/>
          <w:sz w:val="28"/>
          <w:szCs w:val="28"/>
        </w:rPr>
        <w:t>самоаттестация</w:t>
      </w:r>
      <w:proofErr w:type="spellEnd"/>
      <w:r w:rsidRPr="00AD6C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коллектива»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Методика Р.С.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Немова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предназначена для определения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эталонности</w:t>
      </w:r>
      <w:proofErr w:type="spellEnd"/>
    </w:p>
    <w:p w:rsidR="009A54FA" w:rsidRPr="00AD6C88" w:rsidRDefault="009A54FA" w:rsidP="0043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общности в восприятии ее ч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ленов. Основополагающим методом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исследования является тестирова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ние. Методика предназначена для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подростков и юношей 14-17 лет. Исследование проводит педагог-психолог 1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или 2 раза в год (для исследования динамики) с учащимися школ, ПТУЗ,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ССУЗ. Результаты исследования пр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едназначены для преподавателей,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воспитателей, кураторов учебных гр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упп, мастеров производственного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обучения, социального педагога, классных руководителей. Ме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тодика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проводится в стандартных условиях учебных заведений (групповая форма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тестирования). Интерпретация результатов проводится в соответствии с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ключом оценки и обработки данных исследования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Цель: определить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эталонность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общности в восприятии ее членов.</w:t>
      </w:r>
    </w:p>
    <w:p w:rsidR="009A54FA" w:rsidRPr="00AD6C88" w:rsidRDefault="009A54FA" w:rsidP="0043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Необходимо для проведения. Каж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дый учащийся должен иметь бланк  со следующим текстом: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«Давай поразмышляем о твоей г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руппе. Является ли она дружным,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сплоченным коллективом? Это можно выяснить, если ответить на вопрос,</w:t>
      </w:r>
      <w:r w:rsidR="00437060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сколько ребят твоей группы обладают перечисленными качествами.</w:t>
      </w:r>
    </w:p>
    <w:p w:rsidR="009A54FA" w:rsidRPr="00AD6C88" w:rsidRDefault="009A54FA" w:rsidP="007B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Перед каждым выражением стоят б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уквы. Обведи кружком ту из них,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которая означает ответ, соответств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ующий твоей точке зрения. Буквы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означают: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н — никто;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— меньшинство;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п — половина;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б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— большинство;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— все.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1. Свои слова подтверждают делом.</w:t>
      </w:r>
    </w:p>
    <w:p w:rsidR="009A54FA" w:rsidRPr="00AD6C88" w:rsidRDefault="009A54FA" w:rsidP="007B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 2. Все вопросы решают сообща.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Искренне огорчаются при неуд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аче товарища. К своим ребятам 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ребятам из других групп предъявляют одинаковые требования.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3. Правильно понимают трудности, стоящие перед группой.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4. Радуются успехам товарищей.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5. Помогают слабоуспевающим и ребятам из других групп.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6. Не ссорятся, когда распределяют обязанности.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7. Знают задачи, стоящие перед группой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8.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Требовательны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к себе и другим.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9. Личные интересы подчиняют интересам коллектива.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10. Принципиально оценивают успехи коллектива.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11. Искренне огорчаются при неудаче товарища.</w:t>
      </w:r>
    </w:p>
    <w:p w:rsidR="009A54FA" w:rsidRPr="00AD6C88" w:rsidRDefault="009A54FA" w:rsidP="007B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12. К своим ребятам и уч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ащимся других групп предъявляют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одинаковые требования.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13. Самостоятельно выявляют и исправляют недостатки в работе.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14. Знают итоги работы коллектива.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15. Сознательно подчиняются дисциплине.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16. Не остаются равнодушными, если задеты интересы группы.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17. Одинаково оценивают общие неудачи.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18. Уважают друг друга.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19. Радуются успеху новичков и ребят из других групп.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20. Если надо, принимают на себя обязанности других членов</w:t>
      </w:r>
    </w:p>
    <w:p w:rsidR="009A54FA" w:rsidRPr="00AD6C88" w:rsidRDefault="009A54FA" w:rsidP="007B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коллектива.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21. Хорошо знают, чем занимаются учащиеся других групп.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22. По-хозяйски относятся к общественному добру.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23. Поддерживают принятые в группе традиции.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24. Одинаково оценивают справедливость наказаний.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25. Поддерживают друг друга в трудные минуты.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26. Не хвастаются перед ребятами из других групп.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27. Действуют слаженно и организованно в сложных ситуациях.</w:t>
      </w:r>
    </w:p>
    <w:p w:rsidR="007B393B" w:rsidRPr="00AD6C88" w:rsidRDefault="009A54FA" w:rsidP="00A02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н </w:t>
      </w: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п б в 28. Хорошо знают,</w:t>
      </w:r>
      <w:r w:rsidR="00A024B8">
        <w:rPr>
          <w:rFonts w:ascii="Times New Roman" w:hAnsi="Times New Roman" w:cs="Times New Roman"/>
          <w:bCs/>
          <w:iCs/>
          <w:sz w:val="28"/>
          <w:szCs w:val="28"/>
        </w:rPr>
        <w:t xml:space="preserve"> как обстоят дела друг у друга.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На доске изображается шкала возможных ответов.</w:t>
      </w:r>
    </w:p>
    <w:p w:rsidR="009A54FA" w:rsidRPr="00AD6C88" w:rsidRDefault="009A54FA" w:rsidP="007B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Ход проведения. После тщательного объя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снения исследователем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задания испытуемые заполняют бланк. Если кто-то из учащихся испытывает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затруднения, то исследователь помогает ему ответить на первые два-три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вопроса. Важно, чтобы испытуемые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ответили на все вопросы, тогда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повышается достоверность и облегчается обработка получаемых результатов.</w:t>
      </w:r>
    </w:p>
    <w:p w:rsidR="009A54FA" w:rsidRPr="00AD6C88" w:rsidRDefault="009A54FA" w:rsidP="007B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Обработка и интерпретация 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полученных данных. Для перевода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буквенных выражений ответов в баллы используется шкала: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в — 4 балла;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б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— 3 балла;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п — 2 балла;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— 1 балл;</w:t>
      </w:r>
    </w:p>
    <w:p w:rsidR="007B393B" w:rsidRPr="00AD6C88" w:rsidRDefault="007B393B" w:rsidP="007B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н — 0 баллов.</w:t>
      </w:r>
    </w:p>
    <w:p w:rsidR="009A54FA" w:rsidRPr="00AD6C88" w:rsidRDefault="009A54FA" w:rsidP="007B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Затем составляется матрица, куда 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заносятся ответы в баллах всех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участников эксперимента.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Матрица для определения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эталонности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общности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Фамилия,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имя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Ответы Сумма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баллов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Кол-во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ответов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1 2 3 4 … 27 28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Итого:</w:t>
      </w:r>
    </w:p>
    <w:p w:rsidR="009A54FA" w:rsidRPr="00AD6C88" w:rsidRDefault="009A54FA" w:rsidP="007B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Показателем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эталонности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общн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ости в восприятии ее членов (М)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является частное от деления общей суммы баллов всех ответов учащихся на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количество ответов учащихся на данный вопросник.</w:t>
      </w:r>
    </w:p>
    <w:p w:rsidR="007B393B" w:rsidRPr="00AD6C88" w:rsidRDefault="009A54FA" w:rsidP="007B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Принято считать, если М составл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яет не менее 75% от максимально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возможной оценки (в нашем случае 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М &gt; 3), то можно констатировать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высокий уровень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эталонности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общности; если же составляет 50—74%</w:t>
      </w:r>
    </w:p>
    <w:p w:rsidR="009A54FA" w:rsidRPr="00AD6C88" w:rsidRDefault="009A54FA" w:rsidP="007B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(2 &lt;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М &lt; 3) или менее 50% (М &lt; 2) то это соответственно свидетельствует о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среднем и низком уровнях </w:t>
      </w:r>
      <w:proofErr w:type="spellStart"/>
      <w:r w:rsidRPr="00AD6C88">
        <w:rPr>
          <w:rFonts w:ascii="Times New Roman" w:hAnsi="Times New Roman" w:cs="Times New Roman"/>
          <w:bCs/>
          <w:iCs/>
          <w:sz w:val="28"/>
          <w:szCs w:val="28"/>
        </w:rPr>
        <w:t>эталонности</w:t>
      </w:r>
      <w:proofErr w:type="spellEnd"/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общности в восприятии ее членов.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ПРИЛОЖЕНИЕ №4</w:t>
      </w:r>
    </w:p>
    <w:p w:rsidR="007B393B" w:rsidRPr="00AD6C88" w:rsidRDefault="00DA2B3E" w:rsidP="00DA2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ПРИЛОЖЕНИЕ №5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ПРИЛОЖЕНИЕ №6</w:t>
      </w:r>
    </w:p>
    <w:p w:rsidR="007B393B" w:rsidRPr="00AD6C88" w:rsidRDefault="009A54FA" w:rsidP="007B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Методика изучения удовлетворенности р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одителей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рабо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той образовательного учреждения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(Разраб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отана доцентом Е.Н. Степановым)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Цель: выявить уровень удов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летворенности родителей работой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образовательного учреждения и 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>его педагогического коллектива.</w:t>
      </w:r>
    </w:p>
    <w:p w:rsidR="009A54FA" w:rsidRPr="00AD6C88" w:rsidRDefault="009A54FA" w:rsidP="007B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Ход проведения. На родительском собрании предлагаетс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я родителям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внимательно прочитать перечисленные ниже утверждения и оценить степень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согласия с ними. Для этого родителю необходимо обвести ниже каждого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выражения одну цифру, которая означает ответ, соответствующий его точке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зрения.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Цифры означают следующие ответы: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4 - совершенно согласен;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3 - согласен;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2 - трудно сказать;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1- не согласен;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0 - совершенно не согласен.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Класс, в котором учится наш ребенок, можно назвать дружным?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4 3 2 1 0</w:t>
      </w:r>
    </w:p>
    <w:p w:rsidR="009A54FA" w:rsidRPr="00AD6C88" w:rsidRDefault="007B393B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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В среде своих одноклассников наш ребенок чувствует себя комфортно?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4 3 2 1 0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 Педагоги проявляют доброжелательное отношение к нашему ребенку?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4 3 2 1 0</w:t>
      </w:r>
    </w:p>
    <w:p w:rsidR="009A54FA" w:rsidRPr="00AD6C88" w:rsidRDefault="009A54FA" w:rsidP="007B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 Мы испытываем чувство взаимопонимания в контактах с администрацией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и учителями нашего ребенка?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4 3 2 1 0</w:t>
      </w:r>
    </w:p>
    <w:p w:rsidR="009A54FA" w:rsidRPr="00AD6C88" w:rsidRDefault="007B393B" w:rsidP="007B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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В классе, в котором учитс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я наш ребенок, хороший классный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руководитель?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4 3 2 1 0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 Педагоги справедливо оценивают достижения в учебе нашего ребенка?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4 3 2 1 0</w:t>
      </w:r>
    </w:p>
    <w:p w:rsidR="009A54FA" w:rsidRPr="00AD6C88" w:rsidRDefault="009A54FA" w:rsidP="007B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 Наш ребенок не перегружен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учебными занятиями и домашними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заданиями?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4 3 2 1 0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 Учителя учитывают индивидуальные особенности нашего ребенка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4 3 2 1 0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 В школе проводятся дела, которые полезны и интересны нашему ребенку?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4 3 2 1 0</w:t>
      </w:r>
    </w:p>
    <w:p w:rsidR="009A54FA" w:rsidRPr="00AD6C88" w:rsidRDefault="009A54FA" w:rsidP="007B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 В школе работают различные к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ружки, клубы, секции, где может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заниматься наш ребенок?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4 3 2 1 0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 Педагоги дают нашему ребенку глубокие и прочные знания?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4 3 2 1 0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 В школе заботятся о физическом развитии и здоровье нашего ребенка?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4 3 2 1 0</w:t>
      </w:r>
    </w:p>
    <w:p w:rsidR="009A54FA" w:rsidRPr="00AD6C88" w:rsidRDefault="007B393B" w:rsidP="007B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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Учебное заведение способствует фо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рмированию достойного поведения </w:t>
      </w:r>
      <w:r w:rsidR="009A54FA" w:rsidRPr="00AD6C88">
        <w:rPr>
          <w:rFonts w:ascii="Times New Roman" w:hAnsi="Times New Roman" w:cs="Times New Roman"/>
          <w:bCs/>
          <w:iCs/>
          <w:sz w:val="28"/>
          <w:szCs w:val="28"/>
        </w:rPr>
        <w:t>нашего ребенка?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4 3 2 1 0</w:t>
      </w:r>
    </w:p>
    <w:p w:rsidR="009A54FA" w:rsidRPr="00AD6C88" w:rsidRDefault="009A54FA" w:rsidP="007B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 Администрация и учителя создают ус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ловия для проявления и развития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способностей нашего ребенка?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4 3 2 1 0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 Школа по-настоящему готовит нашего ребенка к самостоятельной жизни?</w:t>
      </w:r>
    </w:p>
    <w:p w:rsidR="009A54FA" w:rsidRPr="00AD6C88" w:rsidRDefault="009A54FA" w:rsidP="006F5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4 3 2 1 0</w:t>
      </w:r>
    </w:p>
    <w:p w:rsidR="009A54FA" w:rsidRPr="00AD6C88" w:rsidRDefault="009A54FA" w:rsidP="00EE3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6C88">
        <w:rPr>
          <w:rFonts w:ascii="Times New Roman" w:hAnsi="Times New Roman" w:cs="Times New Roman"/>
          <w:bCs/>
          <w:iCs/>
          <w:sz w:val="28"/>
          <w:szCs w:val="28"/>
        </w:rPr>
        <w:t>Обработка результатов тес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та. Удовлетворенность родителей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работой школы «У» определяется как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частное от деления общей суммы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баллов всех ответов родителей на общее количество о</w:t>
      </w:r>
      <w:r w:rsidR="007B393B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тветов.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Если коэффициент «У» равен 3</w:t>
      </w:r>
      <w:r w:rsidR="00EE3B92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или больше этого числа, то это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свидетельствует о высоком уровне удовлетворенности; если он равен или</w:t>
      </w:r>
      <w:r w:rsidR="00EE3B92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больше 2, но не меньше 3, то можно</w:t>
      </w:r>
      <w:r w:rsidR="00EE3B92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констатировать средний уровень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удовлетворенности; если же коэффициент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«У» меньше 2, то это является</w:t>
      </w:r>
      <w:r w:rsidR="00EE3B92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88">
        <w:rPr>
          <w:rFonts w:ascii="Times New Roman" w:hAnsi="Times New Roman" w:cs="Times New Roman"/>
          <w:bCs/>
          <w:iCs/>
          <w:sz w:val="28"/>
          <w:szCs w:val="28"/>
        </w:rPr>
        <w:t>показателем низкого уровня удовлетворенности родителей деятельностью</w:t>
      </w:r>
      <w:r w:rsidR="00EE3B92" w:rsidRPr="00AD6C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3357">
        <w:rPr>
          <w:rFonts w:ascii="Times New Roman" w:hAnsi="Times New Roman" w:cs="Times New Roman"/>
          <w:bCs/>
          <w:iCs/>
          <w:sz w:val="28"/>
          <w:szCs w:val="28"/>
        </w:rPr>
        <w:t>образовательного учреждения</w:t>
      </w:r>
      <w:r w:rsidR="00A9335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sectPr w:rsidR="009A54FA" w:rsidRPr="00AD6C88" w:rsidSect="00B45FC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B07" w:rsidRDefault="00761B07" w:rsidP="00C55D08">
      <w:pPr>
        <w:spacing w:after="0" w:line="240" w:lineRule="auto"/>
      </w:pPr>
      <w:r>
        <w:separator/>
      </w:r>
    </w:p>
  </w:endnote>
  <w:endnote w:type="continuationSeparator" w:id="0">
    <w:p w:rsidR="00761B07" w:rsidRDefault="00761B07" w:rsidP="00C5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B07" w:rsidRDefault="00761B07" w:rsidP="00C55D08">
      <w:pPr>
        <w:spacing w:after="0" w:line="240" w:lineRule="auto"/>
      </w:pPr>
      <w:r>
        <w:separator/>
      </w:r>
    </w:p>
  </w:footnote>
  <w:footnote w:type="continuationSeparator" w:id="0">
    <w:p w:rsidR="00761B07" w:rsidRDefault="00761B07" w:rsidP="00C5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387"/>
    <w:multiLevelType w:val="hybridMultilevel"/>
    <w:tmpl w:val="97FE813A"/>
    <w:lvl w:ilvl="0" w:tplc="E866385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9324E"/>
    <w:multiLevelType w:val="hybridMultilevel"/>
    <w:tmpl w:val="03485D6A"/>
    <w:lvl w:ilvl="0" w:tplc="727C9B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E19AF"/>
    <w:multiLevelType w:val="hybridMultilevel"/>
    <w:tmpl w:val="09D8EE08"/>
    <w:lvl w:ilvl="0" w:tplc="9586A00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05671"/>
    <w:multiLevelType w:val="hybridMultilevel"/>
    <w:tmpl w:val="D6D0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C3082"/>
    <w:multiLevelType w:val="hybridMultilevel"/>
    <w:tmpl w:val="F1DE85BE"/>
    <w:lvl w:ilvl="0" w:tplc="9E6E8CE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3450F"/>
    <w:multiLevelType w:val="hybridMultilevel"/>
    <w:tmpl w:val="C5CEE15A"/>
    <w:lvl w:ilvl="0" w:tplc="2A9868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660E2"/>
    <w:multiLevelType w:val="hybridMultilevel"/>
    <w:tmpl w:val="0F14C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93066"/>
    <w:multiLevelType w:val="hybridMultilevel"/>
    <w:tmpl w:val="20A6F7E6"/>
    <w:lvl w:ilvl="0" w:tplc="A4E2DF2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8">
    <w:nsid w:val="14A23FCD"/>
    <w:multiLevelType w:val="hybridMultilevel"/>
    <w:tmpl w:val="B38812B2"/>
    <w:lvl w:ilvl="0" w:tplc="EB5CB666">
      <w:start w:val="1"/>
      <w:numFmt w:val="bullet"/>
      <w:suff w:val="space"/>
      <w:lvlText w:val="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>
    <w:nsid w:val="169D4027"/>
    <w:multiLevelType w:val="hybridMultilevel"/>
    <w:tmpl w:val="221275D0"/>
    <w:lvl w:ilvl="0" w:tplc="AE986C6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876F5"/>
    <w:multiLevelType w:val="multilevel"/>
    <w:tmpl w:val="7722DDD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1">
    <w:nsid w:val="1D545E9A"/>
    <w:multiLevelType w:val="hybridMultilevel"/>
    <w:tmpl w:val="A7889A46"/>
    <w:lvl w:ilvl="0" w:tplc="3E24582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C75D1D"/>
    <w:multiLevelType w:val="hybridMultilevel"/>
    <w:tmpl w:val="67D0F346"/>
    <w:lvl w:ilvl="0" w:tplc="C13A6A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86EB4"/>
    <w:multiLevelType w:val="hybridMultilevel"/>
    <w:tmpl w:val="38404844"/>
    <w:lvl w:ilvl="0" w:tplc="498E32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91955"/>
    <w:multiLevelType w:val="hybridMultilevel"/>
    <w:tmpl w:val="E09A3052"/>
    <w:lvl w:ilvl="0" w:tplc="017C3498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BE95462"/>
    <w:multiLevelType w:val="multilevel"/>
    <w:tmpl w:val="63ECC52C"/>
    <w:lvl w:ilvl="0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6">
    <w:nsid w:val="347066C7"/>
    <w:multiLevelType w:val="hybridMultilevel"/>
    <w:tmpl w:val="436C0E76"/>
    <w:lvl w:ilvl="0" w:tplc="88745780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7F32593"/>
    <w:multiLevelType w:val="hybridMultilevel"/>
    <w:tmpl w:val="320A32EE"/>
    <w:lvl w:ilvl="0" w:tplc="C934735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650730"/>
    <w:multiLevelType w:val="hybridMultilevel"/>
    <w:tmpl w:val="D6EE068C"/>
    <w:lvl w:ilvl="0" w:tplc="9FB671CA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E040E"/>
    <w:multiLevelType w:val="hybridMultilevel"/>
    <w:tmpl w:val="36407D70"/>
    <w:lvl w:ilvl="0" w:tplc="A544A8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746D80"/>
    <w:multiLevelType w:val="hybridMultilevel"/>
    <w:tmpl w:val="4E14A54E"/>
    <w:lvl w:ilvl="0" w:tplc="37AA04B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42AB0"/>
    <w:multiLevelType w:val="hybridMultilevel"/>
    <w:tmpl w:val="A812280A"/>
    <w:lvl w:ilvl="0" w:tplc="5B8A1068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5943D4"/>
    <w:multiLevelType w:val="hybridMultilevel"/>
    <w:tmpl w:val="E56E6928"/>
    <w:lvl w:ilvl="0" w:tplc="9716B56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93C45"/>
    <w:multiLevelType w:val="hybridMultilevel"/>
    <w:tmpl w:val="ADBA3578"/>
    <w:lvl w:ilvl="0" w:tplc="BDFE570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451BC"/>
    <w:multiLevelType w:val="hybridMultilevel"/>
    <w:tmpl w:val="FED02BE6"/>
    <w:lvl w:ilvl="0" w:tplc="4FA4C9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D284B"/>
    <w:multiLevelType w:val="hybridMultilevel"/>
    <w:tmpl w:val="8B9A3A1C"/>
    <w:lvl w:ilvl="0" w:tplc="1CE24A0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95070"/>
    <w:multiLevelType w:val="hybridMultilevel"/>
    <w:tmpl w:val="4E12A166"/>
    <w:lvl w:ilvl="0" w:tplc="4E2EA8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8631A"/>
    <w:multiLevelType w:val="hybridMultilevel"/>
    <w:tmpl w:val="3626C2CA"/>
    <w:lvl w:ilvl="0" w:tplc="F252E52A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C4966"/>
    <w:multiLevelType w:val="hybridMultilevel"/>
    <w:tmpl w:val="92880D92"/>
    <w:lvl w:ilvl="0" w:tplc="6630C8C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BF7635"/>
    <w:multiLevelType w:val="hybridMultilevel"/>
    <w:tmpl w:val="6250FAD2"/>
    <w:lvl w:ilvl="0" w:tplc="CD6C639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35D43BE"/>
    <w:multiLevelType w:val="hybridMultilevel"/>
    <w:tmpl w:val="84705742"/>
    <w:lvl w:ilvl="0" w:tplc="F264AE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F97AE7"/>
    <w:multiLevelType w:val="hybridMultilevel"/>
    <w:tmpl w:val="2FB6C922"/>
    <w:lvl w:ilvl="0" w:tplc="D6B67EA0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36C0F"/>
    <w:multiLevelType w:val="hybridMultilevel"/>
    <w:tmpl w:val="ABAA16A4"/>
    <w:lvl w:ilvl="0" w:tplc="1B922486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3C3FEA"/>
    <w:multiLevelType w:val="hybridMultilevel"/>
    <w:tmpl w:val="FA38DFC8"/>
    <w:lvl w:ilvl="0" w:tplc="732E2FE0">
      <w:start w:val="1"/>
      <w:numFmt w:val="bullet"/>
      <w:suff w:val="space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2258C"/>
    <w:multiLevelType w:val="hybridMultilevel"/>
    <w:tmpl w:val="EC9814E4"/>
    <w:lvl w:ilvl="0" w:tplc="5E26345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17CCB"/>
    <w:multiLevelType w:val="hybridMultilevel"/>
    <w:tmpl w:val="84704E8C"/>
    <w:lvl w:ilvl="0" w:tplc="C26AE0AA">
      <w:start w:val="1"/>
      <w:numFmt w:val="bullet"/>
      <w:suff w:val="space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6">
    <w:nsid w:val="6D260B6F"/>
    <w:multiLevelType w:val="hybridMultilevel"/>
    <w:tmpl w:val="20106892"/>
    <w:lvl w:ilvl="0" w:tplc="9FB09EF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0044C"/>
    <w:multiLevelType w:val="hybridMultilevel"/>
    <w:tmpl w:val="E1F03E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9440A1"/>
    <w:multiLevelType w:val="hybridMultilevel"/>
    <w:tmpl w:val="2C0C1870"/>
    <w:lvl w:ilvl="0" w:tplc="6414CE2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60C61"/>
    <w:multiLevelType w:val="hybridMultilevel"/>
    <w:tmpl w:val="C26421CE"/>
    <w:lvl w:ilvl="0" w:tplc="1CAE91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6472C"/>
    <w:multiLevelType w:val="hybridMultilevel"/>
    <w:tmpl w:val="C526CB04"/>
    <w:lvl w:ilvl="0" w:tplc="2C8EA3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455E5"/>
    <w:multiLevelType w:val="hybridMultilevel"/>
    <w:tmpl w:val="AECEBC8E"/>
    <w:lvl w:ilvl="0" w:tplc="6F4E86F4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273CC"/>
    <w:multiLevelType w:val="multilevel"/>
    <w:tmpl w:val="076274A4"/>
    <w:lvl w:ilvl="0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3">
    <w:nsid w:val="7D9C14FB"/>
    <w:multiLevelType w:val="hybridMultilevel"/>
    <w:tmpl w:val="6E726618"/>
    <w:lvl w:ilvl="0" w:tplc="19566B5E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5D578B"/>
    <w:multiLevelType w:val="hybridMultilevel"/>
    <w:tmpl w:val="0E66BA88"/>
    <w:lvl w:ilvl="0" w:tplc="CD70E87A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28"/>
  </w:num>
  <w:num w:numId="7">
    <w:abstractNumId w:val="37"/>
  </w:num>
  <w:num w:numId="8">
    <w:abstractNumId w:val="6"/>
  </w:num>
  <w:num w:numId="9">
    <w:abstractNumId w:val="40"/>
  </w:num>
  <w:num w:numId="10">
    <w:abstractNumId w:val="8"/>
  </w:num>
  <w:num w:numId="11">
    <w:abstractNumId w:val="42"/>
  </w:num>
  <w:num w:numId="12">
    <w:abstractNumId w:val="16"/>
  </w:num>
  <w:num w:numId="13">
    <w:abstractNumId w:val="14"/>
  </w:num>
  <w:num w:numId="14">
    <w:abstractNumId w:val="43"/>
  </w:num>
  <w:num w:numId="15">
    <w:abstractNumId w:val="31"/>
  </w:num>
  <w:num w:numId="16">
    <w:abstractNumId w:val="32"/>
  </w:num>
  <w:num w:numId="17">
    <w:abstractNumId w:val="7"/>
  </w:num>
  <w:num w:numId="18">
    <w:abstractNumId w:val="35"/>
  </w:num>
  <w:num w:numId="19">
    <w:abstractNumId w:val="33"/>
  </w:num>
  <w:num w:numId="20">
    <w:abstractNumId w:val="30"/>
  </w:num>
  <w:num w:numId="21">
    <w:abstractNumId w:val="39"/>
  </w:num>
  <w:num w:numId="22">
    <w:abstractNumId w:val="27"/>
  </w:num>
  <w:num w:numId="23">
    <w:abstractNumId w:val="41"/>
  </w:num>
  <w:num w:numId="24">
    <w:abstractNumId w:val="24"/>
  </w:num>
  <w:num w:numId="25">
    <w:abstractNumId w:val="29"/>
  </w:num>
  <w:num w:numId="26">
    <w:abstractNumId w:val="15"/>
  </w:num>
  <w:num w:numId="27">
    <w:abstractNumId w:val="11"/>
  </w:num>
  <w:num w:numId="28">
    <w:abstractNumId w:val="2"/>
  </w:num>
  <w:num w:numId="29">
    <w:abstractNumId w:val="9"/>
  </w:num>
  <w:num w:numId="30">
    <w:abstractNumId w:val="5"/>
  </w:num>
  <w:num w:numId="31">
    <w:abstractNumId w:val="38"/>
  </w:num>
  <w:num w:numId="32">
    <w:abstractNumId w:val="36"/>
  </w:num>
  <w:num w:numId="33">
    <w:abstractNumId w:val="4"/>
  </w:num>
  <w:num w:numId="34">
    <w:abstractNumId w:val="0"/>
  </w:num>
  <w:num w:numId="35">
    <w:abstractNumId w:val="25"/>
  </w:num>
  <w:num w:numId="36">
    <w:abstractNumId w:val="34"/>
  </w:num>
  <w:num w:numId="37">
    <w:abstractNumId w:val="12"/>
  </w:num>
  <w:num w:numId="38">
    <w:abstractNumId w:val="23"/>
  </w:num>
  <w:num w:numId="39">
    <w:abstractNumId w:val="20"/>
  </w:num>
  <w:num w:numId="40">
    <w:abstractNumId w:val="13"/>
  </w:num>
  <w:num w:numId="41">
    <w:abstractNumId w:val="1"/>
  </w:num>
  <w:num w:numId="42">
    <w:abstractNumId w:val="26"/>
  </w:num>
  <w:num w:numId="43">
    <w:abstractNumId w:val="22"/>
  </w:num>
  <w:num w:numId="44">
    <w:abstractNumId w:val="44"/>
  </w:num>
  <w:num w:numId="45">
    <w:abstractNumId w:val="2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A36"/>
    <w:rsid w:val="00006088"/>
    <w:rsid w:val="000140A7"/>
    <w:rsid w:val="00020B6F"/>
    <w:rsid w:val="000271B9"/>
    <w:rsid w:val="00033E95"/>
    <w:rsid w:val="00043AE3"/>
    <w:rsid w:val="0004682C"/>
    <w:rsid w:val="00061460"/>
    <w:rsid w:val="00072CD9"/>
    <w:rsid w:val="0007348C"/>
    <w:rsid w:val="0007634F"/>
    <w:rsid w:val="00076678"/>
    <w:rsid w:val="0007768C"/>
    <w:rsid w:val="00081285"/>
    <w:rsid w:val="00082F79"/>
    <w:rsid w:val="0008405D"/>
    <w:rsid w:val="00096A53"/>
    <w:rsid w:val="000A348D"/>
    <w:rsid w:val="000A79A7"/>
    <w:rsid w:val="000C6ABE"/>
    <w:rsid w:val="000F01DA"/>
    <w:rsid w:val="00117376"/>
    <w:rsid w:val="00117AC6"/>
    <w:rsid w:val="001247F1"/>
    <w:rsid w:val="00130472"/>
    <w:rsid w:val="00130A5C"/>
    <w:rsid w:val="00132943"/>
    <w:rsid w:val="00133FEF"/>
    <w:rsid w:val="00143170"/>
    <w:rsid w:val="00154EF2"/>
    <w:rsid w:val="00155652"/>
    <w:rsid w:val="001727F1"/>
    <w:rsid w:val="0017480E"/>
    <w:rsid w:val="001771E7"/>
    <w:rsid w:val="00185C02"/>
    <w:rsid w:val="001874D1"/>
    <w:rsid w:val="00195BBC"/>
    <w:rsid w:val="001A0949"/>
    <w:rsid w:val="001B1C36"/>
    <w:rsid w:val="001C6F0B"/>
    <w:rsid w:val="001D34F5"/>
    <w:rsid w:val="001E7CDF"/>
    <w:rsid w:val="001F0D56"/>
    <w:rsid w:val="001F55EF"/>
    <w:rsid w:val="00200760"/>
    <w:rsid w:val="002125D7"/>
    <w:rsid w:val="0021688B"/>
    <w:rsid w:val="00223093"/>
    <w:rsid w:val="00231575"/>
    <w:rsid w:val="00243C95"/>
    <w:rsid w:val="0024760B"/>
    <w:rsid w:val="002625E7"/>
    <w:rsid w:val="002628C2"/>
    <w:rsid w:val="00263F6B"/>
    <w:rsid w:val="00265FBC"/>
    <w:rsid w:val="0029146E"/>
    <w:rsid w:val="002B33C2"/>
    <w:rsid w:val="002B6ED0"/>
    <w:rsid w:val="002C3273"/>
    <w:rsid w:val="002C4DA5"/>
    <w:rsid w:val="002C7BB6"/>
    <w:rsid w:val="002D3BBE"/>
    <w:rsid w:val="00302C01"/>
    <w:rsid w:val="00306238"/>
    <w:rsid w:val="00320A50"/>
    <w:rsid w:val="00323AF3"/>
    <w:rsid w:val="00326235"/>
    <w:rsid w:val="00360710"/>
    <w:rsid w:val="00362393"/>
    <w:rsid w:val="0036399C"/>
    <w:rsid w:val="0036533A"/>
    <w:rsid w:val="00377D75"/>
    <w:rsid w:val="00381597"/>
    <w:rsid w:val="003966A3"/>
    <w:rsid w:val="003A463E"/>
    <w:rsid w:val="003B3CDC"/>
    <w:rsid w:val="003B6423"/>
    <w:rsid w:val="003B7A8D"/>
    <w:rsid w:val="003C14A3"/>
    <w:rsid w:val="003D06ED"/>
    <w:rsid w:val="003D71EC"/>
    <w:rsid w:val="003D74C3"/>
    <w:rsid w:val="003E1C42"/>
    <w:rsid w:val="003E3164"/>
    <w:rsid w:val="003F349D"/>
    <w:rsid w:val="003F4889"/>
    <w:rsid w:val="003F4C68"/>
    <w:rsid w:val="00400E1F"/>
    <w:rsid w:val="004236BC"/>
    <w:rsid w:val="004357B3"/>
    <w:rsid w:val="00437060"/>
    <w:rsid w:val="00447063"/>
    <w:rsid w:val="004554C5"/>
    <w:rsid w:val="0045559F"/>
    <w:rsid w:val="00463A42"/>
    <w:rsid w:val="004709FA"/>
    <w:rsid w:val="00485FEF"/>
    <w:rsid w:val="004870E7"/>
    <w:rsid w:val="00491235"/>
    <w:rsid w:val="004B4CEC"/>
    <w:rsid w:val="004C0C4A"/>
    <w:rsid w:val="004C310D"/>
    <w:rsid w:val="004C550C"/>
    <w:rsid w:val="004C66C5"/>
    <w:rsid w:val="004E0E93"/>
    <w:rsid w:val="004E619E"/>
    <w:rsid w:val="004E7935"/>
    <w:rsid w:val="004F32C5"/>
    <w:rsid w:val="00506C64"/>
    <w:rsid w:val="005154ED"/>
    <w:rsid w:val="0051555B"/>
    <w:rsid w:val="005228CA"/>
    <w:rsid w:val="00524E11"/>
    <w:rsid w:val="005348D3"/>
    <w:rsid w:val="005402B5"/>
    <w:rsid w:val="00541208"/>
    <w:rsid w:val="00543243"/>
    <w:rsid w:val="005547BE"/>
    <w:rsid w:val="00555BD3"/>
    <w:rsid w:val="0056005D"/>
    <w:rsid w:val="005622FE"/>
    <w:rsid w:val="00574A5D"/>
    <w:rsid w:val="00593A77"/>
    <w:rsid w:val="00594232"/>
    <w:rsid w:val="00594422"/>
    <w:rsid w:val="005A1A33"/>
    <w:rsid w:val="005A780B"/>
    <w:rsid w:val="005B288A"/>
    <w:rsid w:val="005B30EE"/>
    <w:rsid w:val="005B6DB9"/>
    <w:rsid w:val="005C2720"/>
    <w:rsid w:val="005C7ABA"/>
    <w:rsid w:val="005D1895"/>
    <w:rsid w:val="005E451D"/>
    <w:rsid w:val="005F40B9"/>
    <w:rsid w:val="0060476C"/>
    <w:rsid w:val="00605448"/>
    <w:rsid w:val="00605DD2"/>
    <w:rsid w:val="00607F67"/>
    <w:rsid w:val="006108C8"/>
    <w:rsid w:val="00610C47"/>
    <w:rsid w:val="00615C5D"/>
    <w:rsid w:val="00625520"/>
    <w:rsid w:val="006268D1"/>
    <w:rsid w:val="0063200A"/>
    <w:rsid w:val="00634F91"/>
    <w:rsid w:val="00645AD3"/>
    <w:rsid w:val="006471D9"/>
    <w:rsid w:val="006546B2"/>
    <w:rsid w:val="00676001"/>
    <w:rsid w:val="00685D51"/>
    <w:rsid w:val="006876CA"/>
    <w:rsid w:val="00696D4D"/>
    <w:rsid w:val="006A21EC"/>
    <w:rsid w:val="006A41F1"/>
    <w:rsid w:val="006A62FB"/>
    <w:rsid w:val="006B4CB2"/>
    <w:rsid w:val="006B5D37"/>
    <w:rsid w:val="006B5DEE"/>
    <w:rsid w:val="006C5ADF"/>
    <w:rsid w:val="006D1141"/>
    <w:rsid w:val="006D3106"/>
    <w:rsid w:val="006E0CEA"/>
    <w:rsid w:val="006F582F"/>
    <w:rsid w:val="00703CE7"/>
    <w:rsid w:val="0071631E"/>
    <w:rsid w:val="00725713"/>
    <w:rsid w:val="00725A0C"/>
    <w:rsid w:val="0073031F"/>
    <w:rsid w:val="0074441A"/>
    <w:rsid w:val="00747FBD"/>
    <w:rsid w:val="00761B07"/>
    <w:rsid w:val="00765428"/>
    <w:rsid w:val="00765E05"/>
    <w:rsid w:val="00774D71"/>
    <w:rsid w:val="007A2779"/>
    <w:rsid w:val="007A7E4E"/>
    <w:rsid w:val="007B393B"/>
    <w:rsid w:val="007B7B99"/>
    <w:rsid w:val="007C09BD"/>
    <w:rsid w:val="007C6574"/>
    <w:rsid w:val="007C7CD1"/>
    <w:rsid w:val="007D47BC"/>
    <w:rsid w:val="007E791F"/>
    <w:rsid w:val="007F5C33"/>
    <w:rsid w:val="0080642C"/>
    <w:rsid w:val="0082382D"/>
    <w:rsid w:val="008262FC"/>
    <w:rsid w:val="00834B66"/>
    <w:rsid w:val="00835230"/>
    <w:rsid w:val="00835F61"/>
    <w:rsid w:val="008740B7"/>
    <w:rsid w:val="008758CF"/>
    <w:rsid w:val="00876756"/>
    <w:rsid w:val="008816B5"/>
    <w:rsid w:val="00887754"/>
    <w:rsid w:val="0089052C"/>
    <w:rsid w:val="008920BD"/>
    <w:rsid w:val="00892FA4"/>
    <w:rsid w:val="008962CC"/>
    <w:rsid w:val="008C2760"/>
    <w:rsid w:val="008E28F4"/>
    <w:rsid w:val="008E62E2"/>
    <w:rsid w:val="008F40B0"/>
    <w:rsid w:val="0091288A"/>
    <w:rsid w:val="00921541"/>
    <w:rsid w:val="00923331"/>
    <w:rsid w:val="00925A89"/>
    <w:rsid w:val="00934E1A"/>
    <w:rsid w:val="009360FE"/>
    <w:rsid w:val="00937299"/>
    <w:rsid w:val="0094690B"/>
    <w:rsid w:val="009543CA"/>
    <w:rsid w:val="00954E4D"/>
    <w:rsid w:val="00960533"/>
    <w:rsid w:val="00961D04"/>
    <w:rsid w:val="00981124"/>
    <w:rsid w:val="00992496"/>
    <w:rsid w:val="009A3547"/>
    <w:rsid w:val="009A54FA"/>
    <w:rsid w:val="009B39BC"/>
    <w:rsid w:val="009C1FE7"/>
    <w:rsid w:val="009C4F1C"/>
    <w:rsid w:val="009C56E0"/>
    <w:rsid w:val="009D0A53"/>
    <w:rsid w:val="009D71F6"/>
    <w:rsid w:val="009E13AC"/>
    <w:rsid w:val="009E2B05"/>
    <w:rsid w:val="009E3B2A"/>
    <w:rsid w:val="009F0C39"/>
    <w:rsid w:val="00A024B8"/>
    <w:rsid w:val="00A11151"/>
    <w:rsid w:val="00A2244B"/>
    <w:rsid w:val="00A23DEF"/>
    <w:rsid w:val="00A307FB"/>
    <w:rsid w:val="00A3543A"/>
    <w:rsid w:val="00A36F6B"/>
    <w:rsid w:val="00A42E0C"/>
    <w:rsid w:val="00A47B60"/>
    <w:rsid w:val="00A50D90"/>
    <w:rsid w:val="00A6218A"/>
    <w:rsid w:val="00A62D5B"/>
    <w:rsid w:val="00A66345"/>
    <w:rsid w:val="00A86F1F"/>
    <w:rsid w:val="00A93357"/>
    <w:rsid w:val="00A93416"/>
    <w:rsid w:val="00AA1EE1"/>
    <w:rsid w:val="00AB01FA"/>
    <w:rsid w:val="00AB2884"/>
    <w:rsid w:val="00AB419C"/>
    <w:rsid w:val="00AD3749"/>
    <w:rsid w:val="00AD6C88"/>
    <w:rsid w:val="00AE3130"/>
    <w:rsid w:val="00AF39F9"/>
    <w:rsid w:val="00AF64E1"/>
    <w:rsid w:val="00B000B3"/>
    <w:rsid w:val="00B05A36"/>
    <w:rsid w:val="00B074C8"/>
    <w:rsid w:val="00B20CAB"/>
    <w:rsid w:val="00B22D3E"/>
    <w:rsid w:val="00B230D4"/>
    <w:rsid w:val="00B240F5"/>
    <w:rsid w:val="00B27433"/>
    <w:rsid w:val="00B36D87"/>
    <w:rsid w:val="00B40043"/>
    <w:rsid w:val="00B42326"/>
    <w:rsid w:val="00B438D9"/>
    <w:rsid w:val="00B45FC3"/>
    <w:rsid w:val="00B5305C"/>
    <w:rsid w:val="00B53A16"/>
    <w:rsid w:val="00B86EBD"/>
    <w:rsid w:val="00B917AC"/>
    <w:rsid w:val="00B96455"/>
    <w:rsid w:val="00BC484E"/>
    <w:rsid w:val="00BD77B0"/>
    <w:rsid w:val="00BF494E"/>
    <w:rsid w:val="00C00391"/>
    <w:rsid w:val="00C032F7"/>
    <w:rsid w:val="00C04F56"/>
    <w:rsid w:val="00C205AF"/>
    <w:rsid w:val="00C34E02"/>
    <w:rsid w:val="00C375F3"/>
    <w:rsid w:val="00C45DCB"/>
    <w:rsid w:val="00C545DF"/>
    <w:rsid w:val="00C55D08"/>
    <w:rsid w:val="00C6366B"/>
    <w:rsid w:val="00C71A7C"/>
    <w:rsid w:val="00C7221B"/>
    <w:rsid w:val="00C74198"/>
    <w:rsid w:val="00C74EC3"/>
    <w:rsid w:val="00C8155B"/>
    <w:rsid w:val="00C9735B"/>
    <w:rsid w:val="00CA6B0B"/>
    <w:rsid w:val="00CB0E30"/>
    <w:rsid w:val="00CC313E"/>
    <w:rsid w:val="00CD0F60"/>
    <w:rsid w:val="00CE0D9C"/>
    <w:rsid w:val="00CE1DDB"/>
    <w:rsid w:val="00CF2F2E"/>
    <w:rsid w:val="00D00090"/>
    <w:rsid w:val="00D00DCD"/>
    <w:rsid w:val="00D02638"/>
    <w:rsid w:val="00D044EF"/>
    <w:rsid w:val="00D05481"/>
    <w:rsid w:val="00D211C6"/>
    <w:rsid w:val="00D22595"/>
    <w:rsid w:val="00D23506"/>
    <w:rsid w:val="00D25C73"/>
    <w:rsid w:val="00D26D3D"/>
    <w:rsid w:val="00D3400E"/>
    <w:rsid w:val="00D42049"/>
    <w:rsid w:val="00D44925"/>
    <w:rsid w:val="00D47945"/>
    <w:rsid w:val="00D55705"/>
    <w:rsid w:val="00D557D6"/>
    <w:rsid w:val="00D673D8"/>
    <w:rsid w:val="00D7306C"/>
    <w:rsid w:val="00D83B79"/>
    <w:rsid w:val="00D863E9"/>
    <w:rsid w:val="00DA0579"/>
    <w:rsid w:val="00DA1678"/>
    <w:rsid w:val="00DA2B3E"/>
    <w:rsid w:val="00DA3186"/>
    <w:rsid w:val="00DB345A"/>
    <w:rsid w:val="00DC5D33"/>
    <w:rsid w:val="00DC690C"/>
    <w:rsid w:val="00DD3AAD"/>
    <w:rsid w:val="00DD60CC"/>
    <w:rsid w:val="00DD66EC"/>
    <w:rsid w:val="00DE233F"/>
    <w:rsid w:val="00DE66E5"/>
    <w:rsid w:val="00DF27E5"/>
    <w:rsid w:val="00DF4747"/>
    <w:rsid w:val="00DF5644"/>
    <w:rsid w:val="00E23F6C"/>
    <w:rsid w:val="00E35F19"/>
    <w:rsid w:val="00E44539"/>
    <w:rsid w:val="00E466BF"/>
    <w:rsid w:val="00E65077"/>
    <w:rsid w:val="00E7412A"/>
    <w:rsid w:val="00E75AB7"/>
    <w:rsid w:val="00E76C38"/>
    <w:rsid w:val="00E92489"/>
    <w:rsid w:val="00E9391F"/>
    <w:rsid w:val="00E952A3"/>
    <w:rsid w:val="00E9700B"/>
    <w:rsid w:val="00EA0D18"/>
    <w:rsid w:val="00EB7BFE"/>
    <w:rsid w:val="00ED2444"/>
    <w:rsid w:val="00ED290B"/>
    <w:rsid w:val="00EE11DC"/>
    <w:rsid w:val="00EE1EA5"/>
    <w:rsid w:val="00EE3B92"/>
    <w:rsid w:val="00EE5EC0"/>
    <w:rsid w:val="00EE641F"/>
    <w:rsid w:val="00EF72A5"/>
    <w:rsid w:val="00EF7FB4"/>
    <w:rsid w:val="00F06F94"/>
    <w:rsid w:val="00F07081"/>
    <w:rsid w:val="00F2152E"/>
    <w:rsid w:val="00F22288"/>
    <w:rsid w:val="00F2659A"/>
    <w:rsid w:val="00F3644C"/>
    <w:rsid w:val="00F524DC"/>
    <w:rsid w:val="00F56A2C"/>
    <w:rsid w:val="00F618F3"/>
    <w:rsid w:val="00F62BB0"/>
    <w:rsid w:val="00F65AFE"/>
    <w:rsid w:val="00F769CE"/>
    <w:rsid w:val="00F83F57"/>
    <w:rsid w:val="00F8611A"/>
    <w:rsid w:val="00FA751F"/>
    <w:rsid w:val="00FB0F37"/>
    <w:rsid w:val="00FB1E7D"/>
    <w:rsid w:val="00FB3F32"/>
    <w:rsid w:val="00FB7CAD"/>
    <w:rsid w:val="00FC56F4"/>
    <w:rsid w:val="00FD24F4"/>
    <w:rsid w:val="00FD283A"/>
    <w:rsid w:val="00FF2B9D"/>
    <w:rsid w:val="00F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7ABA"/>
    <w:pPr>
      <w:ind w:left="720"/>
      <w:contextualSpacing/>
    </w:pPr>
  </w:style>
  <w:style w:type="paragraph" w:styleId="a5">
    <w:name w:val="No Spacing"/>
    <w:link w:val="a6"/>
    <w:uiPriority w:val="1"/>
    <w:qFormat/>
    <w:rsid w:val="004236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qFormat/>
    <w:rsid w:val="00E44539"/>
    <w:rPr>
      <w:b/>
      <w:bCs/>
    </w:rPr>
  </w:style>
  <w:style w:type="paragraph" w:styleId="a8">
    <w:name w:val="Normal (Web)"/>
    <w:basedOn w:val="a"/>
    <w:uiPriority w:val="99"/>
    <w:semiHidden/>
    <w:unhideWhenUsed/>
    <w:rsid w:val="0059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0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5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5D08"/>
  </w:style>
  <w:style w:type="paragraph" w:styleId="ac">
    <w:name w:val="footer"/>
    <w:basedOn w:val="a"/>
    <w:link w:val="ad"/>
    <w:uiPriority w:val="99"/>
    <w:unhideWhenUsed/>
    <w:rsid w:val="00C5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5D08"/>
  </w:style>
  <w:style w:type="table" w:customStyle="1" w:styleId="1">
    <w:name w:val="Сетка таблицы1"/>
    <w:basedOn w:val="a1"/>
    <w:next w:val="a9"/>
    <w:uiPriority w:val="59"/>
    <w:rsid w:val="00ED29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ED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290B"/>
  </w:style>
  <w:style w:type="character" w:customStyle="1" w:styleId="c1">
    <w:name w:val="c1"/>
    <w:basedOn w:val="a0"/>
    <w:rsid w:val="00ED290B"/>
  </w:style>
  <w:style w:type="character" w:customStyle="1" w:styleId="apple-converted-space">
    <w:name w:val="apple-converted-space"/>
    <w:basedOn w:val="a0"/>
    <w:rsid w:val="00ED290B"/>
  </w:style>
  <w:style w:type="paragraph" w:styleId="ae">
    <w:name w:val="Balloon Text"/>
    <w:basedOn w:val="a"/>
    <w:link w:val="af"/>
    <w:uiPriority w:val="99"/>
    <w:semiHidden/>
    <w:unhideWhenUsed/>
    <w:rsid w:val="00ED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290B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2C4DA5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C4DA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4">
    <w:name w:val="Абзац списка Знак"/>
    <w:basedOn w:val="a0"/>
    <w:link w:val="a3"/>
    <w:uiPriority w:val="34"/>
    <w:locked/>
    <w:rsid w:val="002C4DA5"/>
  </w:style>
  <w:style w:type="character" w:customStyle="1" w:styleId="a6">
    <w:name w:val="Без интервала Знак"/>
    <w:basedOn w:val="a0"/>
    <w:link w:val="a5"/>
    <w:uiPriority w:val="1"/>
    <w:rsid w:val="002C4DA5"/>
    <w:rPr>
      <w:rFonts w:ascii="Calibri" w:eastAsia="Times New Roman" w:hAnsi="Calibri" w:cs="Times New Roman"/>
      <w:lang w:eastAsia="ru-RU"/>
    </w:rPr>
  </w:style>
  <w:style w:type="character" w:styleId="af1">
    <w:name w:val="FollowedHyperlink"/>
    <w:basedOn w:val="a0"/>
    <w:uiPriority w:val="99"/>
    <w:semiHidden/>
    <w:unhideWhenUsed/>
    <w:rsid w:val="00F83F57"/>
    <w:rPr>
      <w:color w:val="800080"/>
      <w:u w:val="single"/>
    </w:rPr>
  </w:style>
  <w:style w:type="paragraph" w:customStyle="1" w:styleId="s1">
    <w:name w:val="s_1"/>
    <w:basedOn w:val="a"/>
    <w:rsid w:val="00F8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sstro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F334-9714-4C50-A5DE-2D0D3A9A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27198</Words>
  <Characters>155034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DomnikovaSV</dc:creator>
  <cp:lastModifiedBy>11</cp:lastModifiedBy>
  <cp:revision>3</cp:revision>
  <cp:lastPrinted>2015-06-18T07:21:00Z</cp:lastPrinted>
  <dcterms:created xsi:type="dcterms:W3CDTF">2017-08-11T05:51:00Z</dcterms:created>
  <dcterms:modified xsi:type="dcterms:W3CDTF">2017-08-11T05:51:00Z</dcterms:modified>
</cp:coreProperties>
</file>