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F1" w:rsidRPr="00FB63DA" w:rsidRDefault="008045F1" w:rsidP="00715F7B">
      <w:pPr>
        <w:spacing w:after="0" w:line="240" w:lineRule="auto"/>
        <w:ind w:left="-851" w:firstLine="567"/>
        <w:jc w:val="center"/>
        <w:rPr>
          <w:rFonts w:ascii="Times New Roman" w:hAnsi="Times New Roman"/>
          <w:b/>
          <w:sz w:val="26"/>
          <w:szCs w:val="26"/>
          <w:lang w:eastAsia="ru-RU"/>
        </w:rPr>
      </w:pPr>
      <w:r w:rsidRPr="00FB63DA">
        <w:rPr>
          <w:rFonts w:ascii="Times New Roman" w:hAnsi="Times New Roman"/>
          <w:b/>
          <w:sz w:val="26"/>
          <w:szCs w:val="26"/>
          <w:lang w:eastAsia="ru-RU"/>
        </w:rPr>
        <w:t xml:space="preserve">   Итоги развития системы образования</w:t>
      </w:r>
    </w:p>
    <w:p w:rsidR="008045F1" w:rsidRPr="00FB63DA" w:rsidRDefault="008045F1" w:rsidP="00715F7B">
      <w:pPr>
        <w:spacing w:after="0" w:line="240" w:lineRule="auto"/>
        <w:ind w:left="-851" w:firstLine="567"/>
        <w:jc w:val="center"/>
        <w:rPr>
          <w:rFonts w:ascii="Times New Roman" w:hAnsi="Times New Roman"/>
          <w:b/>
          <w:sz w:val="26"/>
          <w:szCs w:val="26"/>
          <w:lang w:eastAsia="ru-RU"/>
        </w:rPr>
      </w:pPr>
      <w:r w:rsidRPr="00FB63DA">
        <w:rPr>
          <w:rFonts w:ascii="Times New Roman" w:hAnsi="Times New Roman"/>
          <w:b/>
          <w:sz w:val="26"/>
          <w:szCs w:val="26"/>
          <w:lang w:eastAsia="ru-RU"/>
        </w:rPr>
        <w:t>Энгельсского муниципального района за 2016-2017 учебный год</w:t>
      </w:r>
    </w:p>
    <w:p w:rsidR="008045F1" w:rsidRPr="00FB63DA" w:rsidRDefault="008045F1" w:rsidP="00715F7B">
      <w:pPr>
        <w:spacing w:after="0" w:line="240" w:lineRule="auto"/>
        <w:jc w:val="center"/>
        <w:rPr>
          <w:rFonts w:ascii="Times New Roman" w:hAnsi="Times New Roman"/>
          <w:sz w:val="26"/>
          <w:szCs w:val="26"/>
          <w:lang w:eastAsia="ru-RU"/>
        </w:rPr>
      </w:pPr>
    </w:p>
    <w:p w:rsidR="008045F1" w:rsidRPr="00FB63DA" w:rsidRDefault="008045F1" w:rsidP="00586631">
      <w:pPr>
        <w:spacing w:after="0" w:line="240" w:lineRule="auto"/>
        <w:ind w:left="-851" w:firstLine="567"/>
        <w:jc w:val="both"/>
        <w:rPr>
          <w:rFonts w:ascii="Times New Roman" w:hAnsi="Times New Roman"/>
          <w:sz w:val="26"/>
          <w:szCs w:val="26"/>
          <w:lang w:eastAsia="ru-RU"/>
        </w:rPr>
      </w:pPr>
      <w:r w:rsidRPr="00FB63DA">
        <w:rPr>
          <w:rFonts w:ascii="Times New Roman" w:hAnsi="Times New Roman"/>
          <w:sz w:val="26"/>
          <w:szCs w:val="26"/>
          <w:lang w:eastAsia="ru-RU"/>
        </w:rPr>
        <w:t xml:space="preserve">Сеть образовательных организаций Энгельсского муниципального района включает в себя 133 учреждения, в том числе: 60 школ, 68 детских садов, 10 структурных подразделений для детей дошкольного возраста в общеобразовательных организациях, </w:t>
      </w:r>
      <w:r w:rsidR="00954D01">
        <w:rPr>
          <w:rFonts w:ascii="Times New Roman" w:hAnsi="Times New Roman"/>
          <w:sz w:val="26"/>
          <w:szCs w:val="26"/>
          <w:lang w:eastAsia="ru-RU"/>
        </w:rPr>
        <w:t xml:space="preserve">      </w:t>
      </w:r>
      <w:r w:rsidRPr="00FB63DA">
        <w:rPr>
          <w:rFonts w:ascii="Times New Roman" w:hAnsi="Times New Roman"/>
          <w:sz w:val="26"/>
          <w:szCs w:val="26"/>
          <w:lang w:eastAsia="ru-RU"/>
        </w:rPr>
        <w:t xml:space="preserve">5 организаций дополнительного образования. Всего в системе образования работает более 3 тысяч педагогических работников, высшую и первую квалификационную категории имеют 58 % педагогов. </w:t>
      </w:r>
    </w:p>
    <w:p w:rsidR="00FB63DA" w:rsidRPr="00FB63DA" w:rsidRDefault="008045F1" w:rsidP="00FB63DA">
      <w:pPr>
        <w:spacing w:after="0" w:line="240" w:lineRule="auto"/>
        <w:ind w:left="-851" w:firstLine="567"/>
        <w:jc w:val="both"/>
        <w:rPr>
          <w:rFonts w:ascii="Times New Roman" w:hAnsi="Times New Roman"/>
          <w:sz w:val="26"/>
          <w:szCs w:val="26"/>
          <w:lang w:eastAsia="ru-RU"/>
        </w:rPr>
      </w:pPr>
      <w:r w:rsidRPr="00FB63DA">
        <w:rPr>
          <w:rFonts w:ascii="Times New Roman" w:hAnsi="Times New Roman"/>
          <w:sz w:val="26"/>
          <w:szCs w:val="26"/>
          <w:lang w:eastAsia="ru-RU"/>
        </w:rPr>
        <w:t xml:space="preserve">   </w:t>
      </w:r>
      <w:r w:rsidR="00FB63DA" w:rsidRPr="00FB63DA">
        <w:rPr>
          <w:rFonts w:ascii="Times New Roman" w:hAnsi="Times New Roman"/>
          <w:sz w:val="26"/>
          <w:szCs w:val="26"/>
          <w:lang w:eastAsia="ru-RU"/>
        </w:rPr>
        <w:t xml:space="preserve">Средняя заработная плата педагогических работников школ, учреждений дошкольного и дополнительного образования составляет: </w:t>
      </w:r>
    </w:p>
    <w:p w:rsidR="00FB63DA" w:rsidRPr="00FB63DA" w:rsidRDefault="00FB63DA" w:rsidP="00FB63DA">
      <w:pPr>
        <w:spacing w:after="0" w:line="240" w:lineRule="auto"/>
        <w:ind w:left="-851" w:firstLine="567"/>
        <w:jc w:val="both"/>
        <w:rPr>
          <w:rFonts w:ascii="Times New Roman" w:hAnsi="Times New Roman"/>
          <w:sz w:val="26"/>
          <w:szCs w:val="26"/>
          <w:lang w:eastAsia="ru-RU"/>
        </w:rPr>
      </w:pPr>
      <w:r w:rsidRPr="00FB63DA">
        <w:rPr>
          <w:rFonts w:ascii="Times New Roman" w:hAnsi="Times New Roman"/>
          <w:sz w:val="26"/>
          <w:szCs w:val="26"/>
          <w:lang w:eastAsia="ru-RU"/>
        </w:rPr>
        <w:t>- педагогические работники общеобразовательных организаций  - 24,6 тыс. рублей, превышение целевого показателя на 13,9%;</w:t>
      </w:r>
    </w:p>
    <w:p w:rsidR="00FB63DA" w:rsidRPr="00FB63DA" w:rsidRDefault="00FB63DA" w:rsidP="00FB63DA">
      <w:pPr>
        <w:spacing w:after="0" w:line="240" w:lineRule="auto"/>
        <w:ind w:left="-851" w:firstLine="567"/>
        <w:jc w:val="both"/>
        <w:rPr>
          <w:rFonts w:ascii="Times New Roman" w:hAnsi="Times New Roman"/>
          <w:sz w:val="26"/>
          <w:szCs w:val="26"/>
          <w:lang w:eastAsia="ru-RU"/>
        </w:rPr>
      </w:pPr>
      <w:r w:rsidRPr="00FB63DA">
        <w:rPr>
          <w:rFonts w:ascii="Times New Roman" w:hAnsi="Times New Roman"/>
          <w:sz w:val="26"/>
          <w:szCs w:val="26"/>
          <w:lang w:eastAsia="ru-RU"/>
        </w:rPr>
        <w:t>- педагогических работников дополнительного образования – 21,3 тыс. рублей, снижение целевого показателя на 4,5%.</w:t>
      </w:r>
    </w:p>
    <w:p w:rsidR="00FB63DA" w:rsidRPr="00FB63DA" w:rsidRDefault="00FB63DA" w:rsidP="00FB63DA">
      <w:pPr>
        <w:spacing w:after="0" w:line="240" w:lineRule="auto"/>
        <w:ind w:left="-851" w:firstLine="567"/>
        <w:jc w:val="both"/>
        <w:rPr>
          <w:rFonts w:ascii="Times New Roman" w:hAnsi="Times New Roman"/>
          <w:sz w:val="26"/>
          <w:szCs w:val="26"/>
          <w:lang w:eastAsia="ru-RU"/>
        </w:rPr>
      </w:pPr>
      <w:r w:rsidRPr="00FB63DA">
        <w:rPr>
          <w:rFonts w:ascii="Times New Roman" w:hAnsi="Times New Roman"/>
          <w:sz w:val="26"/>
          <w:szCs w:val="26"/>
          <w:lang w:eastAsia="ru-RU"/>
        </w:rPr>
        <w:t xml:space="preserve"> - педагогических работников дошкольных учреждений– 19,7 тыс. рублей, превышение целевого показателя на 0,5%.</w:t>
      </w:r>
    </w:p>
    <w:p w:rsidR="00FB63DA" w:rsidRPr="00FB63DA" w:rsidRDefault="00FB63DA" w:rsidP="00FB63DA">
      <w:pPr>
        <w:spacing w:after="0" w:line="240" w:lineRule="auto"/>
        <w:ind w:left="-851" w:firstLine="567"/>
        <w:jc w:val="both"/>
        <w:rPr>
          <w:rFonts w:ascii="Times New Roman" w:hAnsi="Times New Roman"/>
          <w:sz w:val="26"/>
          <w:szCs w:val="26"/>
          <w:lang w:eastAsia="ru-RU"/>
        </w:rPr>
      </w:pPr>
      <w:r w:rsidRPr="00FB63DA">
        <w:rPr>
          <w:rFonts w:ascii="Times New Roman" w:hAnsi="Times New Roman"/>
          <w:sz w:val="26"/>
          <w:szCs w:val="26"/>
          <w:lang w:eastAsia="ru-RU"/>
        </w:rPr>
        <w:t xml:space="preserve">Продолжалась работа по повышению доступности и качества дошкольного образования. </w:t>
      </w:r>
    </w:p>
    <w:p w:rsidR="008045F1" w:rsidRPr="00FB63DA" w:rsidRDefault="008045F1" w:rsidP="00FB63DA">
      <w:pPr>
        <w:spacing w:after="0" w:line="240" w:lineRule="auto"/>
        <w:ind w:left="-851" w:firstLine="567"/>
        <w:jc w:val="both"/>
        <w:rPr>
          <w:rFonts w:ascii="Times New Roman" w:hAnsi="Times New Roman"/>
          <w:b/>
          <w:sz w:val="26"/>
          <w:szCs w:val="26"/>
          <w:lang w:eastAsia="ru-RU"/>
        </w:rPr>
      </w:pPr>
      <w:r w:rsidRPr="00FB63DA">
        <w:rPr>
          <w:rFonts w:ascii="Times New Roman" w:hAnsi="Times New Roman"/>
          <w:b/>
          <w:sz w:val="26"/>
          <w:szCs w:val="26"/>
          <w:lang w:eastAsia="ru-RU"/>
        </w:rPr>
        <w:t xml:space="preserve">   Дошкольное образование.</w:t>
      </w:r>
    </w:p>
    <w:p w:rsidR="008045F1" w:rsidRPr="00FB63DA" w:rsidRDefault="008045F1" w:rsidP="00586631">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 xml:space="preserve">  За последние четыре  года   очередность в дошкольные образовательные учреждения района сократилась на 2271 место.                            </w:t>
      </w:r>
    </w:p>
    <w:p w:rsidR="008045F1" w:rsidRPr="00FB63DA" w:rsidRDefault="008045F1" w:rsidP="00586631">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 xml:space="preserve">  За счет средств муниципального бюджета с 2012 года были открыты дополнительные 3 группы в 3-х детских садах (МАДОУ № 58, МАДОУ п. К. Маркса, МБДОУ п. Пробуждение), созданы 2 структурных подразделения в 2-х школах (МБОУ «ООШ п. Взлетный», МБОУ «СОШ с.</w:t>
      </w:r>
      <w:r w:rsidR="00FB63DA">
        <w:rPr>
          <w:rFonts w:ascii="Times New Roman" w:hAnsi="Times New Roman"/>
          <w:sz w:val="26"/>
          <w:szCs w:val="26"/>
          <w:lang w:eastAsia="ru-RU"/>
        </w:rPr>
        <w:t xml:space="preserve"> </w:t>
      </w:r>
      <w:proofErr w:type="spellStart"/>
      <w:r w:rsidRPr="00FB63DA">
        <w:rPr>
          <w:rFonts w:ascii="Times New Roman" w:hAnsi="Times New Roman"/>
          <w:sz w:val="26"/>
          <w:szCs w:val="26"/>
          <w:lang w:eastAsia="ru-RU"/>
        </w:rPr>
        <w:t>Воскресенка</w:t>
      </w:r>
      <w:proofErr w:type="spellEnd"/>
      <w:r w:rsidRPr="00FB63DA">
        <w:rPr>
          <w:rFonts w:ascii="Times New Roman" w:hAnsi="Times New Roman"/>
          <w:sz w:val="26"/>
          <w:szCs w:val="26"/>
          <w:lang w:eastAsia="ru-RU"/>
        </w:rPr>
        <w:t xml:space="preserve">»), выполнен капитальный ремонт </w:t>
      </w:r>
      <w:r w:rsidR="00954D01">
        <w:rPr>
          <w:rFonts w:ascii="Times New Roman" w:hAnsi="Times New Roman"/>
          <w:sz w:val="26"/>
          <w:szCs w:val="26"/>
          <w:lang w:eastAsia="ru-RU"/>
        </w:rPr>
        <w:t xml:space="preserve">         </w:t>
      </w:r>
      <w:r w:rsidRPr="00FB63DA">
        <w:rPr>
          <w:rFonts w:ascii="Times New Roman" w:hAnsi="Times New Roman"/>
          <w:sz w:val="26"/>
          <w:szCs w:val="26"/>
          <w:lang w:eastAsia="ru-RU"/>
        </w:rPr>
        <w:t>в МАДОУ № 65, что позволило дополнительно создать 112 мест и улучшить условия после капитального ремонта для 100 дошкольников.</w:t>
      </w:r>
    </w:p>
    <w:p w:rsidR="008045F1" w:rsidRPr="00FB63DA" w:rsidRDefault="008045F1" w:rsidP="00586631">
      <w:pPr>
        <w:spacing w:after="0" w:line="240" w:lineRule="auto"/>
        <w:ind w:left="-851"/>
        <w:jc w:val="both"/>
        <w:rPr>
          <w:rFonts w:ascii="Times New Roman" w:hAnsi="Times New Roman"/>
          <w:sz w:val="26"/>
          <w:szCs w:val="26"/>
          <w:lang w:eastAsia="ru-RU"/>
        </w:rPr>
      </w:pPr>
      <w:r w:rsidRPr="00FB63DA">
        <w:rPr>
          <w:rFonts w:ascii="Times New Roman" w:hAnsi="Times New Roman"/>
          <w:sz w:val="26"/>
          <w:szCs w:val="26"/>
          <w:lang w:eastAsia="ru-RU"/>
        </w:rPr>
        <w:t xml:space="preserve">         </w:t>
      </w:r>
      <w:r w:rsidR="00FB63DA" w:rsidRPr="00FB63DA">
        <w:rPr>
          <w:rFonts w:ascii="Times New Roman" w:hAnsi="Times New Roman"/>
          <w:sz w:val="26"/>
          <w:szCs w:val="26"/>
          <w:lang w:eastAsia="ru-RU"/>
        </w:rPr>
        <w:t xml:space="preserve">В 2016-2017 учебном году 13537 ребенка были охвачены различными формами дошкольного образования, в том числе 13210 детей посещали муниципальные дошкольные образовательные учреждения.  </w:t>
      </w:r>
    </w:p>
    <w:p w:rsidR="008045F1" w:rsidRPr="00FB63DA" w:rsidRDefault="008045F1" w:rsidP="00715F7B">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На территории района продолжают свою работу вариативные формы дошкольного образования: частные ДОУ, семейные дошкольные группы, группы кратковременного пребывания воспитанников.  Частные ДОУ посещают 270 детей.</w:t>
      </w:r>
    </w:p>
    <w:p w:rsidR="008045F1" w:rsidRPr="00FB63DA" w:rsidRDefault="008045F1" w:rsidP="00586631">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 xml:space="preserve">85 детей дошкольного возраста охвачены услугами дошкольного образования </w:t>
      </w:r>
      <w:r w:rsidR="00954D01">
        <w:rPr>
          <w:rFonts w:ascii="Times New Roman" w:hAnsi="Times New Roman"/>
          <w:sz w:val="26"/>
          <w:szCs w:val="26"/>
          <w:lang w:eastAsia="ru-RU"/>
        </w:rPr>
        <w:t xml:space="preserve">           </w:t>
      </w:r>
      <w:r w:rsidRPr="00FB63DA">
        <w:rPr>
          <w:rFonts w:ascii="Times New Roman" w:hAnsi="Times New Roman"/>
          <w:sz w:val="26"/>
          <w:szCs w:val="26"/>
          <w:lang w:eastAsia="ru-RU"/>
        </w:rPr>
        <w:t xml:space="preserve">у граждан, занимающихся предпринимательской деятельностью (ИП).        </w:t>
      </w:r>
    </w:p>
    <w:p w:rsidR="008045F1" w:rsidRPr="00FB63DA" w:rsidRDefault="008045F1" w:rsidP="00FB63DA">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В 2016-2017 учебном году в 4-х ДОУ организована работа групп кратковременного пребывания, 6-ти семейных дошкольных групп.</w:t>
      </w:r>
      <w:r w:rsidR="00FB63DA">
        <w:rPr>
          <w:rFonts w:ascii="Times New Roman" w:hAnsi="Times New Roman"/>
          <w:sz w:val="26"/>
          <w:szCs w:val="26"/>
          <w:lang w:eastAsia="ru-RU"/>
        </w:rPr>
        <w:t xml:space="preserve"> В</w:t>
      </w:r>
      <w:r w:rsidRPr="00FB63DA">
        <w:rPr>
          <w:rFonts w:ascii="Times New Roman" w:hAnsi="Times New Roman"/>
          <w:sz w:val="26"/>
          <w:szCs w:val="26"/>
          <w:lang w:eastAsia="ru-RU"/>
        </w:rPr>
        <w:t xml:space="preserve"> 28 детских садах организована работа консультационных центров для родителей, обучающих и воспитывающих детей дошкольного возраста в семейной форме, с учетом потребности семьи по оказанию методической, психолого-педагогической, диагностической и консультативной помощи. Охват родителей (законных представителей) детей в возрасте от 2 месяцев до 5 лет составил 168 чел. Консультирование проводилось в очной и дистанционной форме.   </w:t>
      </w:r>
    </w:p>
    <w:p w:rsidR="008045F1" w:rsidRPr="00FB63DA" w:rsidRDefault="008045F1" w:rsidP="00DE0749">
      <w:pPr>
        <w:spacing w:after="0" w:line="240" w:lineRule="auto"/>
        <w:ind w:left="-851" w:firstLine="708"/>
        <w:jc w:val="both"/>
        <w:rPr>
          <w:rFonts w:ascii="Times New Roman" w:hAnsi="Times New Roman"/>
          <w:sz w:val="26"/>
          <w:szCs w:val="26"/>
          <w:lang w:eastAsia="ru-RU"/>
        </w:rPr>
      </w:pPr>
      <w:r w:rsidRPr="00FB63DA">
        <w:rPr>
          <w:rFonts w:ascii="Times New Roman" w:hAnsi="Times New Roman"/>
          <w:b/>
          <w:sz w:val="26"/>
          <w:szCs w:val="26"/>
          <w:lang w:eastAsia="ru-RU"/>
        </w:rPr>
        <w:t>В общеобразовательных организациях</w:t>
      </w:r>
      <w:r w:rsidRPr="00FB63DA">
        <w:rPr>
          <w:rFonts w:ascii="Times New Roman" w:hAnsi="Times New Roman"/>
          <w:sz w:val="26"/>
          <w:szCs w:val="26"/>
          <w:lang w:eastAsia="ru-RU"/>
        </w:rPr>
        <w:t xml:space="preserve"> в 2016-2017 учебном году 27 378  человек (без учета </w:t>
      </w:r>
      <w:r w:rsidR="00FB63DA" w:rsidRPr="00FB63DA">
        <w:rPr>
          <w:rFonts w:ascii="Times New Roman" w:hAnsi="Times New Roman"/>
          <w:sz w:val="26"/>
          <w:szCs w:val="26"/>
          <w:lang w:eastAsia="ru-RU"/>
        </w:rPr>
        <w:t xml:space="preserve">249 </w:t>
      </w:r>
      <w:r w:rsidRPr="00FB63DA">
        <w:rPr>
          <w:rFonts w:ascii="Times New Roman" w:hAnsi="Times New Roman"/>
          <w:sz w:val="26"/>
          <w:szCs w:val="26"/>
          <w:lang w:eastAsia="ru-RU"/>
        </w:rPr>
        <w:t xml:space="preserve">обучающихся очно-заочной (вечерней) формы обучения и обучающихся общеобразовательных организаций при учреждениях федеральной службы исполнения наказания). </w:t>
      </w:r>
    </w:p>
    <w:p w:rsidR="008045F1" w:rsidRPr="00FB63DA" w:rsidRDefault="008045F1" w:rsidP="00DE0749">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lastRenderedPageBreak/>
        <w:t>Во всех общеобразовательных учреждениях с 1 по 6 классы введены федеральные государственные образовательные станд</w:t>
      </w:r>
      <w:r w:rsidR="00FB63DA">
        <w:rPr>
          <w:rFonts w:ascii="Times New Roman" w:hAnsi="Times New Roman"/>
          <w:sz w:val="26"/>
          <w:szCs w:val="26"/>
        </w:rPr>
        <w:t xml:space="preserve">арты общего образования.  ФГОС </w:t>
      </w:r>
      <w:r w:rsidRPr="00FB63DA">
        <w:rPr>
          <w:rFonts w:ascii="Times New Roman" w:hAnsi="Times New Roman"/>
          <w:sz w:val="26"/>
          <w:szCs w:val="26"/>
        </w:rPr>
        <w:t xml:space="preserve">основного общего образования реализуется в  7, 8, 9 - х классах на базе  муниципальных пилотных площадок:  МБОУ «Гимназия № 8»,  МБОУ СОШ №№ 1, 15, п. Пробуждение.  Удельный вес численности обучающихся в соответствии с </w:t>
      </w:r>
      <w:r w:rsidR="00FB63DA">
        <w:rPr>
          <w:rFonts w:ascii="Times New Roman" w:hAnsi="Times New Roman"/>
          <w:sz w:val="26"/>
          <w:szCs w:val="26"/>
        </w:rPr>
        <w:t>ФГОС</w:t>
      </w:r>
      <w:r w:rsidRPr="00FB63DA">
        <w:rPr>
          <w:rFonts w:ascii="Times New Roman" w:hAnsi="Times New Roman"/>
          <w:sz w:val="26"/>
          <w:szCs w:val="26"/>
        </w:rPr>
        <w:t xml:space="preserve">, в общей численности учащихся общеобразовательных учреждений в 2016-2017 учебном году составил 65% (в 2015 - 2016 учебном году  – 58,8%). </w:t>
      </w:r>
    </w:p>
    <w:p w:rsidR="008045F1" w:rsidRPr="00FB63DA" w:rsidRDefault="008045F1" w:rsidP="00DE0749">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Участие обучающихся 4-х классов во Всероссийских проверочных работах в 2016-201</w:t>
      </w:r>
      <w:r w:rsidR="00954D01">
        <w:rPr>
          <w:rFonts w:ascii="Times New Roman" w:hAnsi="Times New Roman"/>
          <w:sz w:val="26"/>
          <w:szCs w:val="26"/>
        </w:rPr>
        <w:t>7 учебном году было обязательно, получены  следующие  результаты</w:t>
      </w:r>
      <w:r w:rsidRPr="00FB63DA">
        <w:rPr>
          <w:rFonts w:ascii="Times New Roman" w:hAnsi="Times New Roman"/>
          <w:sz w:val="26"/>
          <w:szCs w:val="26"/>
        </w:rPr>
        <w:t>:</w:t>
      </w:r>
    </w:p>
    <w:p w:rsidR="008045F1" w:rsidRPr="00FB63DA" w:rsidRDefault="008045F1" w:rsidP="00DE0749">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 качество знаний по русскому языку составило 72,5% (2687 уч.), что на 3,3% выше результатов по области (69,2%).</w:t>
      </w:r>
    </w:p>
    <w:p w:rsidR="008045F1" w:rsidRPr="00FB63DA" w:rsidRDefault="008045F1" w:rsidP="00DE0749">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 качество знаний по математике составило 69,1% (2699 уч.), что на 1,9% выше результатов по области (67,2%).</w:t>
      </w:r>
    </w:p>
    <w:p w:rsidR="008045F1" w:rsidRPr="00FB63DA" w:rsidRDefault="008045F1" w:rsidP="00DE0749">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 xml:space="preserve">- качество знаний по окружающему миру 73,5% (2694 уч.), что на уровне результатов по области (73,5%). </w:t>
      </w:r>
    </w:p>
    <w:p w:rsidR="008045F1" w:rsidRPr="00FB63DA" w:rsidRDefault="008045F1" w:rsidP="00DE0749">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 xml:space="preserve">Для обучающихся 5-х классов участие в апробации Всероссийских проверочных  работ было добровольным:  </w:t>
      </w:r>
    </w:p>
    <w:p w:rsidR="008045F1" w:rsidRPr="00FB63DA" w:rsidRDefault="008045F1" w:rsidP="00DE0749">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 качество знаний по русскому языку 41,7% (2249 уч.-87%), что на 0,5% выше результатов по области (41,2%).</w:t>
      </w:r>
    </w:p>
    <w:p w:rsidR="00FA2F26" w:rsidRDefault="008045F1" w:rsidP="00FA2F26">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 xml:space="preserve"> - качество знаний по математике 48,7% (2329 уч.- 89,6%), что на 0,7% выше результатов по области (48%).</w:t>
      </w:r>
    </w:p>
    <w:p w:rsidR="00FA2F26" w:rsidRPr="00FA2F26" w:rsidRDefault="008045F1" w:rsidP="00FA2F26">
      <w:pPr>
        <w:spacing w:after="0" w:line="240" w:lineRule="auto"/>
        <w:ind w:left="-851" w:firstLine="708"/>
        <w:jc w:val="both"/>
        <w:rPr>
          <w:rFonts w:ascii="Times New Roman" w:hAnsi="Times New Roman"/>
          <w:sz w:val="26"/>
          <w:szCs w:val="26"/>
        </w:rPr>
      </w:pPr>
      <w:r w:rsidRPr="00FA2F26">
        <w:rPr>
          <w:rFonts w:ascii="Times New Roman" w:hAnsi="Times New Roman"/>
          <w:b/>
          <w:sz w:val="26"/>
          <w:szCs w:val="26"/>
        </w:rPr>
        <w:t xml:space="preserve">В 2017 году </w:t>
      </w:r>
      <w:r w:rsidR="00FA2F26">
        <w:rPr>
          <w:rFonts w:ascii="Times New Roman" w:hAnsi="Times New Roman"/>
          <w:b/>
          <w:sz w:val="26"/>
          <w:szCs w:val="26"/>
        </w:rPr>
        <w:t>к</w:t>
      </w:r>
      <w:r w:rsidR="00FA2F26" w:rsidRPr="00FA2F26">
        <w:rPr>
          <w:rFonts w:ascii="Times New Roman" w:hAnsi="Times New Roman"/>
          <w:b/>
          <w:sz w:val="26"/>
          <w:szCs w:val="26"/>
        </w:rPr>
        <w:t xml:space="preserve"> государственной итоговой аттестации</w:t>
      </w:r>
      <w:r w:rsidR="00FA2F26" w:rsidRPr="00FA2F26">
        <w:rPr>
          <w:rFonts w:ascii="Times New Roman" w:hAnsi="Times New Roman"/>
          <w:sz w:val="26"/>
          <w:szCs w:val="26"/>
        </w:rPr>
        <w:t xml:space="preserve"> были подготовлены 17 пунктов проведения экзаменов основного государственного экзамена  - это 9 классы и 8 пунктов для выпускников 11 классов. Во всех аудиториях было организовано видеонаблюдение.</w:t>
      </w:r>
      <w:r w:rsidR="00FA2F26">
        <w:rPr>
          <w:rFonts w:ascii="Times New Roman" w:hAnsi="Times New Roman"/>
          <w:sz w:val="26"/>
          <w:szCs w:val="26"/>
        </w:rPr>
        <w:t xml:space="preserve"> </w:t>
      </w:r>
      <w:r w:rsidR="00FA2F26" w:rsidRPr="00FA2F26">
        <w:rPr>
          <w:rFonts w:ascii="Times New Roman" w:hAnsi="Times New Roman"/>
          <w:sz w:val="26"/>
          <w:szCs w:val="26"/>
        </w:rPr>
        <w:t xml:space="preserve">Введены новые требования к оснащению пунктов проведения экзаменов – печать </w:t>
      </w:r>
      <w:proofErr w:type="spellStart"/>
      <w:r w:rsidR="00FA2F26" w:rsidRPr="00FA2F26">
        <w:rPr>
          <w:rFonts w:ascii="Times New Roman" w:hAnsi="Times New Roman"/>
          <w:sz w:val="26"/>
          <w:szCs w:val="26"/>
        </w:rPr>
        <w:t>контрольно</w:t>
      </w:r>
      <w:proofErr w:type="spellEnd"/>
      <w:r w:rsidR="00FA2F26" w:rsidRPr="00FA2F26">
        <w:rPr>
          <w:rFonts w:ascii="Times New Roman" w:hAnsi="Times New Roman"/>
          <w:sz w:val="26"/>
          <w:szCs w:val="26"/>
        </w:rPr>
        <w:t xml:space="preserve"> – измерительных материалов осуществляется в аудиториях. Штабы пунктов проведения экзаменов были оснащены станциями авторизации и сканирования. </w:t>
      </w:r>
    </w:p>
    <w:p w:rsidR="00FA2F26" w:rsidRDefault="00FA2F26" w:rsidP="00FA2F26">
      <w:pPr>
        <w:spacing w:after="0" w:line="240" w:lineRule="auto"/>
        <w:ind w:left="-851" w:firstLine="708"/>
        <w:jc w:val="both"/>
        <w:rPr>
          <w:rFonts w:ascii="Times New Roman" w:hAnsi="Times New Roman"/>
          <w:sz w:val="26"/>
          <w:szCs w:val="26"/>
        </w:rPr>
      </w:pPr>
      <w:r w:rsidRPr="00FA2F26">
        <w:rPr>
          <w:rFonts w:ascii="Times New Roman" w:hAnsi="Times New Roman"/>
          <w:sz w:val="26"/>
          <w:szCs w:val="26"/>
        </w:rPr>
        <w:t xml:space="preserve">Для проведения ОГЭ были открыты 17 ППЭ, в том числе 5 пунктов на дому для обучающихся с ограниченными возможностями здоровья. Во всех ППЭ было организовано видеонаблюдение, 12 - были оснащены </w:t>
      </w:r>
      <w:proofErr w:type="spellStart"/>
      <w:r w:rsidRPr="00FA2F26">
        <w:rPr>
          <w:rFonts w:ascii="Times New Roman" w:hAnsi="Times New Roman"/>
          <w:sz w:val="26"/>
          <w:szCs w:val="26"/>
        </w:rPr>
        <w:t>металлодетекторами</w:t>
      </w:r>
      <w:proofErr w:type="spellEnd"/>
      <w:r w:rsidRPr="00FA2F26">
        <w:rPr>
          <w:rFonts w:ascii="Times New Roman" w:hAnsi="Times New Roman"/>
          <w:sz w:val="26"/>
          <w:szCs w:val="26"/>
        </w:rPr>
        <w:t>.</w:t>
      </w:r>
    </w:p>
    <w:p w:rsidR="00FA2F26" w:rsidRPr="00FA2F26" w:rsidRDefault="00FA2F26" w:rsidP="00FA2F26">
      <w:pPr>
        <w:spacing w:after="0" w:line="240" w:lineRule="auto"/>
        <w:ind w:left="-851" w:firstLine="708"/>
        <w:jc w:val="both"/>
        <w:rPr>
          <w:rFonts w:ascii="Times New Roman" w:hAnsi="Times New Roman"/>
          <w:sz w:val="26"/>
          <w:szCs w:val="26"/>
        </w:rPr>
      </w:pPr>
      <w:r w:rsidRPr="00FA2F26">
        <w:rPr>
          <w:rFonts w:ascii="Times New Roman" w:hAnsi="Times New Roman"/>
          <w:sz w:val="26"/>
          <w:szCs w:val="26"/>
        </w:rPr>
        <w:t>Для проведения ЕГЭ были подготовлены 8 ППЭ (в том числе 1 на дому, 2 пункта на базе учреждений Федеральной службы исполнения наказания)</w:t>
      </w:r>
      <w:proofErr w:type="gramStart"/>
      <w:r w:rsidRPr="00FA2F26">
        <w:rPr>
          <w:rFonts w:ascii="Times New Roman" w:hAnsi="Times New Roman"/>
          <w:sz w:val="26"/>
          <w:szCs w:val="26"/>
        </w:rPr>
        <w:t>,в</w:t>
      </w:r>
      <w:proofErr w:type="gramEnd"/>
      <w:r w:rsidRPr="00FA2F26">
        <w:rPr>
          <w:rFonts w:ascii="Times New Roman" w:hAnsi="Times New Roman"/>
          <w:sz w:val="26"/>
          <w:szCs w:val="26"/>
        </w:rPr>
        <w:t xml:space="preserve">се ППЭ были оборудованы камерами видеонаблюдения, 5 из которых работали в режиме </w:t>
      </w:r>
      <w:proofErr w:type="spellStart"/>
      <w:r w:rsidRPr="00FA2F26">
        <w:rPr>
          <w:rFonts w:ascii="Times New Roman" w:hAnsi="Times New Roman"/>
          <w:sz w:val="26"/>
          <w:szCs w:val="26"/>
        </w:rPr>
        <w:t>on-line</w:t>
      </w:r>
      <w:proofErr w:type="spellEnd"/>
      <w:r w:rsidRPr="00FA2F26">
        <w:rPr>
          <w:rFonts w:ascii="Times New Roman" w:hAnsi="Times New Roman"/>
          <w:sz w:val="26"/>
          <w:szCs w:val="26"/>
        </w:rPr>
        <w:t xml:space="preserve">, 5 пунктов проведения экзаменов были оснащены ручными </w:t>
      </w:r>
      <w:proofErr w:type="spellStart"/>
      <w:r w:rsidRPr="00FA2F26">
        <w:rPr>
          <w:rFonts w:ascii="Times New Roman" w:hAnsi="Times New Roman"/>
          <w:sz w:val="26"/>
          <w:szCs w:val="26"/>
        </w:rPr>
        <w:t>металлодетекторами</w:t>
      </w:r>
      <w:proofErr w:type="spellEnd"/>
      <w:r w:rsidRPr="00FA2F26">
        <w:rPr>
          <w:rFonts w:ascii="Times New Roman" w:hAnsi="Times New Roman"/>
          <w:sz w:val="26"/>
          <w:szCs w:val="26"/>
        </w:rPr>
        <w:t xml:space="preserve">. </w:t>
      </w:r>
    </w:p>
    <w:p w:rsidR="008045F1" w:rsidRPr="00954D01" w:rsidRDefault="00FA2F26" w:rsidP="00DE0749">
      <w:pPr>
        <w:spacing w:after="0" w:line="240" w:lineRule="auto"/>
        <w:ind w:left="-851" w:firstLine="708"/>
        <w:jc w:val="both"/>
        <w:rPr>
          <w:rFonts w:ascii="Times New Roman" w:hAnsi="Times New Roman"/>
          <w:sz w:val="26"/>
          <w:szCs w:val="26"/>
        </w:rPr>
      </w:pPr>
      <w:proofErr w:type="gramStart"/>
      <w:r w:rsidRPr="00FA2F26">
        <w:rPr>
          <w:rFonts w:ascii="Times New Roman" w:hAnsi="Times New Roman"/>
          <w:sz w:val="26"/>
          <w:szCs w:val="26"/>
        </w:rPr>
        <w:t>Г</w:t>
      </w:r>
      <w:r w:rsidR="008045F1" w:rsidRPr="00FA2F26">
        <w:rPr>
          <w:rFonts w:ascii="Times New Roman" w:hAnsi="Times New Roman"/>
          <w:sz w:val="26"/>
          <w:szCs w:val="26"/>
        </w:rPr>
        <w:t>осударственная итоговая аттестация обучающихся</w:t>
      </w:r>
      <w:r w:rsidR="008045F1" w:rsidRPr="00954D01">
        <w:rPr>
          <w:rFonts w:ascii="Times New Roman" w:hAnsi="Times New Roman"/>
          <w:sz w:val="26"/>
          <w:szCs w:val="26"/>
        </w:rPr>
        <w:t>, освоивших общеобразовательные программы основного общего и среднего общего образования, проходила  в следующих формах:</w:t>
      </w:r>
      <w:proofErr w:type="gramEnd"/>
    </w:p>
    <w:p w:rsidR="008045F1" w:rsidRPr="00954D01" w:rsidRDefault="008045F1" w:rsidP="00DE0749">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 единый государственный экзамен: сдавали 929 выпускников 11(12)-х классов;</w:t>
      </w:r>
    </w:p>
    <w:p w:rsidR="008045F1" w:rsidRPr="00954D01" w:rsidRDefault="008045F1" w:rsidP="00DE0749">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 государственный выпускной экзамен по программам среднего общего образования проводился в школах, находящихся на территории учреждений исполнения наказания                                  (ВСОШ № 6, 7) – 36 человек;</w:t>
      </w:r>
    </w:p>
    <w:p w:rsidR="008045F1" w:rsidRPr="00954D01" w:rsidRDefault="008045F1" w:rsidP="00DE0749">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 основной государственный экзамен сдавали 2354 выпускника 9-х классов;</w:t>
      </w:r>
    </w:p>
    <w:p w:rsidR="008045F1" w:rsidRPr="00954D01" w:rsidRDefault="00954D01" w:rsidP="00900A6F">
      <w:pPr>
        <w:spacing w:after="0" w:line="240" w:lineRule="auto"/>
        <w:ind w:left="-851" w:firstLine="708"/>
        <w:jc w:val="both"/>
        <w:rPr>
          <w:rFonts w:ascii="Times New Roman" w:hAnsi="Times New Roman"/>
          <w:sz w:val="26"/>
          <w:szCs w:val="26"/>
        </w:rPr>
      </w:pPr>
      <w:r>
        <w:rPr>
          <w:rFonts w:ascii="Times New Roman" w:hAnsi="Times New Roman"/>
          <w:sz w:val="26"/>
          <w:szCs w:val="26"/>
        </w:rPr>
        <w:t>-</w:t>
      </w:r>
      <w:r w:rsidR="008045F1" w:rsidRPr="00954D01">
        <w:rPr>
          <w:rFonts w:ascii="Times New Roman" w:hAnsi="Times New Roman"/>
          <w:sz w:val="26"/>
          <w:szCs w:val="26"/>
        </w:rPr>
        <w:t>государственный выпускной экзамен по программам основного общего образования сдавали 2 обучающихся.</w:t>
      </w:r>
    </w:p>
    <w:p w:rsidR="008045F1" w:rsidRPr="00954D01" w:rsidRDefault="008045F1" w:rsidP="00954D01">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 xml:space="preserve">По итогам основного периода ГИА-9 (с 26 июня по 30 июля) </w:t>
      </w:r>
      <w:r w:rsidR="00954D01">
        <w:rPr>
          <w:rFonts w:ascii="Times New Roman" w:hAnsi="Times New Roman"/>
          <w:sz w:val="26"/>
          <w:szCs w:val="26"/>
        </w:rPr>
        <w:t>п</w:t>
      </w:r>
      <w:r w:rsidR="00954D01" w:rsidRPr="00954D01">
        <w:rPr>
          <w:rFonts w:ascii="Times New Roman" w:hAnsi="Times New Roman"/>
          <w:sz w:val="26"/>
          <w:szCs w:val="26"/>
        </w:rPr>
        <w:t xml:space="preserve">олучили аттестат особого образца 88 выпускников 9-х классов (в 2016 году – 104 выпускника, в 2015 году – </w:t>
      </w:r>
      <w:r w:rsidR="00954D01" w:rsidRPr="00954D01">
        <w:rPr>
          <w:rFonts w:ascii="Times New Roman" w:hAnsi="Times New Roman"/>
          <w:sz w:val="26"/>
          <w:szCs w:val="26"/>
        </w:rPr>
        <w:lastRenderedPageBreak/>
        <w:t>78 выпускников).</w:t>
      </w:r>
      <w:r w:rsidR="00954D01">
        <w:rPr>
          <w:rFonts w:ascii="Times New Roman" w:hAnsi="Times New Roman"/>
          <w:sz w:val="26"/>
          <w:szCs w:val="26"/>
        </w:rPr>
        <w:t xml:space="preserve"> Н</w:t>
      </w:r>
      <w:r w:rsidRPr="00954D01">
        <w:rPr>
          <w:rFonts w:ascii="Times New Roman" w:hAnsi="Times New Roman"/>
          <w:sz w:val="26"/>
          <w:szCs w:val="26"/>
        </w:rPr>
        <w:t>е получили аттестат об основном общем образовании 161 обучающийся – 6,8% (за аналогичный период 20</w:t>
      </w:r>
      <w:r w:rsidR="00954D01">
        <w:rPr>
          <w:rFonts w:ascii="Times New Roman" w:hAnsi="Times New Roman"/>
          <w:sz w:val="26"/>
          <w:szCs w:val="26"/>
        </w:rPr>
        <w:t>16 года – 217 обучающихся (9,2%</w:t>
      </w:r>
      <w:r w:rsidRPr="00954D01">
        <w:rPr>
          <w:rFonts w:ascii="Times New Roman" w:hAnsi="Times New Roman"/>
          <w:sz w:val="26"/>
          <w:szCs w:val="26"/>
        </w:rPr>
        <w:t>).</w:t>
      </w:r>
    </w:p>
    <w:p w:rsidR="008045F1" w:rsidRPr="00954D01" w:rsidRDefault="008045F1" w:rsidP="00954D01">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Результаты ГИА-11 в 2017 году.</w:t>
      </w:r>
      <w:r w:rsidR="00954D01">
        <w:rPr>
          <w:rFonts w:ascii="Times New Roman" w:hAnsi="Times New Roman"/>
          <w:sz w:val="26"/>
          <w:szCs w:val="26"/>
        </w:rPr>
        <w:t xml:space="preserve"> </w:t>
      </w:r>
      <w:r w:rsidRPr="00954D01">
        <w:rPr>
          <w:rFonts w:ascii="Times New Roman" w:hAnsi="Times New Roman"/>
          <w:sz w:val="26"/>
          <w:szCs w:val="26"/>
        </w:rPr>
        <w:t xml:space="preserve">Относительно итогов прошлого года в 2017 году средний балл вырос по всем предметам, за исключением результатов по русскому, английскому и немецкому языкам. Средний показатель по району по всем </w:t>
      </w:r>
      <w:r w:rsidR="00954D01">
        <w:rPr>
          <w:rFonts w:ascii="Times New Roman" w:hAnsi="Times New Roman"/>
          <w:sz w:val="26"/>
          <w:szCs w:val="26"/>
        </w:rPr>
        <w:t xml:space="preserve">предметам          в 2016 году составил </w:t>
      </w:r>
      <w:r w:rsidRPr="00954D01">
        <w:rPr>
          <w:rFonts w:ascii="Times New Roman" w:hAnsi="Times New Roman"/>
          <w:sz w:val="26"/>
          <w:szCs w:val="26"/>
        </w:rPr>
        <w:t>55,1 (в 2016 году – 56,5 баллов).</w:t>
      </w:r>
      <w:r w:rsidRPr="00954D01">
        <w:rPr>
          <w:sz w:val="26"/>
          <w:szCs w:val="26"/>
        </w:rPr>
        <w:t xml:space="preserve"> </w:t>
      </w:r>
      <w:r w:rsidRPr="00954D01">
        <w:rPr>
          <w:rFonts w:ascii="Times New Roman" w:hAnsi="Times New Roman"/>
          <w:sz w:val="26"/>
          <w:szCs w:val="26"/>
        </w:rPr>
        <w:t xml:space="preserve">Стабильно высокие результаты на ЕГЭ показывают выпускники МБОУ «Гимназия № 8», МБОУ «МЭЛ им. А. Г. </w:t>
      </w:r>
      <w:proofErr w:type="spellStart"/>
      <w:r w:rsidRPr="00954D01">
        <w:rPr>
          <w:rFonts w:ascii="Times New Roman" w:hAnsi="Times New Roman"/>
          <w:sz w:val="26"/>
          <w:szCs w:val="26"/>
        </w:rPr>
        <w:t>Шнитке</w:t>
      </w:r>
      <w:proofErr w:type="spellEnd"/>
      <w:r w:rsidRPr="00954D01">
        <w:rPr>
          <w:rFonts w:ascii="Times New Roman" w:hAnsi="Times New Roman"/>
          <w:sz w:val="26"/>
          <w:szCs w:val="26"/>
        </w:rPr>
        <w:t>», МБОУ «СОШ № 33».</w:t>
      </w:r>
    </w:p>
    <w:p w:rsidR="008045F1" w:rsidRPr="00954D01" w:rsidRDefault="008045F1" w:rsidP="00DE0749">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Аттестаты особого образца получили 86 выпускников 11-х классов (в 2016 году – 101 выпускник, в  2015 году – 95 выпускников).</w:t>
      </w:r>
    </w:p>
    <w:p w:rsidR="008045F1" w:rsidRPr="00954D01" w:rsidRDefault="008045F1" w:rsidP="00DE0749">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 xml:space="preserve">В Энгельсском муниципальном районе в 2017 году 22 выпускника награждены Почетным знаком Губернатора Саратовской области «За отличие в учёбе», что на </w:t>
      </w:r>
      <w:r w:rsidR="00954D01">
        <w:rPr>
          <w:rFonts w:ascii="Times New Roman" w:hAnsi="Times New Roman"/>
          <w:sz w:val="26"/>
          <w:szCs w:val="26"/>
        </w:rPr>
        <w:t xml:space="preserve">              </w:t>
      </w:r>
      <w:r w:rsidRPr="00954D01">
        <w:rPr>
          <w:rFonts w:ascii="Times New Roman" w:hAnsi="Times New Roman"/>
          <w:sz w:val="26"/>
          <w:szCs w:val="26"/>
        </w:rPr>
        <w:t>5 человек больше относительно результата 2016 года.</w:t>
      </w:r>
    </w:p>
    <w:p w:rsidR="008045F1" w:rsidRPr="00FB63DA" w:rsidRDefault="008045F1" w:rsidP="00B41F65">
      <w:pPr>
        <w:spacing w:after="0" w:line="240" w:lineRule="auto"/>
        <w:ind w:left="-851" w:firstLine="708"/>
        <w:jc w:val="both"/>
        <w:rPr>
          <w:rFonts w:ascii="Times New Roman" w:hAnsi="Times New Roman"/>
          <w:sz w:val="26"/>
          <w:szCs w:val="26"/>
        </w:rPr>
      </w:pPr>
      <w:r w:rsidRPr="00954D01">
        <w:rPr>
          <w:rFonts w:ascii="Times New Roman" w:hAnsi="Times New Roman"/>
          <w:sz w:val="26"/>
          <w:szCs w:val="26"/>
        </w:rPr>
        <w:t>По итогам основного периода не прошли государственную итоговую аттестацию                          по причине неудовлетворительных результатов ЕГЭ-2017 5 человек, что на 0,3% меньше, чем   в прошлом году (9 человек – 0,86%).</w:t>
      </w:r>
    </w:p>
    <w:p w:rsidR="00DF24CE" w:rsidRPr="00FB63DA" w:rsidRDefault="008045F1" w:rsidP="00954D01">
      <w:pPr>
        <w:spacing w:after="0" w:line="240" w:lineRule="auto"/>
        <w:ind w:left="-851" w:firstLine="708"/>
        <w:jc w:val="both"/>
        <w:rPr>
          <w:rFonts w:ascii="Times New Roman" w:hAnsi="Times New Roman"/>
          <w:sz w:val="26"/>
          <w:szCs w:val="26"/>
        </w:rPr>
      </w:pPr>
      <w:r w:rsidRPr="00FB63DA">
        <w:rPr>
          <w:rFonts w:ascii="Times New Roman" w:hAnsi="Times New Roman"/>
          <w:sz w:val="26"/>
          <w:szCs w:val="26"/>
        </w:rPr>
        <w:t xml:space="preserve">Продолжается целенаправленная работа </w:t>
      </w:r>
      <w:r w:rsidRPr="005A11C1">
        <w:rPr>
          <w:rFonts w:ascii="Times New Roman" w:hAnsi="Times New Roman"/>
          <w:b/>
          <w:sz w:val="26"/>
          <w:szCs w:val="26"/>
        </w:rPr>
        <w:t xml:space="preserve">по обеспечению доступности </w:t>
      </w:r>
      <w:r w:rsidR="00954D01" w:rsidRPr="005A11C1">
        <w:rPr>
          <w:rFonts w:ascii="Times New Roman" w:hAnsi="Times New Roman"/>
          <w:b/>
          <w:sz w:val="26"/>
          <w:szCs w:val="26"/>
        </w:rPr>
        <w:t xml:space="preserve">                       </w:t>
      </w:r>
      <w:r w:rsidRPr="005A11C1">
        <w:rPr>
          <w:rFonts w:ascii="Times New Roman" w:hAnsi="Times New Roman"/>
          <w:b/>
          <w:sz w:val="26"/>
          <w:szCs w:val="26"/>
        </w:rPr>
        <w:t>к образовательным услугам детей с ограниченными возможностями здоровья.</w:t>
      </w:r>
      <w:r w:rsidR="00954D01">
        <w:rPr>
          <w:rFonts w:ascii="Times New Roman" w:hAnsi="Times New Roman"/>
          <w:sz w:val="26"/>
          <w:szCs w:val="26"/>
        </w:rPr>
        <w:t xml:space="preserve"> </w:t>
      </w:r>
      <w:r w:rsidR="005A11C1">
        <w:rPr>
          <w:rFonts w:ascii="Times New Roman" w:hAnsi="Times New Roman"/>
          <w:sz w:val="26"/>
          <w:szCs w:val="26"/>
        </w:rPr>
        <w:t xml:space="preserve">           </w:t>
      </w:r>
      <w:r w:rsidR="00954D01">
        <w:rPr>
          <w:rFonts w:ascii="Times New Roman" w:hAnsi="Times New Roman"/>
          <w:sz w:val="26"/>
          <w:szCs w:val="26"/>
        </w:rPr>
        <w:t xml:space="preserve">В 2016-2017 учебном году в </w:t>
      </w:r>
      <w:r w:rsidR="00DF24CE" w:rsidRPr="00FB63DA">
        <w:rPr>
          <w:rFonts w:ascii="Times New Roman" w:hAnsi="Times New Roman"/>
          <w:sz w:val="26"/>
          <w:szCs w:val="26"/>
        </w:rPr>
        <w:t>общеобразовательных организаци</w:t>
      </w:r>
      <w:r w:rsidR="00D75ABA" w:rsidRPr="00FB63DA">
        <w:rPr>
          <w:rFonts w:ascii="Times New Roman" w:hAnsi="Times New Roman"/>
          <w:sz w:val="26"/>
          <w:szCs w:val="26"/>
        </w:rPr>
        <w:t xml:space="preserve">ях   обучалось   </w:t>
      </w:r>
      <w:r w:rsidR="00DF24CE" w:rsidRPr="00FB63DA">
        <w:rPr>
          <w:rFonts w:ascii="Times New Roman" w:hAnsi="Times New Roman"/>
          <w:sz w:val="26"/>
          <w:szCs w:val="26"/>
        </w:rPr>
        <w:t xml:space="preserve">224  ребенка </w:t>
      </w:r>
      <w:r w:rsidR="00954D01">
        <w:rPr>
          <w:rFonts w:ascii="Times New Roman" w:hAnsi="Times New Roman"/>
          <w:sz w:val="26"/>
          <w:szCs w:val="26"/>
        </w:rPr>
        <w:t xml:space="preserve">                      </w:t>
      </w:r>
      <w:r w:rsidR="00DF24CE" w:rsidRPr="00FB63DA">
        <w:rPr>
          <w:rFonts w:ascii="Times New Roman" w:hAnsi="Times New Roman"/>
          <w:sz w:val="26"/>
          <w:szCs w:val="26"/>
        </w:rPr>
        <w:t>с ограниченными возможностями здоровья, 161  ребенок</w:t>
      </w:r>
      <w:r w:rsidR="00D53C58" w:rsidRPr="00FB63DA">
        <w:rPr>
          <w:rFonts w:ascii="Times New Roman" w:hAnsi="Times New Roman"/>
          <w:sz w:val="26"/>
          <w:szCs w:val="26"/>
        </w:rPr>
        <w:t xml:space="preserve">-инвалид </w:t>
      </w:r>
      <w:r w:rsidR="00DF24CE" w:rsidRPr="00FB63DA">
        <w:rPr>
          <w:rFonts w:ascii="Times New Roman" w:hAnsi="Times New Roman"/>
          <w:sz w:val="26"/>
          <w:szCs w:val="26"/>
        </w:rPr>
        <w:t xml:space="preserve">и 48 детей-инвалидов </w:t>
      </w:r>
      <w:r w:rsidR="00D75ABA" w:rsidRPr="00FB63DA">
        <w:rPr>
          <w:rFonts w:ascii="Times New Roman" w:hAnsi="Times New Roman"/>
          <w:sz w:val="26"/>
          <w:szCs w:val="26"/>
        </w:rPr>
        <w:t xml:space="preserve">  </w:t>
      </w:r>
      <w:r w:rsidR="00954D01">
        <w:rPr>
          <w:rFonts w:ascii="Times New Roman" w:hAnsi="Times New Roman"/>
          <w:sz w:val="26"/>
          <w:szCs w:val="26"/>
        </w:rPr>
        <w:t xml:space="preserve">    </w:t>
      </w:r>
      <w:r w:rsidR="00DF24CE" w:rsidRPr="00FB63DA">
        <w:rPr>
          <w:rFonts w:ascii="Times New Roman" w:hAnsi="Times New Roman"/>
          <w:sz w:val="26"/>
          <w:szCs w:val="26"/>
        </w:rPr>
        <w:t xml:space="preserve">с ограниченными возможностями здоровья. Все дети данной категории обеспечены комплектами учебной литературы. </w:t>
      </w:r>
      <w:proofErr w:type="gramStart"/>
      <w:r w:rsidR="00DF24CE" w:rsidRPr="00FB63DA">
        <w:rPr>
          <w:rFonts w:ascii="Times New Roman" w:hAnsi="Times New Roman"/>
          <w:sz w:val="26"/>
          <w:szCs w:val="26"/>
        </w:rPr>
        <w:t>В 44 общеобразовательных  организациях реализуется инклюзивное образование, в 24-х школах реализуются  адаптированные образовательные программы для обучающихся с ограниченными возможностями здоровья.</w:t>
      </w:r>
      <w:proofErr w:type="gramEnd"/>
      <w:r w:rsidR="00DF24CE" w:rsidRPr="00FB63DA">
        <w:rPr>
          <w:rFonts w:ascii="Times New Roman" w:hAnsi="Times New Roman"/>
          <w:sz w:val="26"/>
          <w:szCs w:val="26"/>
        </w:rPr>
        <w:t xml:space="preserve"> В трех школах (№ 16, 29, 31) осуществляется интегрированное обучение </w:t>
      </w:r>
      <w:r w:rsidR="00DF24CE" w:rsidRPr="00FB63DA">
        <w:rPr>
          <w:rFonts w:ascii="Times New Roman" w:hAnsi="Times New Roman"/>
          <w:i/>
          <w:sz w:val="26"/>
          <w:szCs w:val="26"/>
        </w:rPr>
        <w:t xml:space="preserve">(16 коррекционных классов для 223 детей с </w:t>
      </w:r>
      <w:r w:rsidR="00DF24CE" w:rsidRPr="00FB63DA">
        <w:rPr>
          <w:rFonts w:ascii="Times New Roman" w:hAnsi="Times New Roman"/>
          <w:sz w:val="26"/>
          <w:szCs w:val="26"/>
        </w:rPr>
        <w:t>нарушениями</w:t>
      </w:r>
      <w:r w:rsidR="00DF24CE" w:rsidRPr="00FB63DA">
        <w:rPr>
          <w:rFonts w:ascii="Times New Roman" w:hAnsi="Times New Roman"/>
          <w:i/>
          <w:sz w:val="26"/>
          <w:szCs w:val="26"/>
        </w:rPr>
        <w:t xml:space="preserve"> интеллекта)</w:t>
      </w:r>
      <w:r w:rsidR="00DF24CE" w:rsidRPr="00FB63DA">
        <w:rPr>
          <w:rFonts w:ascii="Times New Roman" w:hAnsi="Times New Roman"/>
          <w:sz w:val="26"/>
          <w:szCs w:val="26"/>
        </w:rPr>
        <w:t xml:space="preserve">. </w:t>
      </w:r>
    </w:p>
    <w:p w:rsidR="005A11C1" w:rsidRDefault="00D75ABA" w:rsidP="005A11C1">
      <w:pPr>
        <w:spacing w:after="0" w:line="240" w:lineRule="auto"/>
        <w:ind w:left="-851"/>
        <w:jc w:val="both"/>
        <w:rPr>
          <w:rFonts w:ascii="Times New Roman" w:hAnsi="Times New Roman"/>
          <w:sz w:val="26"/>
          <w:szCs w:val="26"/>
        </w:rPr>
      </w:pPr>
      <w:r w:rsidRPr="00FB63DA">
        <w:rPr>
          <w:rFonts w:ascii="Times New Roman" w:hAnsi="Times New Roman"/>
          <w:sz w:val="26"/>
          <w:szCs w:val="26"/>
        </w:rPr>
        <w:t xml:space="preserve">           </w:t>
      </w:r>
      <w:r w:rsidR="00DF24CE" w:rsidRPr="00FB63DA">
        <w:rPr>
          <w:rFonts w:ascii="Times New Roman" w:hAnsi="Times New Roman"/>
          <w:sz w:val="26"/>
          <w:szCs w:val="26"/>
        </w:rPr>
        <w:t xml:space="preserve">В районе функционирует три школы, реализующие принципы инклюзивного образования: с 2014 года </w:t>
      </w:r>
      <w:r w:rsidR="00954D01">
        <w:rPr>
          <w:rFonts w:ascii="Times New Roman" w:hAnsi="Times New Roman"/>
          <w:sz w:val="26"/>
          <w:szCs w:val="26"/>
        </w:rPr>
        <w:t>МБОУ «СОШ</w:t>
      </w:r>
      <w:r w:rsidR="00DF24CE" w:rsidRPr="00FB63DA">
        <w:rPr>
          <w:rFonts w:ascii="Times New Roman" w:hAnsi="Times New Roman"/>
          <w:sz w:val="26"/>
          <w:szCs w:val="26"/>
        </w:rPr>
        <w:t xml:space="preserve"> №12</w:t>
      </w:r>
      <w:r w:rsidR="00954D01">
        <w:rPr>
          <w:rFonts w:ascii="Times New Roman" w:hAnsi="Times New Roman"/>
          <w:sz w:val="26"/>
          <w:szCs w:val="26"/>
        </w:rPr>
        <w:t>»</w:t>
      </w:r>
      <w:r w:rsidR="00DF24CE" w:rsidRPr="00FB63DA">
        <w:rPr>
          <w:rFonts w:ascii="Times New Roman" w:hAnsi="Times New Roman"/>
          <w:sz w:val="26"/>
          <w:szCs w:val="26"/>
        </w:rPr>
        <w:t xml:space="preserve">,  с 2015 года – </w:t>
      </w:r>
      <w:r w:rsidR="00954D01">
        <w:rPr>
          <w:rFonts w:ascii="Times New Roman" w:hAnsi="Times New Roman"/>
          <w:sz w:val="26"/>
          <w:szCs w:val="26"/>
        </w:rPr>
        <w:t>МБОУ «</w:t>
      </w:r>
      <w:r w:rsidR="00DF24CE" w:rsidRPr="00FB63DA">
        <w:rPr>
          <w:rFonts w:ascii="Times New Roman" w:hAnsi="Times New Roman"/>
          <w:sz w:val="26"/>
          <w:szCs w:val="26"/>
        </w:rPr>
        <w:t>СОШ № 24</w:t>
      </w:r>
      <w:r w:rsidR="00954D01">
        <w:rPr>
          <w:rFonts w:ascii="Times New Roman" w:hAnsi="Times New Roman"/>
          <w:sz w:val="26"/>
          <w:szCs w:val="26"/>
        </w:rPr>
        <w:t>»</w:t>
      </w:r>
      <w:r w:rsidR="00DF24CE" w:rsidRPr="00FB63DA">
        <w:rPr>
          <w:rFonts w:ascii="Times New Roman" w:hAnsi="Times New Roman"/>
          <w:sz w:val="26"/>
          <w:szCs w:val="26"/>
        </w:rPr>
        <w:t xml:space="preserve"> и </w:t>
      </w:r>
      <w:r w:rsidR="00A80D7E">
        <w:rPr>
          <w:rFonts w:ascii="Times New Roman" w:hAnsi="Times New Roman"/>
          <w:sz w:val="26"/>
          <w:szCs w:val="26"/>
        </w:rPr>
        <w:t>МА</w:t>
      </w:r>
      <w:r w:rsidR="00954D01">
        <w:rPr>
          <w:rFonts w:ascii="Times New Roman" w:hAnsi="Times New Roman"/>
          <w:sz w:val="26"/>
          <w:szCs w:val="26"/>
        </w:rPr>
        <w:t xml:space="preserve">ОУ «ООШ </w:t>
      </w:r>
      <w:r w:rsidR="00DF24CE" w:rsidRPr="00FB63DA">
        <w:rPr>
          <w:rFonts w:ascii="Times New Roman" w:hAnsi="Times New Roman"/>
          <w:sz w:val="26"/>
          <w:szCs w:val="26"/>
        </w:rPr>
        <w:t>№ 29</w:t>
      </w:r>
      <w:r w:rsidR="00954D01">
        <w:rPr>
          <w:rFonts w:ascii="Times New Roman" w:hAnsi="Times New Roman"/>
          <w:sz w:val="26"/>
          <w:szCs w:val="26"/>
        </w:rPr>
        <w:t>»</w:t>
      </w:r>
      <w:r w:rsidR="005A11C1">
        <w:rPr>
          <w:rFonts w:ascii="Times New Roman" w:hAnsi="Times New Roman"/>
          <w:sz w:val="26"/>
          <w:szCs w:val="26"/>
        </w:rPr>
        <w:t>.</w:t>
      </w:r>
    </w:p>
    <w:p w:rsidR="00DF24CE" w:rsidRPr="005A11C1" w:rsidRDefault="00DF24CE" w:rsidP="005A11C1">
      <w:pPr>
        <w:spacing w:after="0" w:line="240" w:lineRule="auto"/>
        <w:ind w:left="-851" w:firstLine="851"/>
        <w:jc w:val="both"/>
        <w:rPr>
          <w:rFonts w:ascii="Times New Roman" w:hAnsi="Times New Roman"/>
          <w:sz w:val="26"/>
          <w:szCs w:val="26"/>
        </w:rPr>
      </w:pPr>
      <w:r w:rsidRPr="00FB63DA">
        <w:rPr>
          <w:rFonts w:ascii="Times New Roman" w:eastAsia="Times New Roman" w:hAnsi="Times New Roman"/>
          <w:sz w:val="26"/>
          <w:szCs w:val="26"/>
          <w:lang w:eastAsia="ar-SA"/>
        </w:rPr>
        <w:t xml:space="preserve">В рамках соглашения № 38/ и-од от 10.11.2014 года, </w:t>
      </w:r>
      <w:r w:rsidRPr="00FB63DA">
        <w:rPr>
          <w:rFonts w:ascii="Times New Roman" w:eastAsia="Times New Roman" w:hAnsi="Times New Roman"/>
          <w:color w:val="000000"/>
          <w:sz w:val="26"/>
          <w:szCs w:val="26"/>
          <w:lang w:eastAsia="ar-SA"/>
        </w:rPr>
        <w:t>заключенного между министерством образования Саратовской области и администрацией Энгельсского</w:t>
      </w:r>
      <w:r w:rsidR="00A80D7E">
        <w:rPr>
          <w:rFonts w:ascii="Times New Roman" w:eastAsia="Times New Roman" w:hAnsi="Times New Roman"/>
          <w:color w:val="000000"/>
          <w:sz w:val="26"/>
          <w:szCs w:val="26"/>
          <w:lang w:eastAsia="ar-SA"/>
        </w:rPr>
        <w:t xml:space="preserve"> муниципального района </w:t>
      </w:r>
      <w:r w:rsidRPr="00FB63DA">
        <w:rPr>
          <w:rFonts w:ascii="Times New Roman" w:eastAsia="Times New Roman" w:hAnsi="Times New Roman"/>
          <w:color w:val="000000"/>
          <w:sz w:val="26"/>
          <w:szCs w:val="26"/>
          <w:lang w:eastAsia="ar-SA"/>
        </w:rPr>
        <w:t xml:space="preserve">в 2014 году </w:t>
      </w:r>
      <w:r w:rsidR="005A11C1">
        <w:rPr>
          <w:rFonts w:ascii="Times New Roman" w:eastAsia="Times New Roman" w:hAnsi="Times New Roman"/>
          <w:color w:val="000000"/>
          <w:sz w:val="26"/>
          <w:szCs w:val="26"/>
          <w:lang w:eastAsia="ar-SA"/>
        </w:rPr>
        <w:t xml:space="preserve">в </w:t>
      </w:r>
      <w:r w:rsidR="005A11C1">
        <w:rPr>
          <w:rFonts w:ascii="Times New Roman" w:hAnsi="Times New Roman"/>
          <w:sz w:val="26"/>
          <w:szCs w:val="26"/>
        </w:rPr>
        <w:t>МБОУ «СОШ</w:t>
      </w:r>
      <w:r w:rsidR="005A11C1" w:rsidRPr="00FB63DA">
        <w:rPr>
          <w:rFonts w:ascii="Times New Roman" w:hAnsi="Times New Roman"/>
          <w:sz w:val="26"/>
          <w:szCs w:val="26"/>
        </w:rPr>
        <w:t xml:space="preserve"> №12</w:t>
      </w:r>
      <w:r w:rsidR="005A11C1">
        <w:rPr>
          <w:rFonts w:ascii="Times New Roman" w:hAnsi="Times New Roman"/>
          <w:sz w:val="26"/>
          <w:szCs w:val="26"/>
        </w:rPr>
        <w:t>»</w:t>
      </w:r>
      <w:r w:rsidRPr="00FB63DA">
        <w:rPr>
          <w:rFonts w:ascii="Times New Roman" w:eastAsia="Times New Roman" w:hAnsi="Times New Roman"/>
          <w:color w:val="000000"/>
          <w:sz w:val="26"/>
          <w:szCs w:val="26"/>
          <w:lang w:eastAsia="ar-SA"/>
        </w:rPr>
        <w:t xml:space="preserve"> проведены  ремонтные работы  по  созданию условий для инклюзивного обучения </w:t>
      </w:r>
      <w:r w:rsidR="00A80D7E">
        <w:rPr>
          <w:rFonts w:ascii="Times New Roman" w:eastAsia="Times New Roman" w:hAnsi="Times New Roman"/>
          <w:color w:val="000000"/>
          <w:sz w:val="26"/>
          <w:szCs w:val="26"/>
          <w:lang w:eastAsia="ar-SA"/>
        </w:rPr>
        <w:t xml:space="preserve">и приобретено </w:t>
      </w:r>
      <w:r w:rsidR="00A80D7E">
        <w:rPr>
          <w:rFonts w:ascii="Times New Roman" w:eastAsia="Times New Roman" w:hAnsi="Times New Roman"/>
          <w:sz w:val="26"/>
          <w:szCs w:val="26"/>
          <w:lang w:eastAsia="ar-SA"/>
        </w:rPr>
        <w:t>специализированное оборудование для</w:t>
      </w:r>
      <w:r w:rsidR="00A80D7E" w:rsidRPr="00FB63DA">
        <w:rPr>
          <w:rFonts w:ascii="Times New Roman" w:eastAsia="Times New Roman" w:hAnsi="Times New Roman"/>
          <w:sz w:val="26"/>
          <w:szCs w:val="26"/>
          <w:lang w:eastAsia="ar-SA"/>
        </w:rPr>
        <w:t xml:space="preserve"> </w:t>
      </w:r>
      <w:r w:rsidRPr="00FB63DA">
        <w:rPr>
          <w:rFonts w:ascii="Times New Roman" w:eastAsia="Times New Roman" w:hAnsi="Times New Roman"/>
          <w:color w:val="000000"/>
          <w:sz w:val="26"/>
          <w:szCs w:val="26"/>
          <w:lang w:eastAsia="ar-SA"/>
        </w:rPr>
        <w:t>детей с ограниченными возможностями здоровья и детей-инвалидов</w:t>
      </w:r>
      <w:r w:rsidR="00A80D7E">
        <w:rPr>
          <w:rFonts w:ascii="Times New Roman" w:eastAsia="Times New Roman" w:hAnsi="Times New Roman"/>
          <w:color w:val="000000"/>
          <w:sz w:val="26"/>
          <w:szCs w:val="26"/>
          <w:lang w:eastAsia="ar-SA"/>
        </w:rPr>
        <w:t xml:space="preserve"> (</w:t>
      </w:r>
      <w:r w:rsidR="00A80D7E" w:rsidRPr="00FB63DA">
        <w:rPr>
          <w:rFonts w:ascii="Times New Roman" w:eastAsia="Times New Roman" w:hAnsi="Times New Roman"/>
          <w:sz w:val="26"/>
          <w:szCs w:val="26"/>
          <w:lang w:eastAsia="ar-SA"/>
        </w:rPr>
        <w:t>комплекс  для психофизиологических исследований «</w:t>
      </w:r>
      <w:proofErr w:type="spellStart"/>
      <w:r w:rsidR="00A80D7E" w:rsidRPr="00FB63DA">
        <w:rPr>
          <w:rFonts w:ascii="Times New Roman" w:eastAsia="Times New Roman" w:hAnsi="Times New Roman"/>
          <w:sz w:val="26"/>
          <w:szCs w:val="26"/>
          <w:lang w:eastAsia="ar-SA"/>
        </w:rPr>
        <w:t>Психомат</w:t>
      </w:r>
      <w:proofErr w:type="spellEnd"/>
      <w:r w:rsidR="00A80D7E" w:rsidRPr="00FB63DA">
        <w:rPr>
          <w:rFonts w:ascii="Times New Roman" w:eastAsia="Times New Roman" w:hAnsi="Times New Roman"/>
          <w:sz w:val="26"/>
          <w:szCs w:val="26"/>
          <w:lang w:eastAsia="ar-SA"/>
        </w:rPr>
        <w:t>» с набором 34 методик, дополнительно укомплектована развивающими играми сенсорная комната</w:t>
      </w:r>
      <w:r w:rsidR="00A80D7E">
        <w:rPr>
          <w:rFonts w:ascii="Times New Roman" w:eastAsia="Times New Roman" w:hAnsi="Times New Roman"/>
          <w:color w:val="000000"/>
          <w:sz w:val="26"/>
          <w:szCs w:val="26"/>
          <w:lang w:eastAsia="ar-SA"/>
        </w:rPr>
        <w:t>)</w:t>
      </w:r>
      <w:r w:rsidRPr="00FB63DA">
        <w:rPr>
          <w:rFonts w:ascii="Times New Roman" w:eastAsia="Times New Roman" w:hAnsi="Times New Roman"/>
          <w:color w:val="000000"/>
          <w:sz w:val="26"/>
          <w:szCs w:val="26"/>
          <w:lang w:eastAsia="ar-SA"/>
        </w:rPr>
        <w:t xml:space="preserve">. </w:t>
      </w:r>
      <w:r w:rsidR="00A80D7E">
        <w:rPr>
          <w:rFonts w:ascii="Times New Roman" w:eastAsia="Times New Roman" w:hAnsi="Times New Roman"/>
          <w:sz w:val="26"/>
          <w:szCs w:val="26"/>
          <w:lang w:eastAsia="ar-SA"/>
        </w:rPr>
        <w:t>У</w:t>
      </w:r>
      <w:r w:rsidR="00A80D7E" w:rsidRPr="00FB63DA">
        <w:rPr>
          <w:rFonts w:ascii="Times New Roman" w:eastAsia="Times New Roman" w:hAnsi="Times New Roman"/>
          <w:sz w:val="26"/>
          <w:szCs w:val="26"/>
          <w:lang w:eastAsia="ar-SA"/>
        </w:rPr>
        <w:t>становлены: светодиодная бегущая строка, пандус с перилами для входа в ОО, кнопка вызова при входе в ОО, ступени лестниц окрашены в контрастный цвет, размещены знаки доступности и предупреждающие знаки, тактильные таблицы.</w:t>
      </w:r>
    </w:p>
    <w:p w:rsidR="00A80D7E" w:rsidRDefault="00D75ABA" w:rsidP="00A80D7E">
      <w:pPr>
        <w:suppressAutoHyphens/>
        <w:spacing w:after="0" w:line="240" w:lineRule="auto"/>
        <w:ind w:left="-851"/>
        <w:jc w:val="both"/>
        <w:rPr>
          <w:rFonts w:ascii="Times New Roman" w:eastAsia="Times New Roman" w:hAnsi="Times New Roman"/>
          <w:sz w:val="26"/>
          <w:szCs w:val="26"/>
          <w:lang w:eastAsia="ar-SA"/>
        </w:rPr>
      </w:pPr>
      <w:r w:rsidRPr="00FB63DA">
        <w:rPr>
          <w:rFonts w:ascii="Times New Roman" w:eastAsia="Times New Roman" w:hAnsi="Times New Roman"/>
          <w:sz w:val="26"/>
          <w:szCs w:val="26"/>
          <w:lang w:eastAsia="ar-SA"/>
        </w:rPr>
        <w:t xml:space="preserve">           </w:t>
      </w:r>
      <w:r w:rsidR="00DF24CE" w:rsidRPr="00FB63DA">
        <w:rPr>
          <w:rFonts w:ascii="Times New Roman" w:eastAsia="Times New Roman" w:hAnsi="Times New Roman"/>
          <w:sz w:val="26"/>
          <w:szCs w:val="26"/>
          <w:lang w:eastAsia="ar-SA"/>
        </w:rPr>
        <w:t>Наибольшее количест</w:t>
      </w:r>
      <w:r w:rsidR="00A80D7E">
        <w:rPr>
          <w:rFonts w:ascii="Times New Roman" w:eastAsia="Times New Roman" w:hAnsi="Times New Roman"/>
          <w:sz w:val="26"/>
          <w:szCs w:val="26"/>
          <w:lang w:eastAsia="ar-SA"/>
        </w:rPr>
        <w:t xml:space="preserve">во детей с </w:t>
      </w:r>
      <w:r w:rsidR="00DF24CE" w:rsidRPr="00FB63DA">
        <w:rPr>
          <w:rFonts w:ascii="Times New Roman" w:eastAsia="Times New Roman" w:hAnsi="Times New Roman"/>
          <w:sz w:val="26"/>
          <w:szCs w:val="26"/>
          <w:lang w:eastAsia="ar-SA"/>
        </w:rPr>
        <w:t xml:space="preserve">ограниченными возможностями здоровья, обучающиеся в </w:t>
      </w:r>
      <w:r w:rsidR="00A80D7E">
        <w:rPr>
          <w:rFonts w:ascii="Times New Roman" w:eastAsia="Times New Roman" w:hAnsi="Times New Roman"/>
          <w:sz w:val="26"/>
          <w:szCs w:val="26"/>
          <w:lang w:eastAsia="ar-SA"/>
        </w:rPr>
        <w:t>МБОУ «СОШ</w:t>
      </w:r>
      <w:r w:rsidR="00DF24CE" w:rsidRPr="00FB63DA">
        <w:rPr>
          <w:rFonts w:ascii="Times New Roman" w:eastAsia="Times New Roman" w:hAnsi="Times New Roman"/>
          <w:sz w:val="26"/>
          <w:szCs w:val="26"/>
          <w:lang w:eastAsia="ar-SA"/>
        </w:rPr>
        <w:t xml:space="preserve"> № 12</w:t>
      </w:r>
      <w:r w:rsidR="00A80D7E">
        <w:rPr>
          <w:rFonts w:ascii="Times New Roman" w:eastAsia="Times New Roman" w:hAnsi="Times New Roman"/>
          <w:sz w:val="26"/>
          <w:szCs w:val="26"/>
          <w:lang w:eastAsia="ar-SA"/>
        </w:rPr>
        <w:t>»</w:t>
      </w:r>
      <w:r w:rsidR="00DF24CE" w:rsidRPr="00FB63DA">
        <w:rPr>
          <w:rFonts w:ascii="Times New Roman" w:eastAsia="Times New Roman" w:hAnsi="Times New Roman"/>
          <w:sz w:val="26"/>
          <w:szCs w:val="26"/>
          <w:lang w:eastAsia="ar-SA"/>
        </w:rPr>
        <w:t>, имеют: нарушения опорно-двигательного аппара</w:t>
      </w:r>
      <w:r w:rsidR="00A80D7E">
        <w:rPr>
          <w:rFonts w:ascii="Times New Roman" w:eastAsia="Times New Roman" w:hAnsi="Times New Roman"/>
          <w:sz w:val="26"/>
          <w:szCs w:val="26"/>
          <w:lang w:eastAsia="ar-SA"/>
        </w:rPr>
        <w:t xml:space="preserve">та, соматические заболевания,  </w:t>
      </w:r>
      <w:r w:rsidR="00DF24CE" w:rsidRPr="00FB63DA">
        <w:rPr>
          <w:rFonts w:ascii="Times New Roman" w:eastAsia="Times New Roman" w:hAnsi="Times New Roman"/>
          <w:sz w:val="26"/>
          <w:szCs w:val="26"/>
          <w:lang w:eastAsia="ar-SA"/>
        </w:rPr>
        <w:t>расстройства центральной нервной системы, нарушения слуха и речи.</w:t>
      </w:r>
      <w:r w:rsidRPr="00FB63DA">
        <w:rPr>
          <w:rFonts w:ascii="Times New Roman" w:eastAsia="Times New Roman" w:hAnsi="Times New Roman"/>
          <w:sz w:val="26"/>
          <w:szCs w:val="26"/>
          <w:lang w:eastAsia="ar-SA"/>
        </w:rPr>
        <w:t xml:space="preserve"> </w:t>
      </w:r>
      <w:r w:rsidR="00A80D7E">
        <w:rPr>
          <w:rFonts w:ascii="Times New Roman" w:eastAsia="Times New Roman" w:hAnsi="Times New Roman"/>
          <w:sz w:val="26"/>
          <w:szCs w:val="26"/>
          <w:lang w:eastAsia="ar-SA"/>
        </w:rPr>
        <w:t>Обучение учащихся выше</w:t>
      </w:r>
      <w:r w:rsidR="00DF24CE" w:rsidRPr="00FB63DA">
        <w:rPr>
          <w:rFonts w:ascii="Times New Roman" w:eastAsia="Times New Roman" w:hAnsi="Times New Roman"/>
          <w:sz w:val="26"/>
          <w:szCs w:val="26"/>
          <w:lang w:eastAsia="ar-SA"/>
        </w:rPr>
        <w:t>названных категорий осуществляется в</w:t>
      </w:r>
      <w:r w:rsidRPr="00FB63DA">
        <w:rPr>
          <w:rFonts w:ascii="Times New Roman" w:eastAsia="Times New Roman" w:hAnsi="Times New Roman"/>
          <w:sz w:val="26"/>
          <w:szCs w:val="26"/>
          <w:lang w:eastAsia="ar-SA"/>
        </w:rPr>
        <w:t xml:space="preserve"> соответствии </w:t>
      </w:r>
      <w:r w:rsidR="00A80D7E">
        <w:rPr>
          <w:rFonts w:ascii="Times New Roman" w:eastAsia="Times New Roman" w:hAnsi="Times New Roman"/>
          <w:sz w:val="26"/>
          <w:szCs w:val="26"/>
          <w:lang w:eastAsia="ar-SA"/>
        </w:rPr>
        <w:t xml:space="preserve">       </w:t>
      </w:r>
      <w:r w:rsidR="00DF24CE" w:rsidRPr="00FB63DA">
        <w:rPr>
          <w:rFonts w:ascii="Times New Roman" w:eastAsia="Times New Roman" w:hAnsi="Times New Roman"/>
          <w:sz w:val="26"/>
          <w:szCs w:val="26"/>
          <w:lang w:eastAsia="ar-SA"/>
        </w:rPr>
        <w:t xml:space="preserve">с адаптированной основной образовательной программой, разработанной на основе </w:t>
      </w:r>
      <w:r w:rsidR="00A80D7E">
        <w:rPr>
          <w:rFonts w:ascii="Times New Roman" w:eastAsia="Times New Roman" w:hAnsi="Times New Roman"/>
          <w:sz w:val="26"/>
          <w:szCs w:val="26"/>
          <w:lang w:eastAsia="ar-SA"/>
        </w:rPr>
        <w:t>ФГОС</w:t>
      </w:r>
      <w:r w:rsidR="005A11C1">
        <w:rPr>
          <w:rFonts w:ascii="Times New Roman" w:eastAsia="Times New Roman" w:hAnsi="Times New Roman"/>
          <w:sz w:val="26"/>
          <w:szCs w:val="26"/>
          <w:lang w:eastAsia="ar-SA"/>
        </w:rPr>
        <w:t>.</w:t>
      </w:r>
    </w:p>
    <w:p w:rsidR="00A80D7E" w:rsidRDefault="00DF24CE" w:rsidP="00A80D7E">
      <w:pPr>
        <w:suppressAutoHyphens/>
        <w:spacing w:after="0" w:line="240" w:lineRule="auto"/>
        <w:ind w:left="-851" w:firstLine="851"/>
        <w:jc w:val="both"/>
        <w:rPr>
          <w:rFonts w:ascii="Times New Roman" w:eastAsia="Times New Roman" w:hAnsi="Times New Roman"/>
          <w:sz w:val="26"/>
          <w:szCs w:val="26"/>
          <w:lang w:eastAsia="ar-SA"/>
        </w:rPr>
      </w:pPr>
      <w:r w:rsidRPr="00FB63DA">
        <w:rPr>
          <w:rFonts w:ascii="Times New Roman" w:eastAsia="Times New Roman" w:hAnsi="Times New Roman"/>
          <w:sz w:val="26"/>
          <w:szCs w:val="26"/>
          <w:lang w:eastAsia="ar-SA"/>
        </w:rPr>
        <w:t>Для организации учебного процесса с применением дистанционных образовательных технологий используется ресурсы муниципального дистанционного центра по работе с детьми-инвалидами, оснащенного информационно-технологическим оборудованием, а также автономной сетью высокоскоростного Интернета.</w:t>
      </w:r>
    </w:p>
    <w:p w:rsidR="00DF24CE" w:rsidRPr="00FB63DA" w:rsidRDefault="00DF24CE" w:rsidP="00A80D7E">
      <w:pPr>
        <w:suppressAutoHyphens/>
        <w:spacing w:after="0" w:line="240" w:lineRule="auto"/>
        <w:ind w:left="-851" w:firstLine="851"/>
        <w:jc w:val="both"/>
        <w:rPr>
          <w:rFonts w:ascii="Times New Roman" w:eastAsia="Times New Roman" w:hAnsi="Times New Roman"/>
          <w:sz w:val="26"/>
          <w:szCs w:val="26"/>
          <w:lang w:eastAsia="ar-SA"/>
        </w:rPr>
      </w:pPr>
      <w:r w:rsidRPr="00FB63DA">
        <w:rPr>
          <w:rFonts w:ascii="Times New Roman" w:eastAsia="Times New Roman" w:hAnsi="Times New Roman"/>
          <w:sz w:val="26"/>
          <w:szCs w:val="26"/>
          <w:lang w:eastAsia="ru-RU"/>
        </w:rPr>
        <w:lastRenderedPageBreak/>
        <w:t xml:space="preserve">С 2008 года в МАОУ </w:t>
      </w:r>
      <w:r w:rsidR="00A80D7E">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ООШ № 29</w:t>
      </w:r>
      <w:r w:rsidR="00A80D7E">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 xml:space="preserve"> ведется инклюзивное и интегрированное образование.  В 2016-2017 учебном году 131  </w:t>
      </w:r>
      <w:proofErr w:type="gramStart"/>
      <w:r w:rsidRPr="00FB63DA">
        <w:rPr>
          <w:rFonts w:ascii="Times New Roman" w:eastAsia="Times New Roman" w:hAnsi="Times New Roman"/>
          <w:sz w:val="26"/>
          <w:szCs w:val="26"/>
          <w:lang w:eastAsia="ru-RU"/>
        </w:rPr>
        <w:t>обучающийся</w:t>
      </w:r>
      <w:proofErr w:type="gramEnd"/>
      <w:r w:rsidRPr="00FB63DA">
        <w:rPr>
          <w:rFonts w:ascii="Times New Roman" w:eastAsia="Times New Roman" w:hAnsi="Times New Roman"/>
          <w:sz w:val="26"/>
          <w:szCs w:val="26"/>
          <w:lang w:eastAsia="ru-RU"/>
        </w:rPr>
        <w:t xml:space="preserve"> обучается в специальных коррекционных классах 8 вида. В специальных коррекционных классах работают специалисты, имеющие высшее специальное образование и прошедшие курсовую подготовку (логопеды, дефектологи, психологи, социальный педагог). Школа имеет лицензированный медицинский кабинет, современную мебель. Спортивный зал, где проходят лечебная физическая культура на специальных тренажёрах. </w:t>
      </w:r>
    </w:p>
    <w:p w:rsidR="00A80D7E" w:rsidRDefault="00DF24CE" w:rsidP="00A80D7E">
      <w:pPr>
        <w:spacing w:after="0" w:line="240" w:lineRule="auto"/>
        <w:ind w:left="-851" w:firstLine="851"/>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В рамках соглашения № 38/и-</w:t>
      </w:r>
      <w:proofErr w:type="spellStart"/>
      <w:r w:rsidRPr="00FB63DA">
        <w:rPr>
          <w:rFonts w:ascii="Times New Roman" w:eastAsia="Times New Roman" w:hAnsi="Times New Roman"/>
          <w:sz w:val="26"/>
          <w:szCs w:val="26"/>
          <w:lang w:eastAsia="ru-RU"/>
        </w:rPr>
        <w:t>кл</w:t>
      </w:r>
      <w:proofErr w:type="spellEnd"/>
      <w:r w:rsidRPr="00FB63DA">
        <w:rPr>
          <w:rFonts w:ascii="Times New Roman" w:eastAsia="Times New Roman" w:hAnsi="Times New Roman"/>
          <w:sz w:val="26"/>
          <w:szCs w:val="26"/>
          <w:lang w:eastAsia="ru-RU"/>
        </w:rPr>
        <w:t xml:space="preserve"> от 12.08.2015 года, заключенного между министерством образования Саратовской области и администрацией Энгельсского муниципального района  о предоставлении в 2015 году субсидии из областного бюджета бюджету Энгельсского муниципального района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 в  МАОУ  </w:t>
      </w:r>
      <w:r w:rsidR="00A80D7E">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ООШ № 29</w:t>
      </w:r>
      <w:r w:rsidR="00A80D7E">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 xml:space="preserve"> приобретены новейшие программно-аппаратные комплексы для обучения и развития детей с ОВЗ, для сенсорной комнаты психологической разгрузки  приобретено специальное оборудование  для детей с нарушением и задержкой психического развития, оборудована туалетная комната для детей с ограниченными возможностями </w:t>
      </w:r>
      <w:r w:rsidR="00A80D7E" w:rsidRPr="00FB63DA">
        <w:rPr>
          <w:rFonts w:ascii="Times New Roman" w:eastAsia="Times New Roman" w:hAnsi="Times New Roman"/>
          <w:sz w:val="26"/>
          <w:szCs w:val="26"/>
          <w:lang w:eastAsia="ru-RU"/>
        </w:rPr>
        <w:t>здоровья</w:t>
      </w:r>
      <w:r w:rsidRPr="00FB63DA">
        <w:rPr>
          <w:rFonts w:ascii="Times New Roman" w:eastAsia="Times New Roman" w:hAnsi="Times New Roman"/>
          <w:sz w:val="26"/>
          <w:szCs w:val="26"/>
          <w:lang w:eastAsia="ru-RU"/>
        </w:rPr>
        <w:t>.</w:t>
      </w:r>
      <w:r w:rsidR="00A80D7E">
        <w:rPr>
          <w:rFonts w:ascii="Times New Roman" w:eastAsia="Times New Roman" w:hAnsi="Times New Roman"/>
          <w:sz w:val="26"/>
          <w:szCs w:val="26"/>
          <w:lang w:eastAsia="ru-RU"/>
        </w:rPr>
        <w:t xml:space="preserve"> </w:t>
      </w:r>
      <w:r w:rsidRPr="00FB63DA">
        <w:rPr>
          <w:rFonts w:ascii="Times New Roman" w:hAnsi="Times New Roman"/>
          <w:bCs/>
          <w:sz w:val="26"/>
          <w:szCs w:val="26"/>
          <w:bdr w:val="none" w:sz="0" w:space="0" w:color="auto" w:frame="1"/>
          <w:lang w:eastAsia="ru-RU"/>
        </w:rPr>
        <w:t>Кабинеты оборудованы  современной мебелью, дидактическими пособиями</w:t>
      </w:r>
      <w:r w:rsidRPr="00FB63DA">
        <w:rPr>
          <w:rFonts w:ascii="Times New Roman" w:hAnsi="Times New Roman"/>
          <w:b/>
          <w:bCs/>
          <w:sz w:val="26"/>
          <w:szCs w:val="26"/>
          <w:bdr w:val="none" w:sz="0" w:space="0" w:color="auto" w:frame="1"/>
          <w:lang w:eastAsia="ru-RU"/>
        </w:rPr>
        <w:t xml:space="preserve">, </w:t>
      </w:r>
      <w:r w:rsidRPr="00FB63DA">
        <w:rPr>
          <w:rFonts w:ascii="Times New Roman" w:hAnsi="Times New Roman"/>
          <w:sz w:val="26"/>
          <w:szCs w:val="26"/>
          <w:lang w:eastAsia="ru-RU"/>
        </w:rPr>
        <w:t xml:space="preserve">играми, используются  современные   технологии обучения. В начальных классах созданы зоны отдыха, игровые зоны и предметно-развивающая среда. </w:t>
      </w:r>
    </w:p>
    <w:p w:rsidR="00A80D7E" w:rsidRDefault="00DF24CE" w:rsidP="00A80D7E">
      <w:pPr>
        <w:spacing w:after="0" w:line="240" w:lineRule="auto"/>
        <w:ind w:left="-851" w:firstLine="851"/>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ar-SA"/>
        </w:rPr>
        <w:t>В рамках соглашения № 38/и-</w:t>
      </w:r>
      <w:proofErr w:type="spellStart"/>
      <w:r w:rsidRPr="00FB63DA">
        <w:rPr>
          <w:rFonts w:ascii="Times New Roman" w:eastAsia="Times New Roman" w:hAnsi="Times New Roman"/>
          <w:sz w:val="26"/>
          <w:szCs w:val="26"/>
          <w:lang w:eastAsia="ar-SA"/>
        </w:rPr>
        <w:t>кл</w:t>
      </w:r>
      <w:proofErr w:type="spellEnd"/>
      <w:r w:rsidRPr="00FB63DA">
        <w:rPr>
          <w:rFonts w:ascii="Times New Roman" w:eastAsia="Times New Roman" w:hAnsi="Times New Roman"/>
          <w:sz w:val="26"/>
          <w:szCs w:val="26"/>
          <w:lang w:eastAsia="ar-SA"/>
        </w:rPr>
        <w:t xml:space="preserve"> от 12.08.2015 года, </w:t>
      </w:r>
      <w:r w:rsidRPr="00FB63DA">
        <w:rPr>
          <w:rFonts w:ascii="Times New Roman" w:eastAsia="Times New Roman" w:hAnsi="Times New Roman"/>
          <w:color w:val="000000"/>
          <w:sz w:val="26"/>
          <w:szCs w:val="26"/>
          <w:lang w:eastAsia="ar-SA"/>
        </w:rPr>
        <w:t xml:space="preserve">заключенного между министерством образования Саратовской области и администрацией Энгельсского муниципального района  о предоставлении в 2015 году субсидии из областного бюджета бюджету Энгельсского муниципального района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 в МБОУ  </w:t>
      </w:r>
      <w:r w:rsidR="00A80D7E">
        <w:rPr>
          <w:rFonts w:ascii="Times New Roman" w:eastAsia="Times New Roman" w:hAnsi="Times New Roman"/>
          <w:color w:val="000000"/>
          <w:sz w:val="26"/>
          <w:szCs w:val="26"/>
          <w:lang w:eastAsia="ar-SA"/>
        </w:rPr>
        <w:t>«</w:t>
      </w:r>
      <w:r w:rsidRPr="00FB63DA">
        <w:rPr>
          <w:rFonts w:ascii="Times New Roman" w:eastAsia="Times New Roman" w:hAnsi="Times New Roman"/>
          <w:color w:val="000000"/>
          <w:sz w:val="26"/>
          <w:szCs w:val="26"/>
          <w:lang w:eastAsia="ar-SA"/>
        </w:rPr>
        <w:t>СОШ № 24</w:t>
      </w:r>
      <w:r w:rsidR="00A80D7E">
        <w:rPr>
          <w:rFonts w:ascii="Times New Roman" w:eastAsia="Times New Roman" w:hAnsi="Times New Roman"/>
          <w:color w:val="000000"/>
          <w:sz w:val="26"/>
          <w:szCs w:val="26"/>
          <w:lang w:eastAsia="ar-SA"/>
        </w:rPr>
        <w:t>»</w:t>
      </w:r>
      <w:r w:rsidRPr="00FB63DA">
        <w:rPr>
          <w:rFonts w:ascii="Times New Roman" w:eastAsia="Times New Roman" w:hAnsi="Times New Roman"/>
          <w:color w:val="000000"/>
          <w:sz w:val="26"/>
          <w:szCs w:val="26"/>
          <w:lang w:eastAsia="ar-SA"/>
        </w:rPr>
        <w:t xml:space="preserve"> </w:t>
      </w:r>
      <w:r w:rsidRPr="00FB63DA">
        <w:rPr>
          <w:rFonts w:ascii="Times New Roman" w:eastAsia="Times New Roman" w:hAnsi="Times New Roman"/>
          <w:sz w:val="26"/>
          <w:szCs w:val="26"/>
          <w:lang w:eastAsia="ar-SA"/>
        </w:rPr>
        <w:t>проведены ремонтные работы помещений: раздевалки, туалета, входа в школу с заменой напольных покрытий и демонтажем дверных порогов. Приобретено специальное оборудование: акустическая настенная тактильная панель, световой стол для рисования песком, тактильная панель и др. В 2016-2017 учебном году в школе обучалось 4 ребенка                               с  ограниченными возможностями здоровья.</w:t>
      </w:r>
    </w:p>
    <w:p w:rsidR="00A80D7E" w:rsidRDefault="00DF24CE" w:rsidP="00A80D7E">
      <w:pPr>
        <w:spacing w:after="0" w:line="240" w:lineRule="auto"/>
        <w:ind w:left="-851" w:firstLine="851"/>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С 2007 года по 2014 год педагогический коллектив  МБОУ </w:t>
      </w:r>
      <w:r w:rsidR="00A80D7E">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СОШ № 24</w:t>
      </w:r>
      <w:r w:rsidR="00A80D7E">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 xml:space="preserve"> участвует                  в региональном эксперименте «Инклюзивное образование в условиях средней </w:t>
      </w:r>
      <w:r w:rsidRPr="00FB63DA">
        <w:rPr>
          <w:rFonts w:ascii="Times New Roman" w:eastAsia="Times New Roman" w:hAnsi="Times New Roman"/>
          <w:color w:val="000000"/>
          <w:sz w:val="26"/>
          <w:szCs w:val="26"/>
          <w:lang w:eastAsia="ru-RU"/>
        </w:rPr>
        <w:t>общеобразовательной школы».</w:t>
      </w:r>
      <w:r w:rsidR="00A80D7E">
        <w:rPr>
          <w:rFonts w:ascii="Times New Roman" w:eastAsia="Times New Roman" w:hAnsi="Times New Roman"/>
          <w:sz w:val="26"/>
          <w:szCs w:val="26"/>
          <w:lang w:eastAsia="ru-RU"/>
        </w:rPr>
        <w:t xml:space="preserve"> </w:t>
      </w:r>
      <w:r w:rsidRPr="00FB63DA">
        <w:rPr>
          <w:rFonts w:ascii="Times New Roman" w:eastAsia="Times New Roman" w:hAnsi="Times New Roman"/>
          <w:color w:val="000000"/>
          <w:sz w:val="26"/>
          <w:szCs w:val="26"/>
          <w:lang w:eastAsia="ru-RU"/>
        </w:rPr>
        <w:t xml:space="preserve">За время эксперимента 27 педагогов прошли обучение по дополнительной программе повышения квалификации «Инклюзивное обучение детей </w:t>
      </w:r>
      <w:r w:rsidR="00A80D7E">
        <w:rPr>
          <w:rFonts w:ascii="Times New Roman" w:eastAsia="Times New Roman" w:hAnsi="Times New Roman"/>
          <w:color w:val="000000"/>
          <w:sz w:val="26"/>
          <w:szCs w:val="26"/>
          <w:lang w:eastAsia="ru-RU"/>
        </w:rPr>
        <w:t xml:space="preserve">        </w:t>
      </w:r>
      <w:r w:rsidRPr="00FB63DA">
        <w:rPr>
          <w:rFonts w:ascii="Times New Roman" w:eastAsia="Times New Roman" w:hAnsi="Times New Roman"/>
          <w:color w:val="000000"/>
          <w:sz w:val="26"/>
          <w:szCs w:val="26"/>
          <w:lang w:eastAsia="ru-RU"/>
        </w:rPr>
        <w:t xml:space="preserve">с нарушениями в развитии в условиях массовой школы», «Совершенствование подготовки управленческих кадров, специалистов системы образования в области обучения детей </w:t>
      </w:r>
      <w:r w:rsidR="00A80D7E">
        <w:rPr>
          <w:rFonts w:ascii="Times New Roman" w:eastAsia="Times New Roman" w:hAnsi="Times New Roman"/>
          <w:color w:val="000000"/>
          <w:sz w:val="26"/>
          <w:szCs w:val="26"/>
          <w:lang w:eastAsia="ru-RU"/>
        </w:rPr>
        <w:t xml:space="preserve">        </w:t>
      </w:r>
      <w:r w:rsidRPr="00FB63DA">
        <w:rPr>
          <w:rFonts w:ascii="Times New Roman" w:eastAsia="Times New Roman" w:hAnsi="Times New Roman"/>
          <w:color w:val="000000"/>
          <w:sz w:val="26"/>
          <w:szCs w:val="26"/>
          <w:lang w:eastAsia="ru-RU"/>
        </w:rPr>
        <w:t xml:space="preserve">с ограниченными возможностями здоровья, детей-инвалидов»,  «Организация </w:t>
      </w:r>
      <w:proofErr w:type="spellStart"/>
      <w:r w:rsidRPr="00FB63DA">
        <w:rPr>
          <w:rFonts w:ascii="Times New Roman" w:eastAsia="Times New Roman" w:hAnsi="Times New Roman"/>
          <w:color w:val="000000"/>
          <w:sz w:val="26"/>
          <w:szCs w:val="26"/>
          <w:lang w:eastAsia="ru-RU"/>
        </w:rPr>
        <w:t>тьюторского</w:t>
      </w:r>
      <w:proofErr w:type="spellEnd"/>
      <w:r w:rsidRPr="00FB63DA">
        <w:rPr>
          <w:rFonts w:ascii="Times New Roman" w:eastAsia="Times New Roman" w:hAnsi="Times New Roman"/>
          <w:color w:val="000000"/>
          <w:sz w:val="26"/>
          <w:szCs w:val="26"/>
          <w:lang w:eastAsia="ru-RU"/>
        </w:rPr>
        <w:t xml:space="preserve"> сопровождения здоровья учащихся в условиях модернизации образования», «Подготовка </w:t>
      </w:r>
      <w:proofErr w:type="spellStart"/>
      <w:r w:rsidRPr="00FB63DA">
        <w:rPr>
          <w:rFonts w:ascii="Times New Roman" w:eastAsia="Times New Roman" w:hAnsi="Times New Roman"/>
          <w:color w:val="000000"/>
          <w:sz w:val="26"/>
          <w:szCs w:val="26"/>
          <w:lang w:eastAsia="ru-RU"/>
        </w:rPr>
        <w:t>тьюторов</w:t>
      </w:r>
      <w:proofErr w:type="spellEnd"/>
      <w:r w:rsidRPr="00FB63DA">
        <w:rPr>
          <w:rFonts w:ascii="Times New Roman" w:eastAsia="Times New Roman" w:hAnsi="Times New Roman"/>
          <w:color w:val="000000"/>
          <w:sz w:val="26"/>
          <w:szCs w:val="26"/>
          <w:lang w:eastAsia="ru-RU"/>
        </w:rPr>
        <w:t xml:space="preserve"> к распространению современных моделей успешной социализации детей»; </w:t>
      </w:r>
      <w:r w:rsidR="00A80D7E">
        <w:rPr>
          <w:rFonts w:ascii="Times New Roman" w:eastAsia="Times New Roman" w:hAnsi="Times New Roman"/>
          <w:color w:val="000000"/>
          <w:sz w:val="26"/>
          <w:szCs w:val="26"/>
          <w:lang w:eastAsia="ru-RU"/>
        </w:rPr>
        <w:t xml:space="preserve">          </w:t>
      </w:r>
      <w:r w:rsidRPr="00FB63DA">
        <w:rPr>
          <w:rFonts w:ascii="Times New Roman" w:eastAsia="Times New Roman" w:hAnsi="Times New Roman"/>
          <w:color w:val="000000"/>
          <w:sz w:val="26"/>
          <w:szCs w:val="26"/>
          <w:lang w:eastAsia="ru-RU"/>
        </w:rPr>
        <w:t xml:space="preserve">2 педагога поделились опытом работы на  международной научно-практической конференции «Инклюзивное образование: опыт, технологии, перспективы».  Горбачева Э.З. опубликовала рекомендации для педагогов, сопровождающих обучение детей с ОВЗ </w:t>
      </w:r>
      <w:r w:rsidR="00A80D7E">
        <w:rPr>
          <w:rFonts w:ascii="Times New Roman" w:eastAsia="Times New Roman" w:hAnsi="Times New Roman"/>
          <w:color w:val="000000"/>
          <w:sz w:val="26"/>
          <w:szCs w:val="26"/>
          <w:lang w:eastAsia="ru-RU"/>
        </w:rPr>
        <w:t xml:space="preserve">   </w:t>
      </w:r>
      <w:r w:rsidRPr="00FB63DA">
        <w:rPr>
          <w:rFonts w:ascii="Times New Roman" w:eastAsia="Times New Roman" w:hAnsi="Times New Roman"/>
          <w:color w:val="000000"/>
          <w:sz w:val="26"/>
          <w:szCs w:val="26"/>
          <w:lang w:eastAsia="ru-RU"/>
        </w:rPr>
        <w:t>в региональном сборнике методических рекомендаций «Инклюзивное образование</w:t>
      </w:r>
      <w:r w:rsidRPr="00FB63DA">
        <w:rPr>
          <w:rFonts w:ascii="Times New Roman" w:eastAsia="Times New Roman" w:hAnsi="Times New Roman"/>
          <w:sz w:val="26"/>
          <w:szCs w:val="26"/>
          <w:lang w:eastAsia="ru-RU"/>
        </w:rPr>
        <w:t>».</w:t>
      </w:r>
    </w:p>
    <w:p w:rsidR="00A80D7E" w:rsidRDefault="00DF24CE" w:rsidP="00A80D7E">
      <w:pPr>
        <w:spacing w:after="0" w:line="240" w:lineRule="auto"/>
        <w:ind w:left="-851" w:firstLine="851"/>
        <w:jc w:val="both"/>
        <w:rPr>
          <w:rFonts w:ascii="Times New Roman" w:eastAsia="Times New Roman" w:hAnsi="Times New Roman"/>
          <w:sz w:val="26"/>
          <w:szCs w:val="26"/>
          <w:lang w:eastAsia="ru-RU"/>
        </w:rPr>
      </w:pPr>
      <w:r w:rsidRPr="00FB63DA">
        <w:rPr>
          <w:rFonts w:ascii="Times New Roman" w:hAnsi="Times New Roman"/>
          <w:sz w:val="26"/>
          <w:szCs w:val="26"/>
        </w:rPr>
        <w:t>С 1 сентября 2016 года для 25 первоклассников в 7 общеобразовательных организациях Энгельсского муниципального района (СОШ №</w:t>
      </w:r>
      <w:r w:rsidR="00A80D7E">
        <w:rPr>
          <w:rFonts w:ascii="Times New Roman" w:hAnsi="Times New Roman"/>
          <w:sz w:val="26"/>
          <w:szCs w:val="26"/>
        </w:rPr>
        <w:t>№</w:t>
      </w:r>
      <w:r w:rsidRPr="00FB63DA">
        <w:rPr>
          <w:rFonts w:ascii="Times New Roman" w:hAnsi="Times New Roman"/>
          <w:sz w:val="26"/>
          <w:szCs w:val="26"/>
        </w:rPr>
        <w:t xml:space="preserve"> 31, 12, 24, </w:t>
      </w:r>
      <w:proofErr w:type="spellStart"/>
      <w:r w:rsidRPr="00FB63DA">
        <w:rPr>
          <w:rFonts w:ascii="Times New Roman" w:hAnsi="Times New Roman"/>
          <w:sz w:val="26"/>
          <w:szCs w:val="26"/>
        </w:rPr>
        <w:t>с</w:t>
      </w:r>
      <w:proofErr w:type="gramStart"/>
      <w:r w:rsidRPr="00FB63DA">
        <w:rPr>
          <w:rFonts w:ascii="Times New Roman" w:hAnsi="Times New Roman"/>
          <w:sz w:val="26"/>
          <w:szCs w:val="26"/>
        </w:rPr>
        <w:t>.У</w:t>
      </w:r>
      <w:proofErr w:type="gramEnd"/>
      <w:r w:rsidRPr="00FB63DA">
        <w:rPr>
          <w:rFonts w:ascii="Times New Roman" w:hAnsi="Times New Roman"/>
          <w:sz w:val="26"/>
          <w:szCs w:val="26"/>
        </w:rPr>
        <w:t>зморье</w:t>
      </w:r>
      <w:proofErr w:type="spellEnd"/>
      <w:r w:rsidRPr="00FB63DA">
        <w:rPr>
          <w:rFonts w:ascii="Times New Roman" w:hAnsi="Times New Roman"/>
          <w:sz w:val="26"/>
          <w:szCs w:val="26"/>
        </w:rPr>
        <w:t>,                   ООШ № 3, 29, п.</w:t>
      </w:r>
      <w:r w:rsidR="00A80D7E">
        <w:rPr>
          <w:rFonts w:ascii="Times New Roman" w:hAnsi="Times New Roman"/>
          <w:sz w:val="26"/>
          <w:szCs w:val="26"/>
        </w:rPr>
        <w:t xml:space="preserve"> </w:t>
      </w:r>
      <w:r w:rsidRPr="00FB63DA">
        <w:rPr>
          <w:rFonts w:ascii="Times New Roman" w:hAnsi="Times New Roman"/>
          <w:sz w:val="26"/>
          <w:szCs w:val="26"/>
        </w:rPr>
        <w:t xml:space="preserve">Взлетный)  введены </w:t>
      </w:r>
      <w:r w:rsidR="00A80D7E">
        <w:rPr>
          <w:rFonts w:ascii="Times New Roman" w:hAnsi="Times New Roman"/>
          <w:sz w:val="26"/>
          <w:szCs w:val="26"/>
        </w:rPr>
        <w:t>ФГОС</w:t>
      </w:r>
      <w:r w:rsidRPr="00FB63DA">
        <w:rPr>
          <w:rFonts w:ascii="Times New Roman" w:hAnsi="Times New Roman"/>
          <w:sz w:val="26"/>
          <w:szCs w:val="26"/>
        </w:rPr>
        <w:t xml:space="preserve"> начального общего образования для </w:t>
      </w:r>
      <w:r w:rsidRPr="00FB63DA">
        <w:rPr>
          <w:rFonts w:ascii="Times New Roman" w:hAnsi="Times New Roman"/>
          <w:sz w:val="26"/>
          <w:szCs w:val="26"/>
        </w:rPr>
        <w:lastRenderedPageBreak/>
        <w:t xml:space="preserve">обучающихся с ограниченными возможностями здоровья и </w:t>
      </w:r>
      <w:r w:rsidR="00A80D7E">
        <w:rPr>
          <w:rFonts w:ascii="Times New Roman" w:hAnsi="Times New Roman"/>
          <w:sz w:val="26"/>
          <w:szCs w:val="26"/>
        </w:rPr>
        <w:t>ФГОС</w:t>
      </w:r>
      <w:r w:rsidRPr="00FB63DA">
        <w:rPr>
          <w:rFonts w:ascii="Times New Roman" w:hAnsi="Times New Roman"/>
          <w:sz w:val="26"/>
          <w:szCs w:val="26"/>
        </w:rPr>
        <w:t xml:space="preserve"> для обучающихся  </w:t>
      </w:r>
      <w:r w:rsidR="00A80D7E">
        <w:rPr>
          <w:rFonts w:ascii="Times New Roman" w:hAnsi="Times New Roman"/>
          <w:sz w:val="26"/>
          <w:szCs w:val="26"/>
        </w:rPr>
        <w:t xml:space="preserve">         </w:t>
      </w:r>
      <w:r w:rsidRPr="00FB63DA">
        <w:rPr>
          <w:rFonts w:ascii="Times New Roman" w:hAnsi="Times New Roman"/>
          <w:sz w:val="26"/>
          <w:szCs w:val="26"/>
        </w:rPr>
        <w:t xml:space="preserve">с умственной отсталостью (интеллектуальными нарушениями). </w:t>
      </w:r>
      <w:r w:rsidRPr="00FB63DA">
        <w:rPr>
          <w:rFonts w:ascii="Times New Roman" w:eastAsia="Times New Roman" w:hAnsi="Times New Roman"/>
          <w:sz w:val="26"/>
          <w:szCs w:val="26"/>
          <w:lang w:eastAsia="ru-RU"/>
        </w:rPr>
        <w:t xml:space="preserve"> </w:t>
      </w:r>
    </w:p>
    <w:p w:rsidR="005A11C1" w:rsidRDefault="00DF24CE" w:rsidP="005A11C1">
      <w:pPr>
        <w:spacing w:after="0" w:line="240" w:lineRule="auto"/>
        <w:ind w:left="-851" w:firstLine="851"/>
        <w:jc w:val="both"/>
        <w:rPr>
          <w:rFonts w:ascii="Times New Roman" w:eastAsia="Times New Roman" w:hAnsi="Times New Roman"/>
          <w:sz w:val="26"/>
          <w:szCs w:val="26"/>
          <w:lang w:eastAsia="ru-RU"/>
        </w:rPr>
      </w:pPr>
      <w:r w:rsidRPr="00FB63DA">
        <w:rPr>
          <w:rFonts w:ascii="Times New Roman" w:hAnsi="Times New Roman"/>
          <w:sz w:val="26"/>
          <w:szCs w:val="26"/>
        </w:rPr>
        <w:t xml:space="preserve">В дошкольных образовательных учреждениях в 2016-2017 учебном году          </w:t>
      </w:r>
      <w:r w:rsidR="00A80D7E">
        <w:rPr>
          <w:rFonts w:ascii="Times New Roman" w:hAnsi="Times New Roman"/>
          <w:sz w:val="26"/>
          <w:szCs w:val="26"/>
        </w:rPr>
        <w:t xml:space="preserve">                          в 16 </w:t>
      </w:r>
      <w:r w:rsidRPr="00FB63DA">
        <w:rPr>
          <w:rFonts w:ascii="Times New Roman" w:hAnsi="Times New Roman"/>
          <w:sz w:val="26"/>
          <w:szCs w:val="26"/>
        </w:rPr>
        <w:t xml:space="preserve">детских садах организована работа 22-х групп компенсирующей направленности для детей с ОВЗ и детей-инвалидов.  Охват </w:t>
      </w:r>
      <w:r w:rsidR="00A80D7E">
        <w:rPr>
          <w:rFonts w:ascii="Times New Roman" w:hAnsi="Times New Roman"/>
          <w:sz w:val="26"/>
          <w:szCs w:val="26"/>
        </w:rPr>
        <w:t>составил 368 детей</w:t>
      </w:r>
      <w:r w:rsidRPr="00FB63DA">
        <w:rPr>
          <w:rFonts w:ascii="Times New Roman" w:hAnsi="Times New Roman"/>
          <w:sz w:val="26"/>
          <w:szCs w:val="26"/>
        </w:rPr>
        <w:t>, в том числе 72</w:t>
      </w:r>
      <w:r w:rsidR="00A80D7E">
        <w:rPr>
          <w:rFonts w:ascii="Times New Roman" w:hAnsi="Times New Roman"/>
          <w:sz w:val="26"/>
          <w:szCs w:val="26"/>
        </w:rPr>
        <w:t xml:space="preserve"> </w:t>
      </w:r>
      <w:r w:rsidRPr="00FB63DA">
        <w:rPr>
          <w:rFonts w:ascii="Times New Roman" w:hAnsi="Times New Roman"/>
          <w:sz w:val="26"/>
          <w:szCs w:val="26"/>
        </w:rPr>
        <w:t xml:space="preserve">- дети - инвалиды.  </w:t>
      </w:r>
    </w:p>
    <w:p w:rsidR="00DF24CE" w:rsidRPr="005A11C1" w:rsidRDefault="00DF24CE" w:rsidP="005A11C1">
      <w:pPr>
        <w:spacing w:after="0" w:line="240" w:lineRule="auto"/>
        <w:ind w:left="-851" w:firstLine="851"/>
        <w:jc w:val="both"/>
        <w:rPr>
          <w:rFonts w:ascii="Times New Roman" w:eastAsia="Times New Roman" w:hAnsi="Times New Roman"/>
          <w:sz w:val="26"/>
          <w:szCs w:val="26"/>
          <w:lang w:eastAsia="ru-RU"/>
        </w:rPr>
      </w:pPr>
      <w:r w:rsidRPr="00FB63DA">
        <w:rPr>
          <w:rFonts w:ascii="Times New Roman" w:hAnsi="Times New Roman"/>
          <w:sz w:val="26"/>
          <w:szCs w:val="26"/>
        </w:rPr>
        <w:t xml:space="preserve">В МБДОУ «Детский сад № 4» - 1 группа для детей с нарушениями интеллектуального развития, в МАДОУ «Детский сад № 3» группа для детей </w:t>
      </w:r>
      <w:r w:rsidR="005A11C1">
        <w:rPr>
          <w:rFonts w:ascii="Times New Roman" w:hAnsi="Times New Roman"/>
          <w:sz w:val="26"/>
          <w:szCs w:val="26"/>
        </w:rPr>
        <w:t xml:space="preserve">                        </w:t>
      </w:r>
      <w:r w:rsidRPr="00FB63DA">
        <w:rPr>
          <w:rFonts w:ascii="Times New Roman" w:hAnsi="Times New Roman"/>
          <w:sz w:val="26"/>
          <w:szCs w:val="26"/>
        </w:rPr>
        <w:t>с нарушением  опорно-двигательного аппарата (ДЦП) и группа для детей с нарушением зрения. Коррекция зрительной недостаточности  практикуется в МБДОУ  №</w:t>
      </w:r>
      <w:r w:rsidR="005A11C1">
        <w:rPr>
          <w:rFonts w:ascii="Times New Roman" w:hAnsi="Times New Roman"/>
          <w:sz w:val="26"/>
          <w:szCs w:val="26"/>
        </w:rPr>
        <w:t>№</w:t>
      </w:r>
      <w:r w:rsidRPr="00FB63DA">
        <w:rPr>
          <w:rFonts w:ascii="Times New Roman" w:hAnsi="Times New Roman"/>
          <w:sz w:val="26"/>
          <w:szCs w:val="26"/>
        </w:rPr>
        <w:t xml:space="preserve"> 45, 53, 66, 69. В данных дошкольных учреждениях оборудованы кабинеты охраны зрения, которые оснащены современным ортоптическим оборудованием. Наряду с общеобразовательными занятиями проводятся коррекционно-компенсаторные и развивающие упражнения, занятия с педагогом – психологом, учителем-логопедом, дефектологом. Организована лечебная физкультура и оздоровительный массаж. В  19 МДОУ (№</w:t>
      </w:r>
      <w:r w:rsidR="005A11C1">
        <w:rPr>
          <w:rFonts w:ascii="Times New Roman" w:hAnsi="Times New Roman"/>
          <w:sz w:val="26"/>
          <w:szCs w:val="26"/>
        </w:rPr>
        <w:t>№</w:t>
      </w:r>
      <w:r w:rsidRPr="00FB63DA">
        <w:rPr>
          <w:rFonts w:ascii="Times New Roman" w:hAnsi="Times New Roman"/>
          <w:sz w:val="26"/>
          <w:szCs w:val="26"/>
        </w:rPr>
        <w:t xml:space="preserve"> 1, 9, 17, 35, 47, 52, 62, 63, 67, 68, 70, 71, 74, 75, 76, 77, 81, п. Пробуждение, </w:t>
      </w:r>
      <w:proofErr w:type="gramStart"/>
      <w:r w:rsidRPr="00FB63DA">
        <w:rPr>
          <w:rFonts w:ascii="Times New Roman" w:hAnsi="Times New Roman"/>
          <w:sz w:val="26"/>
          <w:szCs w:val="26"/>
        </w:rPr>
        <w:t>с</w:t>
      </w:r>
      <w:proofErr w:type="gramEnd"/>
      <w:r w:rsidRPr="00FB63DA">
        <w:rPr>
          <w:rFonts w:ascii="Times New Roman" w:hAnsi="Times New Roman"/>
          <w:sz w:val="26"/>
          <w:szCs w:val="26"/>
        </w:rPr>
        <w:t xml:space="preserve">.  </w:t>
      </w:r>
      <w:proofErr w:type="gramStart"/>
      <w:r w:rsidRPr="00FB63DA">
        <w:rPr>
          <w:rFonts w:ascii="Times New Roman" w:hAnsi="Times New Roman"/>
          <w:sz w:val="26"/>
          <w:szCs w:val="26"/>
        </w:rPr>
        <w:t>Терновка</w:t>
      </w:r>
      <w:proofErr w:type="gramEnd"/>
      <w:r w:rsidRPr="00FB63DA">
        <w:rPr>
          <w:rFonts w:ascii="Times New Roman" w:hAnsi="Times New Roman"/>
          <w:sz w:val="26"/>
          <w:szCs w:val="26"/>
        </w:rPr>
        <w:t xml:space="preserve">) функционирует 27 групп для детей с общим недоразвитием речи. Созданы логопедические пункты. Содержание образования и условия организации обучения и воспитания воспитанников </w:t>
      </w:r>
      <w:r w:rsidR="005A11C1">
        <w:rPr>
          <w:rFonts w:ascii="Times New Roman" w:hAnsi="Times New Roman"/>
          <w:sz w:val="26"/>
          <w:szCs w:val="26"/>
        </w:rPr>
        <w:t xml:space="preserve">                           </w:t>
      </w:r>
      <w:r w:rsidRPr="00FB63DA">
        <w:rPr>
          <w:rFonts w:ascii="Times New Roman" w:hAnsi="Times New Roman"/>
          <w:sz w:val="26"/>
          <w:szCs w:val="26"/>
        </w:rPr>
        <w:t>с ограниченными возможностями здоровья определяются адаптированной образовательной программой,  для детей инвалидов  в соответствии с индивидуальной программой реабилитации инвалида.</w:t>
      </w:r>
    </w:p>
    <w:p w:rsidR="008045F1" w:rsidRPr="00FB63DA" w:rsidRDefault="00DF24CE" w:rsidP="00D75ABA">
      <w:pPr>
        <w:spacing w:after="0" w:line="240" w:lineRule="auto"/>
        <w:ind w:left="-851" w:firstLine="708"/>
        <w:jc w:val="both"/>
        <w:rPr>
          <w:rFonts w:ascii="Times New Roman" w:hAnsi="Times New Roman"/>
          <w:sz w:val="26"/>
          <w:szCs w:val="26"/>
          <w:lang w:eastAsia="ru-RU"/>
        </w:rPr>
      </w:pPr>
      <w:proofErr w:type="gramStart"/>
      <w:r w:rsidRPr="00FB63DA">
        <w:rPr>
          <w:rFonts w:ascii="Times New Roman" w:hAnsi="Times New Roman"/>
          <w:sz w:val="26"/>
          <w:szCs w:val="26"/>
        </w:rPr>
        <w:t>В 2016 году, в рамках реализации федерального проекта по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проведены ремонтные работы, мероприятия по архитектурной доступности, приобретено оборудование для детей  с ОВЗ и детей инвалидов  в МАДОУ «Детский сад комбинированного вида  №3», МБДОУ «Детский сад комбинирова</w:t>
      </w:r>
      <w:r w:rsidR="00D75ABA" w:rsidRPr="00FB63DA">
        <w:rPr>
          <w:rFonts w:ascii="Times New Roman" w:hAnsi="Times New Roman"/>
          <w:sz w:val="26"/>
          <w:szCs w:val="26"/>
        </w:rPr>
        <w:t>нного вида  №66».</w:t>
      </w:r>
      <w:proofErr w:type="gramEnd"/>
      <w:r w:rsidR="00D75ABA" w:rsidRPr="00FB63DA">
        <w:rPr>
          <w:rFonts w:ascii="Times New Roman" w:hAnsi="Times New Roman"/>
          <w:sz w:val="26"/>
          <w:szCs w:val="26"/>
        </w:rPr>
        <w:t xml:space="preserve"> </w:t>
      </w:r>
      <w:r w:rsidR="005A11C1">
        <w:rPr>
          <w:rFonts w:ascii="Times New Roman" w:hAnsi="Times New Roman"/>
          <w:sz w:val="26"/>
          <w:szCs w:val="26"/>
        </w:rPr>
        <w:t xml:space="preserve">        </w:t>
      </w:r>
      <w:r w:rsidRPr="00FB63DA">
        <w:rPr>
          <w:rFonts w:ascii="Times New Roman" w:hAnsi="Times New Roman"/>
          <w:sz w:val="26"/>
          <w:szCs w:val="26"/>
        </w:rPr>
        <w:t xml:space="preserve">В 2017 году </w:t>
      </w:r>
      <w:r w:rsidR="005A11C1">
        <w:rPr>
          <w:rFonts w:ascii="Times New Roman" w:hAnsi="Times New Roman"/>
          <w:sz w:val="26"/>
          <w:szCs w:val="26"/>
        </w:rPr>
        <w:t>завершены</w:t>
      </w:r>
      <w:r w:rsidRPr="00FB63DA">
        <w:rPr>
          <w:rFonts w:ascii="Times New Roman" w:hAnsi="Times New Roman"/>
          <w:sz w:val="26"/>
          <w:szCs w:val="26"/>
        </w:rPr>
        <w:t xml:space="preserve"> мероприятия в МБДОУ «Детский сад </w:t>
      </w:r>
      <w:r w:rsidR="005A11C1">
        <w:rPr>
          <w:rFonts w:ascii="Times New Roman" w:hAnsi="Times New Roman"/>
          <w:sz w:val="26"/>
          <w:szCs w:val="26"/>
        </w:rPr>
        <w:t xml:space="preserve"> </w:t>
      </w:r>
      <w:r w:rsidR="00D75ABA" w:rsidRPr="00FB63DA">
        <w:rPr>
          <w:rFonts w:ascii="Times New Roman" w:hAnsi="Times New Roman"/>
          <w:sz w:val="26"/>
          <w:szCs w:val="26"/>
        </w:rPr>
        <w:t xml:space="preserve"> </w:t>
      </w:r>
      <w:r w:rsidRPr="00FB63DA">
        <w:rPr>
          <w:rFonts w:ascii="Times New Roman" w:hAnsi="Times New Roman"/>
          <w:sz w:val="26"/>
          <w:szCs w:val="26"/>
        </w:rPr>
        <w:t xml:space="preserve">№ 10».                                       </w:t>
      </w:r>
    </w:p>
    <w:p w:rsidR="005A11C1" w:rsidRDefault="008045F1" w:rsidP="005A11C1">
      <w:pPr>
        <w:pStyle w:val="a4"/>
        <w:ind w:left="-851" w:firstLine="567"/>
        <w:jc w:val="both"/>
        <w:rPr>
          <w:sz w:val="26"/>
          <w:szCs w:val="26"/>
        </w:rPr>
      </w:pPr>
      <w:r w:rsidRPr="005A11C1">
        <w:rPr>
          <w:b/>
          <w:sz w:val="26"/>
          <w:szCs w:val="26"/>
        </w:rPr>
        <w:t>Работа с одаренными детьми</w:t>
      </w:r>
      <w:r w:rsidRPr="00FB63DA">
        <w:rPr>
          <w:sz w:val="26"/>
          <w:szCs w:val="26"/>
        </w:rPr>
        <w:t xml:space="preserve"> в образовательных учреждениях   района организована                в соответствии   Концепцией выявления, поддержки и сопровождения талантливых (одаренных) детей Энгельсского муниципального района на 2015-2017 годы. </w:t>
      </w:r>
      <w:r w:rsidR="00C92CF5" w:rsidRPr="00FB63DA">
        <w:rPr>
          <w:sz w:val="26"/>
          <w:szCs w:val="26"/>
        </w:rPr>
        <w:t xml:space="preserve">Концепция определяет базовые принципы и отражает основные задачи муниципальной системы выявления и развития молодых талантов, а также основные направления                              </w:t>
      </w:r>
      <w:r w:rsidR="005A11C1">
        <w:rPr>
          <w:sz w:val="26"/>
          <w:szCs w:val="26"/>
        </w:rPr>
        <w:t>ее функционирования в  районе.</w:t>
      </w:r>
    </w:p>
    <w:p w:rsidR="00C92CF5" w:rsidRPr="00FB63DA" w:rsidRDefault="005A11C1" w:rsidP="005A11C1">
      <w:pPr>
        <w:pStyle w:val="a4"/>
        <w:ind w:left="-851" w:firstLine="567"/>
        <w:jc w:val="both"/>
        <w:rPr>
          <w:sz w:val="26"/>
          <w:szCs w:val="26"/>
        </w:rPr>
      </w:pPr>
      <w:r>
        <w:rPr>
          <w:sz w:val="26"/>
          <w:szCs w:val="26"/>
        </w:rPr>
        <w:t xml:space="preserve">Системная </w:t>
      </w:r>
      <w:r w:rsidR="00C92CF5" w:rsidRPr="00FB63DA">
        <w:rPr>
          <w:sz w:val="26"/>
          <w:szCs w:val="26"/>
        </w:rPr>
        <w:t>работа с одаренными детьми проводится по следующим направлениям:</w:t>
      </w:r>
    </w:p>
    <w:p w:rsidR="00C92CF5" w:rsidRPr="00FB63DA" w:rsidRDefault="00C92CF5" w:rsidP="00C92CF5">
      <w:pPr>
        <w:widowControl w:val="0"/>
        <w:suppressAutoHyphens/>
        <w:spacing w:after="0" w:line="240" w:lineRule="auto"/>
        <w:ind w:left="-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-первичные мероприятия, направленные на выявление способностей у детей;</w:t>
      </w:r>
      <w:r w:rsidRPr="00FB63DA">
        <w:rPr>
          <w:rFonts w:ascii="Times New Roman" w:eastAsia="Times New Roman" w:hAnsi="Times New Roman"/>
          <w:sz w:val="26"/>
          <w:szCs w:val="26"/>
          <w:lang w:eastAsia="ru-RU"/>
        </w:rPr>
        <w:tab/>
      </w:r>
    </w:p>
    <w:p w:rsidR="00C92CF5" w:rsidRPr="00FB63DA" w:rsidRDefault="005A11C1" w:rsidP="00C92CF5">
      <w:pPr>
        <w:widowControl w:val="0"/>
        <w:suppressAutoHyphens/>
        <w:spacing w:after="0" w:line="240" w:lineRule="auto"/>
        <w:ind w:left="-851"/>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-обучение   школьников </w:t>
      </w:r>
      <w:r w:rsidR="00C92CF5" w:rsidRPr="00FB63DA">
        <w:rPr>
          <w:rFonts w:ascii="Times New Roman" w:eastAsia="Times New Roman" w:hAnsi="Times New Roman"/>
          <w:sz w:val="26"/>
          <w:szCs w:val="26"/>
          <w:lang w:eastAsia="ru-RU"/>
        </w:rPr>
        <w:t>по индивидуальным образовательным маршрутам;</w:t>
      </w:r>
    </w:p>
    <w:p w:rsidR="00C92CF5" w:rsidRPr="00FB63DA" w:rsidRDefault="005A11C1" w:rsidP="00892422">
      <w:pPr>
        <w:widowControl w:val="0"/>
        <w:suppressAutoHyphens/>
        <w:spacing w:after="0" w:line="240" w:lineRule="auto"/>
        <w:ind w:left="-851"/>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-обеспечение </w:t>
      </w:r>
      <w:r w:rsidR="00C92CF5" w:rsidRPr="00FB63DA">
        <w:rPr>
          <w:rFonts w:ascii="Times New Roman" w:eastAsia="Times New Roman" w:hAnsi="Times New Roman"/>
          <w:sz w:val="26"/>
          <w:szCs w:val="26"/>
          <w:lang w:eastAsia="ru-RU"/>
        </w:rPr>
        <w:t xml:space="preserve">внеурочной занятости  детей через  различные формы работы;  </w:t>
      </w:r>
    </w:p>
    <w:p w:rsidR="00C92CF5" w:rsidRPr="00FB63DA" w:rsidRDefault="00C92CF5" w:rsidP="00892422">
      <w:pPr>
        <w:widowControl w:val="0"/>
        <w:suppressAutoHyphens/>
        <w:spacing w:after="0" w:line="240" w:lineRule="auto"/>
        <w:ind w:left="-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-организация деятельности ученических научных сообществ; </w:t>
      </w:r>
    </w:p>
    <w:p w:rsidR="005A11C1" w:rsidRDefault="00C92CF5" w:rsidP="005A11C1">
      <w:pPr>
        <w:widowControl w:val="0"/>
        <w:suppressAutoHyphens/>
        <w:spacing w:after="0" w:line="240" w:lineRule="auto"/>
        <w:ind w:left="-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-обеспечение участия одаренных детей в предметных олимпиадах, научно-практических конференциях, конкурсах, фестивалях, соревнованиях различного уровня.</w:t>
      </w:r>
    </w:p>
    <w:p w:rsidR="005A11C1" w:rsidRDefault="00C92CF5" w:rsidP="005A11C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С целью развития интеллектуальных и творческих спо</w:t>
      </w:r>
      <w:r w:rsidR="005A11C1">
        <w:rPr>
          <w:rFonts w:ascii="Times New Roman" w:eastAsia="Times New Roman" w:hAnsi="Times New Roman"/>
          <w:sz w:val="26"/>
          <w:szCs w:val="26"/>
          <w:lang w:eastAsia="ru-RU"/>
        </w:rPr>
        <w:t xml:space="preserve">собностей обучающихся, интереса </w:t>
      </w:r>
      <w:r w:rsidRPr="00FB63DA">
        <w:rPr>
          <w:rFonts w:ascii="Times New Roman" w:eastAsia="Times New Roman" w:hAnsi="Times New Roman"/>
          <w:sz w:val="26"/>
          <w:szCs w:val="26"/>
          <w:lang w:eastAsia="ru-RU"/>
        </w:rPr>
        <w:t>к научно</w:t>
      </w:r>
      <w:r w:rsidR="005A11C1">
        <w:rPr>
          <w:rFonts w:ascii="Times New Roman" w:eastAsia="Times New Roman" w:hAnsi="Times New Roman"/>
          <w:sz w:val="26"/>
          <w:szCs w:val="26"/>
          <w:lang w:eastAsia="ru-RU"/>
        </w:rPr>
        <w:t xml:space="preserve">-исследовательской деятельности </w:t>
      </w:r>
      <w:r w:rsidRPr="00FB63DA">
        <w:rPr>
          <w:rFonts w:ascii="Times New Roman" w:eastAsia="Times New Roman" w:hAnsi="Times New Roman"/>
          <w:sz w:val="26"/>
          <w:szCs w:val="26"/>
          <w:lang w:eastAsia="ru-RU"/>
        </w:rPr>
        <w:t xml:space="preserve">на базе МБОУ «МЭЛ им. А.Г. </w:t>
      </w:r>
      <w:proofErr w:type="spellStart"/>
      <w:r w:rsidRPr="00FB63DA">
        <w:rPr>
          <w:rFonts w:ascii="Times New Roman" w:eastAsia="Times New Roman" w:hAnsi="Times New Roman"/>
          <w:sz w:val="26"/>
          <w:szCs w:val="26"/>
          <w:lang w:eastAsia="ru-RU"/>
        </w:rPr>
        <w:t>Шнитке</w:t>
      </w:r>
      <w:proofErr w:type="spellEnd"/>
      <w:r w:rsidRPr="00FB63DA">
        <w:rPr>
          <w:rFonts w:ascii="Times New Roman" w:eastAsia="Times New Roman" w:hAnsi="Times New Roman"/>
          <w:sz w:val="26"/>
          <w:szCs w:val="26"/>
          <w:lang w:eastAsia="ru-RU"/>
        </w:rPr>
        <w:t xml:space="preserve">» действует  федеральная инновационная площадка по работе с одаренными  детьми. На базе 17 муниципальных ресурсных центров выстроена работа по  направлениям </w:t>
      </w:r>
      <w:r w:rsidR="005A11C1">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в области познавательной деятельности. 11 муниципальных центров методического сопровождения педагогов по работе с одаренн</w:t>
      </w:r>
      <w:r w:rsidR="005A11C1">
        <w:rPr>
          <w:rFonts w:ascii="Times New Roman" w:eastAsia="Times New Roman" w:hAnsi="Times New Roman"/>
          <w:sz w:val="26"/>
          <w:szCs w:val="26"/>
          <w:lang w:eastAsia="ru-RU"/>
        </w:rPr>
        <w:t>ыми детьми.</w:t>
      </w:r>
    </w:p>
    <w:p w:rsidR="005A11C1" w:rsidRDefault="00C92CF5" w:rsidP="005A11C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Во всех учреждениях района создана система  внеурочной занятости  детей.                     </w:t>
      </w:r>
      <w:r w:rsidRPr="00FB63DA">
        <w:rPr>
          <w:rFonts w:ascii="Times New Roman" w:eastAsia="Times New Roman" w:hAnsi="Times New Roman"/>
          <w:sz w:val="26"/>
          <w:szCs w:val="26"/>
          <w:lang w:eastAsia="ru-RU"/>
        </w:rPr>
        <w:lastRenderedPageBreak/>
        <w:t>94% детей   района заняты во   внеурочное время различными видами деятельности                          в школах.</w:t>
      </w:r>
    </w:p>
    <w:p w:rsidR="005A11C1" w:rsidRDefault="00C92CF5" w:rsidP="005A11C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Ежегодно обучающиеся  района принимают активное участие в </w:t>
      </w:r>
      <w:proofErr w:type="gramStart"/>
      <w:r w:rsidRPr="00FB63DA">
        <w:rPr>
          <w:rFonts w:ascii="Times New Roman" w:eastAsia="Times New Roman" w:hAnsi="Times New Roman"/>
          <w:sz w:val="26"/>
          <w:szCs w:val="26"/>
          <w:lang w:eastAsia="ru-RU"/>
        </w:rPr>
        <w:t>школьном</w:t>
      </w:r>
      <w:proofErr w:type="gramEnd"/>
      <w:r w:rsidRPr="00FB63DA">
        <w:rPr>
          <w:rFonts w:ascii="Times New Roman" w:eastAsia="Times New Roman" w:hAnsi="Times New Roman"/>
          <w:sz w:val="26"/>
          <w:szCs w:val="26"/>
          <w:lang w:eastAsia="ru-RU"/>
        </w:rPr>
        <w:t xml:space="preserve">, муниципальном и региональном этапах всероссийской олимпиады школьников                              по общеобразовательным предметам. </w:t>
      </w:r>
    </w:p>
    <w:p w:rsidR="005A11C1" w:rsidRDefault="00C92CF5" w:rsidP="005A11C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С целью эффективной подготовки к участию во Всероссийской олимпиаде школьников в районе созданы и работают 16 школ подготовки победителей и призеров олимпиад. В 2016 году школьный и муниципальный этапы олимпиады проводились                         по 21 предмету. </w:t>
      </w:r>
      <w:r w:rsidR="005A11C1">
        <w:rPr>
          <w:rFonts w:ascii="Times New Roman" w:eastAsia="Times New Roman" w:hAnsi="Times New Roman"/>
          <w:sz w:val="26"/>
          <w:szCs w:val="26"/>
          <w:lang w:eastAsia="ru-RU"/>
        </w:rPr>
        <w:t>В муниципальном этапе В</w:t>
      </w:r>
      <w:r w:rsidRPr="00FB63DA">
        <w:rPr>
          <w:rFonts w:ascii="Times New Roman" w:eastAsia="Times New Roman" w:hAnsi="Times New Roman"/>
          <w:sz w:val="26"/>
          <w:szCs w:val="26"/>
          <w:lang w:eastAsia="ru-RU"/>
        </w:rPr>
        <w:t>сероссийской олимпиады школьников                              по общеобразовательным предметам в 2016-2017 учебном году приняли участие                                  1700 школьников (17,8% от общего количества обучающихся 7-11 классов)                                         из 54 общеобразовательных учреждений. Победителями признаны 58 школьник</w:t>
      </w:r>
      <w:r w:rsidR="005A11C1">
        <w:rPr>
          <w:rFonts w:ascii="Times New Roman" w:eastAsia="Times New Roman" w:hAnsi="Times New Roman"/>
          <w:sz w:val="26"/>
          <w:szCs w:val="26"/>
          <w:lang w:eastAsia="ru-RU"/>
        </w:rPr>
        <w:t>ов, призерами – 323. В региональном этапе В</w:t>
      </w:r>
      <w:r w:rsidRPr="00FB63DA">
        <w:rPr>
          <w:rFonts w:ascii="Times New Roman" w:eastAsia="Times New Roman" w:hAnsi="Times New Roman"/>
          <w:sz w:val="26"/>
          <w:szCs w:val="26"/>
          <w:lang w:eastAsia="ru-RU"/>
        </w:rPr>
        <w:t xml:space="preserve">сероссийской олимпиады школьников                                              по общеобразовательным предметам в 2016-2017 учебном году приняли участие                                  157 обучающихся с результатами: 5 победителей и 21 призер.                                                     </w:t>
      </w:r>
      <w:r w:rsidR="005A11C1">
        <w:rPr>
          <w:rFonts w:ascii="Times New Roman" w:eastAsia="Times New Roman" w:hAnsi="Times New Roman"/>
          <w:sz w:val="26"/>
          <w:szCs w:val="26"/>
          <w:lang w:eastAsia="ru-RU"/>
        </w:rPr>
        <w:t xml:space="preserve">                </w:t>
      </w:r>
    </w:p>
    <w:p w:rsidR="005A11C1" w:rsidRDefault="005A11C1" w:rsidP="005A11C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заключительном В</w:t>
      </w:r>
      <w:r w:rsidR="00C92CF5" w:rsidRPr="00FB63DA">
        <w:rPr>
          <w:rFonts w:ascii="Times New Roman" w:eastAsia="Times New Roman" w:hAnsi="Times New Roman"/>
          <w:sz w:val="26"/>
          <w:szCs w:val="26"/>
          <w:lang w:eastAsia="ru-RU"/>
        </w:rPr>
        <w:t xml:space="preserve">сероссийском этапе олимпиады школьников                                         по общеобразовательным предметам в 2017 году приняли участие обучающиеся </w:t>
      </w:r>
      <w:r>
        <w:rPr>
          <w:rFonts w:ascii="Times New Roman" w:eastAsia="Times New Roman" w:hAnsi="Times New Roman"/>
          <w:sz w:val="26"/>
          <w:szCs w:val="26"/>
          <w:lang w:eastAsia="ru-RU"/>
        </w:rPr>
        <w:t>МБОУ «</w:t>
      </w:r>
      <w:r w:rsidR="00C92CF5" w:rsidRPr="00FB63DA">
        <w:rPr>
          <w:rFonts w:ascii="Times New Roman" w:eastAsia="Times New Roman" w:hAnsi="Times New Roman"/>
          <w:sz w:val="26"/>
          <w:szCs w:val="26"/>
          <w:lang w:eastAsia="ru-RU"/>
        </w:rPr>
        <w:t>СОШ № 15</w:t>
      </w:r>
      <w:r>
        <w:rPr>
          <w:rFonts w:ascii="Times New Roman" w:eastAsia="Times New Roman" w:hAnsi="Times New Roman"/>
          <w:sz w:val="26"/>
          <w:szCs w:val="26"/>
          <w:lang w:eastAsia="ru-RU"/>
        </w:rPr>
        <w:t>»</w:t>
      </w:r>
      <w:r w:rsidR="00C92CF5" w:rsidRPr="00FB63DA">
        <w:rPr>
          <w:rFonts w:ascii="Times New Roman" w:eastAsia="Times New Roman" w:hAnsi="Times New Roman"/>
          <w:sz w:val="26"/>
          <w:szCs w:val="26"/>
          <w:lang w:eastAsia="ru-RU"/>
        </w:rPr>
        <w:t xml:space="preserve"> и </w:t>
      </w:r>
      <w:r>
        <w:rPr>
          <w:rFonts w:ascii="Times New Roman" w:eastAsia="Times New Roman" w:hAnsi="Times New Roman"/>
          <w:sz w:val="26"/>
          <w:szCs w:val="26"/>
          <w:lang w:eastAsia="ru-RU"/>
        </w:rPr>
        <w:t>МБОУ «Гимназия</w:t>
      </w:r>
      <w:r w:rsidR="00C92CF5" w:rsidRPr="00FB63DA">
        <w:rPr>
          <w:rFonts w:ascii="Times New Roman" w:eastAsia="Times New Roman" w:hAnsi="Times New Roman"/>
          <w:sz w:val="26"/>
          <w:szCs w:val="26"/>
          <w:lang w:eastAsia="ru-RU"/>
        </w:rPr>
        <w:t xml:space="preserve"> № 8</w:t>
      </w:r>
      <w:r>
        <w:rPr>
          <w:rFonts w:ascii="Times New Roman" w:eastAsia="Times New Roman" w:hAnsi="Times New Roman"/>
          <w:sz w:val="26"/>
          <w:szCs w:val="26"/>
          <w:lang w:eastAsia="ru-RU"/>
        </w:rPr>
        <w:t>»</w:t>
      </w:r>
      <w:r w:rsidR="00C92CF5" w:rsidRPr="00FB63DA">
        <w:rPr>
          <w:rFonts w:ascii="Times New Roman" w:eastAsia="Times New Roman" w:hAnsi="Times New Roman"/>
          <w:sz w:val="26"/>
          <w:szCs w:val="26"/>
          <w:lang w:eastAsia="ru-RU"/>
        </w:rPr>
        <w:t xml:space="preserve"> по истории, обществознанию и ОБЖ. Ученик  </w:t>
      </w:r>
      <w:r>
        <w:rPr>
          <w:rFonts w:ascii="Times New Roman" w:eastAsia="Times New Roman" w:hAnsi="Times New Roman"/>
          <w:sz w:val="26"/>
          <w:szCs w:val="26"/>
          <w:lang w:eastAsia="ru-RU"/>
        </w:rPr>
        <w:t xml:space="preserve">       </w:t>
      </w:r>
      <w:r w:rsidR="00C92CF5" w:rsidRPr="00FB63DA">
        <w:rPr>
          <w:rFonts w:ascii="Times New Roman" w:eastAsia="Times New Roman" w:hAnsi="Times New Roman"/>
          <w:sz w:val="26"/>
          <w:szCs w:val="26"/>
          <w:lang w:eastAsia="ru-RU"/>
        </w:rPr>
        <w:t xml:space="preserve">9 класса </w:t>
      </w:r>
      <w:r>
        <w:rPr>
          <w:rFonts w:ascii="Times New Roman" w:eastAsia="Times New Roman" w:hAnsi="Times New Roman"/>
          <w:sz w:val="26"/>
          <w:szCs w:val="26"/>
          <w:lang w:eastAsia="ru-RU"/>
        </w:rPr>
        <w:t>МБОУ «Гимназия</w:t>
      </w:r>
      <w:r w:rsidR="00C92CF5" w:rsidRPr="00FB63DA">
        <w:rPr>
          <w:rFonts w:ascii="Times New Roman" w:eastAsia="Times New Roman" w:hAnsi="Times New Roman"/>
          <w:sz w:val="26"/>
          <w:szCs w:val="26"/>
          <w:lang w:eastAsia="ru-RU"/>
        </w:rPr>
        <w:t xml:space="preserve"> № 8</w:t>
      </w:r>
      <w:r>
        <w:rPr>
          <w:rFonts w:ascii="Times New Roman" w:eastAsia="Times New Roman" w:hAnsi="Times New Roman"/>
          <w:sz w:val="26"/>
          <w:szCs w:val="26"/>
          <w:lang w:eastAsia="ru-RU"/>
        </w:rPr>
        <w:t>» стал призером В</w:t>
      </w:r>
      <w:r w:rsidR="00C92CF5" w:rsidRPr="00FB63DA">
        <w:rPr>
          <w:rFonts w:ascii="Times New Roman" w:eastAsia="Times New Roman" w:hAnsi="Times New Roman"/>
          <w:sz w:val="26"/>
          <w:szCs w:val="26"/>
          <w:lang w:eastAsia="ru-RU"/>
        </w:rPr>
        <w:t>сероссийско</w:t>
      </w:r>
      <w:r>
        <w:rPr>
          <w:rFonts w:ascii="Times New Roman" w:eastAsia="Times New Roman" w:hAnsi="Times New Roman"/>
          <w:sz w:val="26"/>
          <w:szCs w:val="26"/>
          <w:lang w:eastAsia="ru-RU"/>
        </w:rPr>
        <w:t>го этапа олимпиады по истории.</w:t>
      </w:r>
    </w:p>
    <w:p w:rsidR="005A11C1" w:rsidRDefault="00C92CF5" w:rsidP="005A11C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Перспективным направлением в части выявления одаренных школьников является организация деятельности ученических научных обществ, деятельность которых          организована в 23-х общеобразовательных учреждениях. Шк</w:t>
      </w:r>
      <w:r w:rsidR="005A11C1">
        <w:rPr>
          <w:rFonts w:ascii="Times New Roman" w:eastAsia="Times New Roman" w:hAnsi="Times New Roman"/>
          <w:sz w:val="26"/>
          <w:szCs w:val="26"/>
          <w:lang w:eastAsia="ru-RU"/>
        </w:rPr>
        <w:t xml:space="preserve">ольники занимаются разработкой </w:t>
      </w:r>
      <w:r w:rsidRPr="00FB63DA">
        <w:rPr>
          <w:rFonts w:ascii="Times New Roman" w:eastAsia="Times New Roman" w:hAnsi="Times New Roman"/>
          <w:sz w:val="26"/>
          <w:szCs w:val="26"/>
          <w:lang w:eastAsia="ru-RU"/>
        </w:rPr>
        <w:t>социальных проектов, органи</w:t>
      </w:r>
      <w:r w:rsidR="005A11C1">
        <w:rPr>
          <w:rFonts w:ascii="Times New Roman" w:eastAsia="Times New Roman" w:hAnsi="Times New Roman"/>
          <w:sz w:val="26"/>
          <w:szCs w:val="26"/>
          <w:lang w:eastAsia="ru-RU"/>
        </w:rPr>
        <w:t xml:space="preserve">зуют исследовательскую работу, </w:t>
      </w:r>
      <w:r w:rsidRPr="00FB63DA">
        <w:rPr>
          <w:rFonts w:ascii="Times New Roman" w:eastAsia="Times New Roman" w:hAnsi="Times New Roman"/>
          <w:sz w:val="26"/>
          <w:szCs w:val="26"/>
          <w:lang w:eastAsia="ru-RU"/>
        </w:rPr>
        <w:t xml:space="preserve">проводят научные конференции.   Итогом работы научных сообществ учащихся является участие </w:t>
      </w:r>
      <w:r w:rsidR="005A11C1">
        <w:rPr>
          <w:rFonts w:ascii="Times New Roman" w:eastAsia="Times New Roman" w:hAnsi="Times New Roman"/>
          <w:sz w:val="26"/>
          <w:szCs w:val="26"/>
          <w:lang w:eastAsia="ru-RU"/>
        </w:rPr>
        <w:t xml:space="preserve">     в </w:t>
      </w:r>
      <w:r w:rsidRPr="00FB63DA">
        <w:rPr>
          <w:rFonts w:ascii="Times New Roman" w:eastAsia="Times New Roman" w:hAnsi="Times New Roman"/>
          <w:sz w:val="26"/>
          <w:szCs w:val="26"/>
          <w:lang w:eastAsia="ru-RU"/>
        </w:rPr>
        <w:t>муниципальных,  региональных, всероссийских конференциях и конкурсах.</w:t>
      </w:r>
    </w:p>
    <w:p w:rsidR="005A11C1" w:rsidRDefault="00C92CF5" w:rsidP="005A11C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Одним из условий эффективной работы концепции сопровождения одарённых детей в районе является создание системы психологического сопровождения детей.                               </w:t>
      </w:r>
      <w:r w:rsidR="00892422" w:rsidRPr="00FB63DA">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 xml:space="preserve">В этой связи специалисты МБОУ </w:t>
      </w:r>
      <w:proofErr w:type="gramStart"/>
      <w:r w:rsidRPr="00FB63DA">
        <w:rPr>
          <w:rFonts w:ascii="Times New Roman" w:eastAsia="Times New Roman" w:hAnsi="Times New Roman"/>
          <w:sz w:val="26"/>
          <w:szCs w:val="26"/>
          <w:lang w:eastAsia="ru-RU"/>
        </w:rPr>
        <w:t>ДО</w:t>
      </w:r>
      <w:proofErr w:type="gramEnd"/>
      <w:r w:rsidRPr="00FB63DA">
        <w:rPr>
          <w:rFonts w:ascii="Times New Roman" w:eastAsia="Times New Roman" w:hAnsi="Times New Roman"/>
          <w:sz w:val="26"/>
          <w:szCs w:val="26"/>
          <w:lang w:eastAsia="ru-RU"/>
        </w:rPr>
        <w:t xml:space="preserve"> «</w:t>
      </w:r>
      <w:proofErr w:type="gramStart"/>
      <w:r w:rsidRPr="00FB63DA">
        <w:rPr>
          <w:rFonts w:ascii="Times New Roman" w:eastAsia="Times New Roman" w:hAnsi="Times New Roman"/>
          <w:sz w:val="26"/>
          <w:szCs w:val="26"/>
          <w:lang w:eastAsia="ru-RU"/>
        </w:rPr>
        <w:t>Центр</w:t>
      </w:r>
      <w:proofErr w:type="gramEnd"/>
      <w:r w:rsidRPr="00FB63DA">
        <w:rPr>
          <w:rFonts w:ascii="Times New Roman" w:eastAsia="Times New Roman" w:hAnsi="Times New Roman"/>
          <w:sz w:val="26"/>
          <w:szCs w:val="26"/>
          <w:lang w:eastAsia="ru-RU"/>
        </w:rPr>
        <w:t xml:space="preserve"> психолого-педагогического сопровождения «Позитив» тесно сотрудничают с ресурсным центром на базе </w:t>
      </w:r>
      <w:r w:rsidR="005A11C1">
        <w:rPr>
          <w:rFonts w:ascii="Times New Roman" w:eastAsia="Times New Roman" w:hAnsi="Times New Roman"/>
          <w:sz w:val="26"/>
          <w:szCs w:val="26"/>
          <w:lang w:eastAsia="ru-RU"/>
        </w:rPr>
        <w:t>МБОУ «</w:t>
      </w:r>
      <w:r w:rsidRPr="00FB63DA">
        <w:rPr>
          <w:rFonts w:ascii="Times New Roman" w:eastAsia="Times New Roman" w:hAnsi="Times New Roman"/>
          <w:sz w:val="26"/>
          <w:szCs w:val="26"/>
          <w:lang w:eastAsia="ru-RU"/>
        </w:rPr>
        <w:t xml:space="preserve">МЭЛ им. </w:t>
      </w:r>
      <w:r w:rsidR="005A11C1">
        <w:rPr>
          <w:rFonts w:ascii="Times New Roman" w:eastAsia="Times New Roman" w:hAnsi="Times New Roman"/>
          <w:sz w:val="26"/>
          <w:szCs w:val="26"/>
          <w:lang w:eastAsia="ru-RU"/>
        </w:rPr>
        <w:t xml:space="preserve">А.Г. </w:t>
      </w:r>
      <w:proofErr w:type="spellStart"/>
      <w:r w:rsidRPr="00FB63DA">
        <w:rPr>
          <w:rFonts w:ascii="Times New Roman" w:eastAsia="Times New Roman" w:hAnsi="Times New Roman"/>
          <w:sz w:val="26"/>
          <w:szCs w:val="26"/>
          <w:lang w:eastAsia="ru-RU"/>
        </w:rPr>
        <w:t>Шнитке</w:t>
      </w:r>
      <w:proofErr w:type="spellEnd"/>
      <w:r w:rsidR="005A11C1">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 xml:space="preserve">, как на этапе планирования работы, так и непосредственно по  психологическому сопровождению одарённых детей.  Выработана общая стратегия по психологическому сопровождению одарённых детей в районе, проводится анализ и апробация диагностического инструментария в работе с одарёнными детьми, выработан первичный инструментарий (анкеты) для педагогов и родителей учащихся 1-х,5-х и 7-х классов школы  с целью выявления одарённых детей для дальнейшей работы и психолого-педагогического мониторинга.  Ведется информационное накопление материала по теме «Одарённость». Специалистами Центра «Позитив» совместно с </w:t>
      </w:r>
      <w:r w:rsidR="005A11C1">
        <w:rPr>
          <w:rFonts w:ascii="Times New Roman" w:eastAsia="Times New Roman" w:hAnsi="Times New Roman"/>
          <w:sz w:val="26"/>
          <w:szCs w:val="26"/>
          <w:lang w:eastAsia="ru-RU"/>
        </w:rPr>
        <w:t>МБОУ «</w:t>
      </w:r>
      <w:r w:rsidR="005A11C1" w:rsidRPr="00FB63DA">
        <w:rPr>
          <w:rFonts w:ascii="Times New Roman" w:eastAsia="Times New Roman" w:hAnsi="Times New Roman"/>
          <w:sz w:val="26"/>
          <w:szCs w:val="26"/>
          <w:lang w:eastAsia="ru-RU"/>
        </w:rPr>
        <w:t xml:space="preserve">МЭЛ им. </w:t>
      </w:r>
      <w:r w:rsidR="005A11C1">
        <w:rPr>
          <w:rFonts w:ascii="Times New Roman" w:eastAsia="Times New Roman" w:hAnsi="Times New Roman"/>
          <w:sz w:val="26"/>
          <w:szCs w:val="26"/>
          <w:lang w:eastAsia="ru-RU"/>
        </w:rPr>
        <w:t xml:space="preserve">А.Г. </w:t>
      </w:r>
      <w:proofErr w:type="spellStart"/>
      <w:r w:rsidR="005A11C1" w:rsidRPr="00FB63DA">
        <w:rPr>
          <w:rFonts w:ascii="Times New Roman" w:eastAsia="Times New Roman" w:hAnsi="Times New Roman"/>
          <w:sz w:val="26"/>
          <w:szCs w:val="26"/>
          <w:lang w:eastAsia="ru-RU"/>
        </w:rPr>
        <w:t>Шнитке</w:t>
      </w:r>
      <w:proofErr w:type="spellEnd"/>
      <w:r w:rsidR="005A11C1">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 xml:space="preserve"> разработана </w:t>
      </w:r>
      <w:proofErr w:type="spellStart"/>
      <w:r w:rsidRPr="00FB63DA">
        <w:rPr>
          <w:rFonts w:ascii="Times New Roman" w:eastAsia="Times New Roman" w:hAnsi="Times New Roman"/>
          <w:sz w:val="26"/>
          <w:szCs w:val="26"/>
          <w:lang w:eastAsia="ru-RU"/>
        </w:rPr>
        <w:t>тренинговая</w:t>
      </w:r>
      <w:proofErr w:type="spellEnd"/>
      <w:r w:rsidRPr="00FB63DA">
        <w:rPr>
          <w:rFonts w:ascii="Times New Roman" w:eastAsia="Times New Roman" w:hAnsi="Times New Roman"/>
          <w:sz w:val="26"/>
          <w:szCs w:val="26"/>
          <w:lang w:eastAsia="ru-RU"/>
        </w:rPr>
        <w:t xml:space="preserve"> программа для одарённых детей, которую авторы апробировали на пилотной группе музыкально одарённых детей. Данная работа положительно оценена, как участниками тренинга, так и экспертами.  МБОУ ДО «Центр психолого-педагогического сопровождения «Позитив» неоднократно представлял </w:t>
      </w:r>
      <w:r w:rsidR="005A11C1">
        <w:rPr>
          <w:rFonts w:ascii="Times New Roman" w:eastAsia="Times New Roman" w:hAnsi="Times New Roman"/>
          <w:sz w:val="26"/>
          <w:szCs w:val="26"/>
          <w:lang w:eastAsia="ru-RU"/>
        </w:rPr>
        <w:t xml:space="preserve">опыт данной работы </w:t>
      </w:r>
      <w:r w:rsidRPr="00FB63DA">
        <w:rPr>
          <w:rFonts w:ascii="Times New Roman" w:eastAsia="Times New Roman" w:hAnsi="Times New Roman"/>
          <w:sz w:val="26"/>
          <w:szCs w:val="26"/>
          <w:lang w:eastAsia="ru-RU"/>
        </w:rPr>
        <w:t>на Всероссийских научно-</w:t>
      </w:r>
      <w:r w:rsidR="005A11C1">
        <w:rPr>
          <w:rFonts w:ascii="Times New Roman" w:eastAsia="Times New Roman" w:hAnsi="Times New Roman"/>
          <w:sz w:val="26"/>
          <w:szCs w:val="26"/>
          <w:lang w:eastAsia="ru-RU"/>
        </w:rPr>
        <w:t>практических конференциях.</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В 2016-2017 учебном году  на муниципальном уровне проведено   66 мероприятий   различной направленности.  Охват составил более 13783 участников, из них победителей                 и </w:t>
      </w:r>
      <w:r w:rsidR="00463D51">
        <w:rPr>
          <w:rFonts w:ascii="Times New Roman" w:eastAsia="Times New Roman" w:hAnsi="Times New Roman"/>
          <w:sz w:val="26"/>
          <w:szCs w:val="26"/>
          <w:lang w:eastAsia="ru-RU"/>
        </w:rPr>
        <w:t>призеров – 4 379 обучающихся.</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В ноябре на базе МБОУ «СОШ № 1» прошла областная конференция «Работа </w:t>
      </w:r>
      <w:r w:rsidR="00463D51">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 xml:space="preserve">с одаренными детьми в начальной школе: достижения, проблемы, перспективы»,                   </w:t>
      </w:r>
      <w:r w:rsidRPr="00FB63DA">
        <w:rPr>
          <w:rFonts w:ascii="Times New Roman" w:eastAsia="Times New Roman" w:hAnsi="Times New Roman"/>
          <w:sz w:val="26"/>
          <w:szCs w:val="26"/>
          <w:lang w:eastAsia="ru-RU"/>
        </w:rPr>
        <w:lastRenderedPageBreak/>
        <w:t xml:space="preserve">в которой приняли участие 70 педагогических работников Саратовской области. В рамках конференции работали три творческих площадки, на которых был представлен опыт учителей начальных классов школ №№ 1, 12, 15, 23, 30, 33, </w:t>
      </w:r>
      <w:r w:rsidR="00463D51" w:rsidRPr="00FB63DA">
        <w:rPr>
          <w:rFonts w:ascii="Times New Roman" w:eastAsia="Times New Roman" w:hAnsi="Times New Roman"/>
          <w:sz w:val="26"/>
          <w:szCs w:val="26"/>
          <w:lang w:eastAsia="ru-RU"/>
        </w:rPr>
        <w:t xml:space="preserve">с. </w:t>
      </w:r>
      <w:r w:rsidR="00463D51">
        <w:rPr>
          <w:rFonts w:ascii="Times New Roman" w:eastAsia="Times New Roman" w:hAnsi="Times New Roman"/>
          <w:sz w:val="26"/>
          <w:szCs w:val="26"/>
          <w:lang w:eastAsia="ru-RU"/>
        </w:rPr>
        <w:t>Терновка,</w:t>
      </w:r>
      <w:r w:rsidR="00463D51" w:rsidRPr="00FB63DA">
        <w:rPr>
          <w:rFonts w:ascii="Times New Roman" w:eastAsia="Times New Roman" w:hAnsi="Times New Roman"/>
          <w:sz w:val="26"/>
          <w:szCs w:val="26"/>
          <w:lang w:eastAsia="ru-RU"/>
        </w:rPr>
        <w:t xml:space="preserve">                      </w:t>
      </w:r>
      <w:r w:rsidR="00463D51">
        <w:rPr>
          <w:rFonts w:ascii="Times New Roman" w:eastAsia="Times New Roman" w:hAnsi="Times New Roman"/>
          <w:sz w:val="26"/>
          <w:szCs w:val="26"/>
          <w:lang w:eastAsia="ru-RU"/>
        </w:rPr>
        <w:t>гимназии №8, МЭЛ.</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Ежегодно в районе с целью развития научного мышления учащихся, выявления талантов в научно-исследовательской и проектной деятельности по учебному предмету и                   в </w:t>
      </w:r>
      <w:proofErr w:type="spellStart"/>
      <w:r w:rsidRPr="00FB63DA">
        <w:rPr>
          <w:rFonts w:ascii="Times New Roman" w:eastAsia="Times New Roman" w:hAnsi="Times New Roman"/>
          <w:sz w:val="26"/>
          <w:szCs w:val="26"/>
          <w:lang w:eastAsia="ru-RU"/>
        </w:rPr>
        <w:t>метапредметной</w:t>
      </w:r>
      <w:proofErr w:type="spellEnd"/>
      <w:r w:rsidRPr="00FB63DA">
        <w:rPr>
          <w:rFonts w:ascii="Times New Roman" w:eastAsia="Times New Roman" w:hAnsi="Times New Roman"/>
          <w:sz w:val="26"/>
          <w:szCs w:val="26"/>
          <w:lang w:eastAsia="ru-RU"/>
        </w:rPr>
        <w:t xml:space="preserve"> области проводится муниципальная научно-практическая конференция «Первые шаги в науке» для обучающихся 5-11 классов образовательных учреждений.</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Впервые в </w:t>
      </w:r>
      <w:r w:rsidR="00463D51">
        <w:rPr>
          <w:rFonts w:ascii="Times New Roman" w:eastAsia="Times New Roman" w:hAnsi="Times New Roman"/>
          <w:sz w:val="26"/>
          <w:szCs w:val="26"/>
          <w:lang w:eastAsia="ru-RU"/>
        </w:rPr>
        <w:t xml:space="preserve">2016 - </w:t>
      </w:r>
      <w:r w:rsidRPr="00FB63DA">
        <w:rPr>
          <w:rFonts w:ascii="Times New Roman" w:eastAsia="Times New Roman" w:hAnsi="Times New Roman"/>
          <w:sz w:val="26"/>
          <w:szCs w:val="26"/>
          <w:lang w:eastAsia="ru-RU"/>
        </w:rPr>
        <w:t xml:space="preserve">2017 </w:t>
      </w:r>
      <w:r w:rsidR="00463D51">
        <w:rPr>
          <w:rFonts w:ascii="Times New Roman" w:eastAsia="Times New Roman" w:hAnsi="Times New Roman"/>
          <w:sz w:val="26"/>
          <w:szCs w:val="26"/>
          <w:lang w:eastAsia="ru-RU"/>
        </w:rPr>
        <w:t>учебном году</w:t>
      </w:r>
      <w:r w:rsidRPr="00FB63DA">
        <w:rPr>
          <w:rFonts w:ascii="Times New Roman" w:eastAsia="Times New Roman" w:hAnsi="Times New Roman"/>
          <w:sz w:val="26"/>
          <w:szCs w:val="26"/>
          <w:lang w:eastAsia="ru-RU"/>
        </w:rPr>
        <w:t xml:space="preserve"> в МБОУ «МЭЛ им. А.Г. </w:t>
      </w:r>
      <w:proofErr w:type="spellStart"/>
      <w:r w:rsidRPr="00FB63DA">
        <w:rPr>
          <w:rFonts w:ascii="Times New Roman" w:eastAsia="Times New Roman" w:hAnsi="Times New Roman"/>
          <w:sz w:val="26"/>
          <w:szCs w:val="26"/>
          <w:lang w:eastAsia="ru-RU"/>
        </w:rPr>
        <w:t>Шнитке</w:t>
      </w:r>
      <w:proofErr w:type="spellEnd"/>
      <w:r w:rsidRPr="00FB63DA">
        <w:rPr>
          <w:rFonts w:ascii="Times New Roman" w:eastAsia="Times New Roman" w:hAnsi="Times New Roman"/>
          <w:sz w:val="26"/>
          <w:szCs w:val="26"/>
          <w:lang w:eastAsia="ru-RU"/>
        </w:rPr>
        <w:t xml:space="preserve">» открыта летняя творческая мастерская для одаренных детей. Эта форма работы в период летних каникул направлена на формирование личности ребенка, развитие его творческого потенциала и художественного образного мышления у детей и подростков, занимающихся творчеством. В обстановке свободного творческого общения участники мастерской готовятся к предстоящим конкурсам и фестивалям по хореографии, фортепиано, скрипке, домре, саксофону, живописи, </w:t>
      </w:r>
      <w:proofErr w:type="spellStart"/>
      <w:r w:rsidRPr="00FB63DA">
        <w:rPr>
          <w:rFonts w:ascii="Times New Roman" w:eastAsia="Times New Roman" w:hAnsi="Times New Roman"/>
          <w:sz w:val="26"/>
          <w:szCs w:val="26"/>
          <w:lang w:eastAsia="ru-RU"/>
        </w:rPr>
        <w:t>эстрадно</w:t>
      </w:r>
      <w:proofErr w:type="spellEnd"/>
      <w:r w:rsidRPr="00FB63DA">
        <w:rPr>
          <w:rFonts w:ascii="Times New Roman" w:eastAsia="Times New Roman" w:hAnsi="Times New Roman"/>
          <w:sz w:val="26"/>
          <w:szCs w:val="26"/>
          <w:lang w:eastAsia="ru-RU"/>
        </w:rPr>
        <w:t>-джазовому и академическому вокалу.</w:t>
      </w:r>
    </w:p>
    <w:p w:rsidR="00C92CF5" w:rsidRP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b/>
          <w:sz w:val="26"/>
          <w:szCs w:val="26"/>
          <w:lang w:eastAsia="ru-RU"/>
        </w:rPr>
        <w:t>Значимые победы  на  различных уровнях:</w:t>
      </w:r>
    </w:p>
    <w:p w:rsidR="00C92CF5" w:rsidRPr="00FB63DA"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 второй Международный фестиваль науки и творчества «Дни поэзии» на базе СГУ им. Н.Г. Чернышевского, </w:t>
      </w:r>
      <w:r w:rsidR="00463D51">
        <w:rPr>
          <w:rFonts w:ascii="Times New Roman" w:eastAsia="Times New Roman" w:hAnsi="Times New Roman"/>
          <w:sz w:val="26"/>
          <w:szCs w:val="26"/>
          <w:lang w:eastAsia="ru-RU"/>
        </w:rPr>
        <w:t>в рамках которого</w:t>
      </w:r>
      <w:r w:rsidRPr="00FB63DA">
        <w:rPr>
          <w:rFonts w:ascii="Times New Roman" w:eastAsia="Times New Roman" w:hAnsi="Times New Roman"/>
          <w:sz w:val="26"/>
          <w:szCs w:val="26"/>
          <w:lang w:eastAsia="ru-RU"/>
        </w:rPr>
        <w:t xml:space="preserve"> обучающиеся 10 класса МБОУ «МЭЛ им. А.Г. </w:t>
      </w:r>
      <w:proofErr w:type="spellStart"/>
      <w:r w:rsidRPr="00FB63DA">
        <w:rPr>
          <w:rFonts w:ascii="Times New Roman" w:eastAsia="Times New Roman" w:hAnsi="Times New Roman"/>
          <w:sz w:val="26"/>
          <w:szCs w:val="26"/>
          <w:lang w:eastAsia="ru-RU"/>
        </w:rPr>
        <w:t>Шнитке</w:t>
      </w:r>
      <w:proofErr w:type="spellEnd"/>
      <w:r w:rsidRPr="00FB63DA">
        <w:rPr>
          <w:rFonts w:ascii="Times New Roman" w:eastAsia="Times New Roman" w:hAnsi="Times New Roman"/>
          <w:sz w:val="26"/>
          <w:szCs w:val="26"/>
          <w:lang w:eastAsia="ru-RU"/>
        </w:rPr>
        <w:t xml:space="preserve">» Мариам </w:t>
      </w:r>
      <w:proofErr w:type="spellStart"/>
      <w:r w:rsidRPr="00FB63DA">
        <w:rPr>
          <w:rFonts w:ascii="Times New Roman" w:eastAsia="Times New Roman" w:hAnsi="Times New Roman"/>
          <w:sz w:val="26"/>
          <w:szCs w:val="26"/>
          <w:lang w:eastAsia="ru-RU"/>
        </w:rPr>
        <w:t>Хочолава</w:t>
      </w:r>
      <w:proofErr w:type="spellEnd"/>
      <w:r w:rsidRPr="00FB63DA">
        <w:rPr>
          <w:rFonts w:ascii="Times New Roman" w:eastAsia="Times New Roman" w:hAnsi="Times New Roman"/>
          <w:sz w:val="26"/>
          <w:szCs w:val="26"/>
          <w:lang w:eastAsia="ru-RU"/>
        </w:rPr>
        <w:t xml:space="preserve"> и Анастасия </w:t>
      </w:r>
      <w:proofErr w:type="spellStart"/>
      <w:r w:rsidRPr="00FB63DA">
        <w:rPr>
          <w:rFonts w:ascii="Times New Roman" w:eastAsia="Times New Roman" w:hAnsi="Times New Roman"/>
          <w:sz w:val="26"/>
          <w:szCs w:val="26"/>
          <w:lang w:eastAsia="ru-RU"/>
        </w:rPr>
        <w:t>Рачук</w:t>
      </w:r>
      <w:proofErr w:type="spellEnd"/>
      <w:r w:rsidRPr="00FB63DA">
        <w:rPr>
          <w:rFonts w:ascii="Times New Roman" w:eastAsia="Times New Roman" w:hAnsi="Times New Roman"/>
          <w:sz w:val="26"/>
          <w:szCs w:val="26"/>
          <w:lang w:eastAsia="ru-RU"/>
        </w:rPr>
        <w:t xml:space="preserve"> заняли второе место; </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 Международный Ломоносовский конкурс в Москве в апреле 2017 года, по итогам которого обучающаяся 11 класса МБОУ «Гимназия №8» </w:t>
      </w:r>
      <w:proofErr w:type="spellStart"/>
      <w:r w:rsidRPr="00FB63DA">
        <w:rPr>
          <w:rFonts w:ascii="Times New Roman" w:eastAsia="Times New Roman" w:hAnsi="Times New Roman"/>
          <w:sz w:val="26"/>
          <w:szCs w:val="26"/>
          <w:lang w:eastAsia="ru-RU"/>
        </w:rPr>
        <w:t>Кривенцова</w:t>
      </w:r>
      <w:proofErr w:type="spellEnd"/>
      <w:r w:rsidRPr="00FB63DA">
        <w:rPr>
          <w:rFonts w:ascii="Times New Roman" w:eastAsia="Times New Roman" w:hAnsi="Times New Roman"/>
          <w:sz w:val="26"/>
          <w:szCs w:val="26"/>
          <w:lang w:eastAsia="ru-RU"/>
        </w:rPr>
        <w:t xml:space="preserve"> Анастасия награждена дипломом III степени; </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 </w:t>
      </w:r>
      <w:r w:rsidR="00463D51">
        <w:rPr>
          <w:rFonts w:ascii="Times New Roman" w:eastAsia="Times New Roman" w:hAnsi="Times New Roman"/>
          <w:sz w:val="26"/>
          <w:szCs w:val="26"/>
          <w:lang w:eastAsia="ru-RU"/>
        </w:rPr>
        <w:t>в рамках XVIII Всероссийского детского</w:t>
      </w:r>
      <w:r w:rsidRPr="00FB63DA">
        <w:rPr>
          <w:rFonts w:ascii="Times New Roman" w:eastAsia="Times New Roman" w:hAnsi="Times New Roman"/>
          <w:sz w:val="26"/>
          <w:szCs w:val="26"/>
          <w:lang w:eastAsia="ru-RU"/>
        </w:rPr>
        <w:t xml:space="preserve"> конкурс</w:t>
      </w:r>
      <w:r w:rsidR="00463D51">
        <w:rPr>
          <w:rFonts w:ascii="Times New Roman" w:eastAsia="Times New Roman" w:hAnsi="Times New Roman"/>
          <w:sz w:val="26"/>
          <w:szCs w:val="26"/>
          <w:lang w:eastAsia="ru-RU"/>
        </w:rPr>
        <w:t>а</w:t>
      </w:r>
      <w:r w:rsidRPr="00FB63DA">
        <w:rPr>
          <w:rFonts w:ascii="Times New Roman" w:eastAsia="Times New Roman" w:hAnsi="Times New Roman"/>
          <w:sz w:val="26"/>
          <w:szCs w:val="26"/>
          <w:lang w:eastAsia="ru-RU"/>
        </w:rPr>
        <w:t xml:space="preserve"> научно-исследовательских </w:t>
      </w:r>
      <w:r w:rsidR="00463D51">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 xml:space="preserve">и творческих работ «Первые шаги в науке» </w:t>
      </w:r>
      <w:r w:rsidR="00463D51">
        <w:rPr>
          <w:rFonts w:ascii="Times New Roman" w:eastAsia="Times New Roman" w:hAnsi="Times New Roman"/>
          <w:sz w:val="26"/>
          <w:szCs w:val="26"/>
          <w:lang w:eastAsia="ru-RU"/>
        </w:rPr>
        <w:t>(г. Москва),  в</w:t>
      </w:r>
      <w:r w:rsidRPr="00FB63DA">
        <w:rPr>
          <w:rFonts w:ascii="Times New Roman" w:eastAsia="Times New Roman" w:hAnsi="Times New Roman"/>
          <w:sz w:val="26"/>
          <w:szCs w:val="26"/>
          <w:lang w:eastAsia="ru-RU"/>
        </w:rPr>
        <w:t xml:space="preserve"> секции «Робототехника» победителем стал обучающийся 5 «А» класса МБОУ «Гимназии № 8» Федюнин Егор, представивший своего робота; дипломом II степени награжден обучающийся 5 «А» класса МБОУ «Гимназии № 8»Плавник Даниил. В секции «Химия и биология» обучающиеся </w:t>
      </w:r>
      <w:r w:rsidR="00463D51">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 xml:space="preserve">8 «Б» класса МБОУ «Гимназии № 8» </w:t>
      </w:r>
      <w:proofErr w:type="spellStart"/>
      <w:r w:rsidRPr="00FB63DA">
        <w:rPr>
          <w:rFonts w:ascii="Times New Roman" w:eastAsia="Times New Roman" w:hAnsi="Times New Roman"/>
          <w:sz w:val="26"/>
          <w:szCs w:val="26"/>
          <w:lang w:eastAsia="ru-RU"/>
        </w:rPr>
        <w:t>Тян</w:t>
      </w:r>
      <w:proofErr w:type="spellEnd"/>
      <w:r w:rsidRPr="00FB63DA">
        <w:rPr>
          <w:rFonts w:ascii="Times New Roman" w:eastAsia="Times New Roman" w:hAnsi="Times New Roman"/>
          <w:sz w:val="26"/>
          <w:szCs w:val="26"/>
          <w:lang w:eastAsia="ru-RU"/>
        </w:rPr>
        <w:t xml:space="preserve"> Александра, </w:t>
      </w:r>
      <w:proofErr w:type="spellStart"/>
      <w:r w:rsidRPr="00FB63DA">
        <w:rPr>
          <w:rFonts w:ascii="Times New Roman" w:eastAsia="Times New Roman" w:hAnsi="Times New Roman"/>
          <w:sz w:val="26"/>
          <w:szCs w:val="26"/>
          <w:lang w:eastAsia="ru-RU"/>
        </w:rPr>
        <w:t>Шамшеева</w:t>
      </w:r>
      <w:proofErr w:type="spellEnd"/>
      <w:r w:rsidRPr="00FB63DA">
        <w:rPr>
          <w:rFonts w:ascii="Times New Roman" w:eastAsia="Times New Roman" w:hAnsi="Times New Roman"/>
          <w:sz w:val="26"/>
          <w:szCs w:val="26"/>
          <w:lang w:eastAsia="ru-RU"/>
        </w:rPr>
        <w:t xml:space="preserve"> Ирина, </w:t>
      </w:r>
      <w:proofErr w:type="spellStart"/>
      <w:r w:rsidRPr="00FB63DA">
        <w:rPr>
          <w:rFonts w:ascii="Times New Roman" w:eastAsia="Times New Roman" w:hAnsi="Times New Roman"/>
          <w:sz w:val="26"/>
          <w:szCs w:val="26"/>
          <w:lang w:eastAsia="ru-RU"/>
        </w:rPr>
        <w:t>Вааз</w:t>
      </w:r>
      <w:proofErr w:type="spellEnd"/>
      <w:r w:rsidRPr="00FB63DA">
        <w:rPr>
          <w:rFonts w:ascii="Times New Roman" w:eastAsia="Times New Roman" w:hAnsi="Times New Roman"/>
          <w:sz w:val="26"/>
          <w:szCs w:val="26"/>
          <w:lang w:eastAsia="ru-RU"/>
        </w:rPr>
        <w:t xml:space="preserve"> Ангелина получили диплом II степени, а обучающиеся МБОУ «СОШ «Патриот» с кадетскими классами» Тряпкин Денис из 3 «А» класса и ученик 2 «А» класса Цветков Захар награждены дипломами III степени. В секции «Медицина и здоровый образ жизни» обучающийся 1 «Г» класса МБОУ «СОШ «Патриот» с кадетскими классами </w:t>
      </w:r>
      <w:proofErr w:type="spellStart"/>
      <w:r w:rsidRPr="00FB63DA">
        <w:rPr>
          <w:rFonts w:ascii="Times New Roman" w:eastAsia="Times New Roman" w:hAnsi="Times New Roman"/>
          <w:sz w:val="26"/>
          <w:szCs w:val="26"/>
          <w:lang w:eastAsia="ru-RU"/>
        </w:rPr>
        <w:t>Хурда</w:t>
      </w:r>
      <w:proofErr w:type="spellEnd"/>
      <w:r w:rsidRPr="00FB63DA">
        <w:rPr>
          <w:rFonts w:ascii="Times New Roman" w:eastAsia="Times New Roman" w:hAnsi="Times New Roman"/>
          <w:sz w:val="26"/>
          <w:szCs w:val="26"/>
          <w:lang w:eastAsia="ru-RU"/>
        </w:rPr>
        <w:t xml:space="preserve"> Кирилл получил диплом III степени;</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 V Всероссийская студенческая научно-практическая конференция «Бизнес. Общество и молодежь: идеи преобразований», на которой ученицы 9 класса МБОУ «ООШ № 2» Абдуллаева Екатерина и Ященко Екатерина и ученицы 8 класса МБОУ «ООШ № 2» Рыбкина Анастасия и </w:t>
      </w:r>
      <w:proofErr w:type="spellStart"/>
      <w:r w:rsidRPr="00FB63DA">
        <w:rPr>
          <w:rFonts w:ascii="Times New Roman" w:eastAsia="Times New Roman" w:hAnsi="Times New Roman"/>
          <w:sz w:val="26"/>
          <w:szCs w:val="26"/>
          <w:lang w:eastAsia="ru-RU"/>
        </w:rPr>
        <w:t>Мешкова</w:t>
      </w:r>
      <w:proofErr w:type="spellEnd"/>
      <w:r w:rsidRPr="00FB63DA">
        <w:rPr>
          <w:rFonts w:ascii="Times New Roman" w:eastAsia="Times New Roman" w:hAnsi="Times New Roman"/>
          <w:sz w:val="26"/>
          <w:szCs w:val="26"/>
          <w:lang w:eastAsia="ru-RU"/>
        </w:rPr>
        <w:t xml:space="preserve"> Алина были признаны победителями;</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 Всероссийский конкурс сочинений «Я хочу стать журналистом-2016», на котором первое место и бесплатное дистанционное обучение в Школе журналистики было присуждено ученице 10 «А» класса МБОУ «СОШ №19» Анастасии Башировой; </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 </w:t>
      </w:r>
      <w:r w:rsidR="00975AAB">
        <w:rPr>
          <w:rFonts w:ascii="Times New Roman" w:eastAsia="Times New Roman" w:hAnsi="Times New Roman"/>
          <w:sz w:val="26"/>
          <w:szCs w:val="26"/>
          <w:lang w:eastAsia="ru-RU"/>
        </w:rPr>
        <w:t>у</w:t>
      </w:r>
      <w:r w:rsidRPr="00FB63DA">
        <w:rPr>
          <w:rFonts w:ascii="Times New Roman" w:eastAsia="Times New Roman" w:hAnsi="Times New Roman"/>
          <w:sz w:val="26"/>
          <w:szCs w:val="26"/>
          <w:lang w:eastAsia="ru-RU"/>
        </w:rPr>
        <w:t xml:space="preserve">чащиеся МБОУ «МЭЛ им. А.Г. </w:t>
      </w:r>
      <w:proofErr w:type="spellStart"/>
      <w:r w:rsidRPr="00FB63DA">
        <w:rPr>
          <w:rFonts w:ascii="Times New Roman" w:eastAsia="Times New Roman" w:hAnsi="Times New Roman"/>
          <w:sz w:val="26"/>
          <w:szCs w:val="26"/>
          <w:lang w:eastAsia="ru-RU"/>
        </w:rPr>
        <w:t>Шнитке</w:t>
      </w:r>
      <w:proofErr w:type="spellEnd"/>
      <w:r w:rsidRPr="00FB63DA">
        <w:rPr>
          <w:rFonts w:ascii="Times New Roman" w:eastAsia="Times New Roman" w:hAnsi="Times New Roman"/>
          <w:sz w:val="26"/>
          <w:szCs w:val="26"/>
          <w:lang w:eastAsia="ru-RU"/>
        </w:rPr>
        <w:t>», члены детского объединения «Волжане», Анна Ермакова, Мария Линева (7 класс) и Алиса Киселе</w:t>
      </w:r>
      <w:r w:rsidR="00463D51">
        <w:rPr>
          <w:rFonts w:ascii="Times New Roman" w:eastAsia="Times New Roman" w:hAnsi="Times New Roman"/>
          <w:sz w:val="26"/>
          <w:szCs w:val="26"/>
          <w:lang w:eastAsia="ru-RU"/>
        </w:rPr>
        <w:t xml:space="preserve">ва (9 класс) стали победителями </w:t>
      </w:r>
      <w:r w:rsidRPr="00FB63DA">
        <w:rPr>
          <w:rFonts w:ascii="Times New Roman" w:eastAsia="Times New Roman" w:hAnsi="Times New Roman"/>
          <w:sz w:val="26"/>
          <w:szCs w:val="26"/>
          <w:lang w:eastAsia="ru-RU"/>
        </w:rPr>
        <w:t xml:space="preserve"> </w:t>
      </w:r>
      <w:r w:rsidR="00463D51">
        <w:rPr>
          <w:rFonts w:ascii="Times New Roman" w:eastAsia="Times New Roman" w:hAnsi="Times New Roman"/>
          <w:sz w:val="26"/>
          <w:szCs w:val="26"/>
          <w:lang w:val="en-US" w:eastAsia="ru-RU"/>
        </w:rPr>
        <w:t>XIII</w:t>
      </w:r>
      <w:r w:rsidR="00463D51" w:rsidRPr="00463D51">
        <w:rPr>
          <w:rFonts w:ascii="Times New Roman" w:eastAsia="Times New Roman" w:hAnsi="Times New Roman"/>
          <w:sz w:val="26"/>
          <w:szCs w:val="26"/>
          <w:lang w:eastAsia="ru-RU"/>
        </w:rPr>
        <w:t xml:space="preserve"> </w:t>
      </w:r>
      <w:r w:rsidR="00463D51">
        <w:rPr>
          <w:rFonts w:ascii="Times New Roman" w:eastAsia="Times New Roman" w:hAnsi="Times New Roman"/>
          <w:sz w:val="26"/>
          <w:szCs w:val="26"/>
          <w:lang w:eastAsia="ru-RU"/>
        </w:rPr>
        <w:t>детско-юношеской экологической Ассамблеи (г. Нижний</w:t>
      </w:r>
      <w:r w:rsidR="00463D51" w:rsidRPr="00FB63DA">
        <w:rPr>
          <w:rFonts w:ascii="Times New Roman" w:eastAsia="Times New Roman" w:hAnsi="Times New Roman"/>
          <w:sz w:val="26"/>
          <w:szCs w:val="26"/>
          <w:lang w:eastAsia="ru-RU"/>
        </w:rPr>
        <w:t xml:space="preserve"> </w:t>
      </w:r>
      <w:r w:rsidR="00463D51">
        <w:rPr>
          <w:rFonts w:ascii="Times New Roman" w:eastAsia="Times New Roman" w:hAnsi="Times New Roman"/>
          <w:sz w:val="26"/>
          <w:szCs w:val="26"/>
          <w:lang w:eastAsia="ru-RU"/>
        </w:rPr>
        <w:t>Новгород)</w:t>
      </w:r>
      <w:r w:rsidR="00463D51" w:rsidRPr="00FB63DA">
        <w:rPr>
          <w:rFonts w:ascii="Times New Roman" w:eastAsia="Times New Roman" w:hAnsi="Times New Roman"/>
          <w:sz w:val="26"/>
          <w:szCs w:val="26"/>
          <w:lang w:eastAsia="ru-RU"/>
        </w:rPr>
        <w:t xml:space="preserve">, </w:t>
      </w:r>
      <w:r w:rsidR="00463D51">
        <w:rPr>
          <w:rFonts w:ascii="Times New Roman" w:eastAsia="Times New Roman" w:hAnsi="Times New Roman"/>
          <w:sz w:val="26"/>
          <w:szCs w:val="26"/>
          <w:lang w:eastAsia="ru-RU"/>
        </w:rPr>
        <w:t xml:space="preserve">    </w:t>
      </w:r>
      <w:r w:rsidR="00463D51" w:rsidRPr="00FB63DA">
        <w:rPr>
          <w:rFonts w:ascii="Times New Roman" w:eastAsia="Times New Roman" w:hAnsi="Times New Roman"/>
          <w:sz w:val="26"/>
          <w:szCs w:val="26"/>
          <w:lang w:eastAsia="ru-RU"/>
        </w:rPr>
        <w:t>в рамках XIX международного научно-пром</w:t>
      </w:r>
      <w:r w:rsidR="00463D51">
        <w:rPr>
          <w:rFonts w:ascii="Times New Roman" w:eastAsia="Times New Roman" w:hAnsi="Times New Roman"/>
          <w:sz w:val="26"/>
          <w:szCs w:val="26"/>
          <w:lang w:eastAsia="ru-RU"/>
        </w:rPr>
        <w:t>ышленного форума «Великие реки»;</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 xml:space="preserve">- </w:t>
      </w:r>
      <w:r w:rsidR="00975AAB">
        <w:rPr>
          <w:rFonts w:ascii="Times New Roman" w:eastAsia="Times New Roman" w:hAnsi="Times New Roman"/>
          <w:sz w:val="26"/>
          <w:szCs w:val="26"/>
          <w:lang w:eastAsia="ru-RU"/>
        </w:rPr>
        <w:t>о</w:t>
      </w:r>
      <w:r w:rsidR="00463D51" w:rsidRPr="00FB63DA">
        <w:rPr>
          <w:rFonts w:ascii="Times New Roman" w:eastAsia="Times New Roman" w:hAnsi="Times New Roman"/>
          <w:sz w:val="26"/>
          <w:szCs w:val="26"/>
          <w:lang w:eastAsia="ru-RU"/>
        </w:rPr>
        <w:t xml:space="preserve">бучающаяся 2 «Б» класса МБОУ «СОШ № 1» Ангелина Гаращенко была  удостоена диплома II степени </w:t>
      </w:r>
      <w:r w:rsidR="00463D51">
        <w:rPr>
          <w:rFonts w:ascii="Times New Roman" w:eastAsia="Times New Roman" w:hAnsi="Times New Roman"/>
          <w:sz w:val="26"/>
          <w:szCs w:val="26"/>
          <w:lang w:eastAsia="ru-RU"/>
        </w:rPr>
        <w:t>очного</w:t>
      </w:r>
      <w:r w:rsidRPr="00FB63DA">
        <w:rPr>
          <w:rFonts w:ascii="Times New Roman" w:eastAsia="Times New Roman" w:hAnsi="Times New Roman"/>
          <w:sz w:val="26"/>
          <w:szCs w:val="26"/>
          <w:lang w:eastAsia="ru-RU"/>
        </w:rPr>
        <w:t xml:space="preserve"> финал</w:t>
      </w:r>
      <w:r w:rsidR="00463D51">
        <w:rPr>
          <w:rFonts w:ascii="Times New Roman" w:eastAsia="Times New Roman" w:hAnsi="Times New Roman"/>
          <w:sz w:val="26"/>
          <w:szCs w:val="26"/>
          <w:lang w:eastAsia="ru-RU"/>
        </w:rPr>
        <w:t>ьного</w:t>
      </w:r>
      <w:r w:rsidRPr="00FB63DA">
        <w:rPr>
          <w:rFonts w:ascii="Times New Roman" w:eastAsia="Times New Roman" w:hAnsi="Times New Roman"/>
          <w:sz w:val="26"/>
          <w:szCs w:val="26"/>
          <w:lang w:eastAsia="ru-RU"/>
        </w:rPr>
        <w:t xml:space="preserve"> тур</w:t>
      </w:r>
      <w:r w:rsidR="00463D51">
        <w:rPr>
          <w:rFonts w:ascii="Times New Roman" w:eastAsia="Times New Roman" w:hAnsi="Times New Roman"/>
          <w:sz w:val="26"/>
          <w:szCs w:val="26"/>
          <w:lang w:eastAsia="ru-RU"/>
        </w:rPr>
        <w:t>а</w:t>
      </w:r>
      <w:r w:rsidRPr="00FB63DA">
        <w:rPr>
          <w:rFonts w:ascii="Times New Roman" w:eastAsia="Times New Roman" w:hAnsi="Times New Roman"/>
          <w:sz w:val="26"/>
          <w:szCs w:val="26"/>
          <w:lang w:eastAsia="ru-RU"/>
        </w:rPr>
        <w:t xml:space="preserve"> XII Российского рождественского фестиваля-конференции «Юный исследователь</w:t>
      </w:r>
      <w:r w:rsidR="00463D51">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 xml:space="preserve"> </w:t>
      </w:r>
      <w:r w:rsidR="00463D51">
        <w:rPr>
          <w:rFonts w:ascii="Times New Roman" w:eastAsia="Times New Roman" w:hAnsi="Times New Roman"/>
          <w:sz w:val="26"/>
          <w:szCs w:val="26"/>
          <w:lang w:eastAsia="ru-RU"/>
        </w:rPr>
        <w:t>(г.</w:t>
      </w:r>
      <w:r w:rsidRPr="00FB63DA">
        <w:rPr>
          <w:rFonts w:ascii="Times New Roman" w:eastAsia="Times New Roman" w:hAnsi="Times New Roman"/>
          <w:sz w:val="26"/>
          <w:szCs w:val="26"/>
          <w:lang w:eastAsia="ru-RU"/>
        </w:rPr>
        <w:t xml:space="preserve"> Обнинск</w:t>
      </w:r>
      <w:r w:rsidR="00463D51">
        <w:rPr>
          <w:rFonts w:ascii="Times New Roman" w:eastAsia="Times New Roman" w:hAnsi="Times New Roman"/>
          <w:sz w:val="26"/>
          <w:szCs w:val="26"/>
          <w:lang w:eastAsia="ru-RU"/>
        </w:rPr>
        <w:t>)</w:t>
      </w:r>
      <w:r w:rsidRPr="00FB63DA">
        <w:rPr>
          <w:rFonts w:ascii="Times New Roman" w:eastAsia="Times New Roman" w:hAnsi="Times New Roman"/>
          <w:sz w:val="26"/>
          <w:szCs w:val="26"/>
          <w:lang w:eastAsia="ru-RU"/>
        </w:rPr>
        <w:t xml:space="preserve"> в рамках Национальной образовательной программы «Интеллектуально-творческий потенциа</w:t>
      </w:r>
      <w:r w:rsidR="00463D51">
        <w:rPr>
          <w:rFonts w:ascii="Times New Roman" w:eastAsia="Times New Roman" w:hAnsi="Times New Roman"/>
          <w:sz w:val="26"/>
          <w:szCs w:val="26"/>
          <w:lang w:eastAsia="ru-RU"/>
        </w:rPr>
        <w:t>л России»</w:t>
      </w:r>
      <w:r w:rsidRPr="00FB63DA">
        <w:rPr>
          <w:rFonts w:ascii="Times New Roman" w:eastAsia="Times New Roman" w:hAnsi="Times New Roman"/>
          <w:sz w:val="26"/>
          <w:szCs w:val="26"/>
          <w:lang w:eastAsia="ru-RU"/>
        </w:rPr>
        <w:t xml:space="preserve">; </w:t>
      </w:r>
    </w:p>
    <w:p w:rsidR="00463D51" w:rsidRDefault="00C92CF5" w:rsidP="00463D51">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lastRenderedPageBreak/>
        <w:t xml:space="preserve">- </w:t>
      </w:r>
      <w:r w:rsidR="00463D51" w:rsidRPr="00FB63DA">
        <w:rPr>
          <w:rFonts w:ascii="Times New Roman" w:eastAsia="Times New Roman" w:hAnsi="Times New Roman"/>
          <w:sz w:val="26"/>
          <w:szCs w:val="26"/>
          <w:lang w:eastAsia="ru-RU"/>
        </w:rPr>
        <w:t xml:space="preserve">обучающаяся 9 «б» класса МБОУ «СОШ № 16» Нина Суворова заняла </w:t>
      </w:r>
      <w:r w:rsidR="00463D51">
        <w:rPr>
          <w:rFonts w:ascii="Times New Roman" w:eastAsia="Times New Roman" w:hAnsi="Times New Roman"/>
          <w:sz w:val="26"/>
          <w:szCs w:val="26"/>
          <w:lang w:eastAsia="ru-RU"/>
        </w:rPr>
        <w:t xml:space="preserve">                   </w:t>
      </w:r>
      <w:r w:rsidR="00463D51" w:rsidRPr="00FB63DA">
        <w:rPr>
          <w:rFonts w:ascii="Times New Roman" w:eastAsia="Times New Roman" w:hAnsi="Times New Roman"/>
          <w:sz w:val="26"/>
          <w:szCs w:val="26"/>
          <w:lang w:eastAsia="ru-RU"/>
        </w:rPr>
        <w:t>3 место и была награждена путевкой в Международный детский центр «Артек»</w:t>
      </w:r>
      <w:r w:rsidR="00463D51">
        <w:rPr>
          <w:rFonts w:ascii="Times New Roman" w:eastAsia="Times New Roman" w:hAnsi="Times New Roman"/>
          <w:sz w:val="26"/>
          <w:szCs w:val="26"/>
          <w:lang w:eastAsia="ru-RU"/>
        </w:rPr>
        <w:t xml:space="preserve"> по итогам участия в региональном</w:t>
      </w:r>
      <w:r w:rsidRPr="00FB63DA">
        <w:rPr>
          <w:rFonts w:ascii="Times New Roman" w:eastAsia="Times New Roman" w:hAnsi="Times New Roman"/>
          <w:sz w:val="26"/>
          <w:szCs w:val="26"/>
          <w:lang w:eastAsia="ru-RU"/>
        </w:rPr>
        <w:t xml:space="preserve"> этап</w:t>
      </w:r>
      <w:r w:rsidR="00463D51">
        <w:rPr>
          <w:rFonts w:ascii="Times New Roman" w:eastAsia="Times New Roman" w:hAnsi="Times New Roman"/>
          <w:sz w:val="26"/>
          <w:szCs w:val="26"/>
          <w:lang w:eastAsia="ru-RU"/>
        </w:rPr>
        <w:t>е</w:t>
      </w:r>
      <w:r w:rsidRPr="00FB63DA">
        <w:rPr>
          <w:rFonts w:ascii="Times New Roman" w:eastAsia="Times New Roman" w:hAnsi="Times New Roman"/>
          <w:sz w:val="26"/>
          <w:szCs w:val="26"/>
          <w:lang w:eastAsia="ru-RU"/>
        </w:rPr>
        <w:t xml:space="preserve"> Всероссийского конкурса юных чтецов «Живая кла</w:t>
      </w:r>
      <w:r w:rsidR="00463D51">
        <w:rPr>
          <w:rFonts w:ascii="Times New Roman" w:eastAsia="Times New Roman" w:hAnsi="Times New Roman"/>
          <w:sz w:val="26"/>
          <w:szCs w:val="26"/>
          <w:lang w:eastAsia="ru-RU"/>
        </w:rPr>
        <w:t xml:space="preserve">ссика»;           </w:t>
      </w:r>
    </w:p>
    <w:p w:rsidR="00975AAB" w:rsidRDefault="00C92CF5" w:rsidP="00975AAB">
      <w:pPr>
        <w:widowControl w:val="0"/>
        <w:suppressAutoHyphens/>
        <w:spacing w:after="0" w:line="240" w:lineRule="auto"/>
        <w:ind w:left="-851" w:firstLine="851"/>
        <w:contextualSpacing/>
        <w:jc w:val="both"/>
        <w:rPr>
          <w:rFonts w:ascii="Times New Roman" w:eastAsia="Times New Roman" w:hAnsi="Times New Roman"/>
          <w:sz w:val="26"/>
          <w:szCs w:val="26"/>
          <w:lang w:eastAsia="ru-RU"/>
        </w:rPr>
      </w:pPr>
      <w:r w:rsidRPr="00FB63DA">
        <w:rPr>
          <w:rFonts w:ascii="Times New Roman" w:eastAsia="Times New Roman" w:hAnsi="Times New Roman"/>
          <w:sz w:val="26"/>
          <w:szCs w:val="26"/>
          <w:lang w:eastAsia="ru-RU"/>
        </w:rPr>
        <w:t>-</w:t>
      </w:r>
      <w:r w:rsidR="00463D51">
        <w:rPr>
          <w:rFonts w:ascii="Times New Roman" w:eastAsia="Times New Roman" w:hAnsi="Times New Roman"/>
          <w:sz w:val="26"/>
          <w:szCs w:val="26"/>
          <w:lang w:eastAsia="ru-RU"/>
        </w:rPr>
        <w:t xml:space="preserve"> </w:t>
      </w:r>
      <w:r w:rsidR="00975AAB">
        <w:rPr>
          <w:rFonts w:ascii="Times New Roman" w:eastAsia="Times New Roman" w:hAnsi="Times New Roman"/>
          <w:sz w:val="26"/>
          <w:szCs w:val="26"/>
          <w:lang w:eastAsia="ru-RU"/>
        </w:rPr>
        <w:t>п</w:t>
      </w:r>
      <w:r w:rsidRPr="00FB63DA">
        <w:rPr>
          <w:rFonts w:ascii="Times New Roman" w:eastAsia="Times New Roman" w:hAnsi="Times New Roman"/>
          <w:sz w:val="26"/>
          <w:szCs w:val="26"/>
          <w:lang w:eastAsia="ru-RU"/>
        </w:rPr>
        <w:t xml:space="preserve">обедителями </w:t>
      </w:r>
      <w:r w:rsidR="00975AAB">
        <w:rPr>
          <w:rFonts w:ascii="Times New Roman" w:eastAsia="Times New Roman" w:hAnsi="Times New Roman"/>
          <w:sz w:val="26"/>
          <w:szCs w:val="26"/>
          <w:lang w:eastAsia="ru-RU"/>
        </w:rPr>
        <w:t>отраслевой олимпиады</w:t>
      </w:r>
      <w:r w:rsidR="00463D51" w:rsidRPr="00FB63DA">
        <w:rPr>
          <w:rFonts w:ascii="Times New Roman" w:eastAsia="Times New Roman" w:hAnsi="Times New Roman"/>
          <w:sz w:val="26"/>
          <w:szCs w:val="26"/>
          <w:lang w:eastAsia="ru-RU"/>
        </w:rPr>
        <w:t xml:space="preserve"> по информатике «Шаги к успеху»</w:t>
      </w:r>
      <w:r w:rsidR="00463D51">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 xml:space="preserve">стали: </w:t>
      </w:r>
      <w:r w:rsidR="00975AAB">
        <w:rPr>
          <w:rFonts w:ascii="Times New Roman" w:eastAsia="Times New Roman" w:hAnsi="Times New Roman"/>
          <w:sz w:val="26"/>
          <w:szCs w:val="26"/>
          <w:lang w:eastAsia="ru-RU"/>
        </w:rPr>
        <w:t xml:space="preserve">     </w:t>
      </w:r>
      <w:r w:rsidRPr="00FB63DA">
        <w:rPr>
          <w:rFonts w:ascii="Times New Roman" w:eastAsia="Times New Roman" w:hAnsi="Times New Roman"/>
          <w:sz w:val="26"/>
          <w:szCs w:val="26"/>
          <w:lang w:eastAsia="ru-RU"/>
        </w:rPr>
        <w:t xml:space="preserve">I место – учащийся 10 «А» класса МБОУ «СОШ № 21» Алексей </w:t>
      </w:r>
      <w:proofErr w:type="spellStart"/>
      <w:r w:rsidRPr="00FB63DA">
        <w:rPr>
          <w:rFonts w:ascii="Times New Roman" w:eastAsia="Times New Roman" w:hAnsi="Times New Roman"/>
          <w:sz w:val="26"/>
          <w:szCs w:val="26"/>
          <w:lang w:eastAsia="ru-RU"/>
        </w:rPr>
        <w:t>Дикун</w:t>
      </w:r>
      <w:proofErr w:type="spellEnd"/>
      <w:r w:rsidRPr="00FB63DA">
        <w:rPr>
          <w:rFonts w:ascii="Times New Roman" w:eastAsia="Times New Roman" w:hAnsi="Times New Roman"/>
          <w:sz w:val="26"/>
          <w:szCs w:val="26"/>
          <w:lang w:eastAsia="ru-RU"/>
        </w:rPr>
        <w:t xml:space="preserve">; II место – учащаяся 9 класса МБОУ «СОШ с. Заветное» – Ксения </w:t>
      </w:r>
      <w:proofErr w:type="spellStart"/>
      <w:r w:rsidRPr="00FB63DA">
        <w:rPr>
          <w:rFonts w:ascii="Times New Roman" w:eastAsia="Times New Roman" w:hAnsi="Times New Roman"/>
          <w:sz w:val="26"/>
          <w:szCs w:val="26"/>
          <w:lang w:eastAsia="ru-RU"/>
        </w:rPr>
        <w:t>Трубенко</w:t>
      </w:r>
      <w:proofErr w:type="spellEnd"/>
      <w:r w:rsidRPr="00FB63DA">
        <w:rPr>
          <w:rFonts w:ascii="Times New Roman" w:eastAsia="Times New Roman" w:hAnsi="Times New Roman"/>
          <w:sz w:val="26"/>
          <w:szCs w:val="26"/>
          <w:lang w:eastAsia="ru-RU"/>
        </w:rPr>
        <w:t xml:space="preserve">, учащаяся 10 класса МБОУ «СОШ п. Пробуждение» – Екатерина Ткачёва; III место – учащаяся 10 «Б» класса МБОУ «СОШ № 4»  Елена </w:t>
      </w:r>
      <w:proofErr w:type="spellStart"/>
      <w:r w:rsidRPr="00FB63DA">
        <w:rPr>
          <w:rFonts w:ascii="Times New Roman" w:eastAsia="Times New Roman" w:hAnsi="Times New Roman"/>
          <w:sz w:val="26"/>
          <w:szCs w:val="26"/>
          <w:lang w:eastAsia="ru-RU"/>
        </w:rPr>
        <w:t>Сяткина</w:t>
      </w:r>
      <w:proofErr w:type="spellEnd"/>
      <w:r w:rsidRPr="00FB63DA">
        <w:rPr>
          <w:rFonts w:ascii="Times New Roman" w:eastAsia="Times New Roman" w:hAnsi="Times New Roman"/>
          <w:sz w:val="26"/>
          <w:szCs w:val="26"/>
          <w:lang w:eastAsia="ru-RU"/>
        </w:rPr>
        <w:t xml:space="preserve">, учащаяся 9 класса МБОУ «СОШ № </w:t>
      </w:r>
      <w:r w:rsidR="00892422" w:rsidRPr="00FB63DA">
        <w:rPr>
          <w:rFonts w:ascii="Times New Roman" w:eastAsia="Times New Roman" w:hAnsi="Times New Roman"/>
          <w:sz w:val="26"/>
          <w:szCs w:val="26"/>
          <w:lang w:eastAsia="ru-RU"/>
        </w:rPr>
        <w:t xml:space="preserve">4» Олеся </w:t>
      </w:r>
      <w:proofErr w:type="spellStart"/>
      <w:r w:rsidR="00892422" w:rsidRPr="00FB63DA">
        <w:rPr>
          <w:rFonts w:ascii="Times New Roman" w:eastAsia="Times New Roman" w:hAnsi="Times New Roman"/>
          <w:sz w:val="26"/>
          <w:szCs w:val="26"/>
          <w:lang w:eastAsia="ru-RU"/>
        </w:rPr>
        <w:t>Устянская</w:t>
      </w:r>
      <w:proofErr w:type="spellEnd"/>
      <w:r w:rsidR="00892422" w:rsidRPr="00FB63DA">
        <w:rPr>
          <w:rFonts w:ascii="Times New Roman" w:eastAsia="Times New Roman" w:hAnsi="Times New Roman"/>
          <w:sz w:val="26"/>
          <w:szCs w:val="26"/>
          <w:lang w:eastAsia="ru-RU"/>
        </w:rPr>
        <w:t>.</w:t>
      </w:r>
    </w:p>
    <w:p w:rsidR="00975AAB" w:rsidRDefault="008045F1" w:rsidP="00975AAB">
      <w:pPr>
        <w:widowControl w:val="0"/>
        <w:suppressAutoHyphens/>
        <w:spacing w:after="0" w:line="240" w:lineRule="auto"/>
        <w:ind w:left="-851" w:firstLine="851"/>
        <w:contextualSpacing/>
        <w:jc w:val="both"/>
        <w:rPr>
          <w:rFonts w:ascii="Times New Roman" w:hAnsi="Times New Roman"/>
          <w:sz w:val="26"/>
          <w:szCs w:val="26"/>
          <w:lang w:eastAsia="ru-RU"/>
        </w:rPr>
      </w:pPr>
      <w:r w:rsidRPr="00FB63DA">
        <w:rPr>
          <w:rFonts w:ascii="Times New Roman" w:hAnsi="Times New Roman"/>
          <w:sz w:val="26"/>
          <w:szCs w:val="26"/>
          <w:lang w:eastAsia="ru-RU"/>
        </w:rPr>
        <w:t>С целью повышения престижа учительской профессии</w:t>
      </w:r>
      <w:r w:rsidR="00975AAB">
        <w:rPr>
          <w:rFonts w:ascii="Times New Roman" w:hAnsi="Times New Roman"/>
          <w:sz w:val="26"/>
          <w:szCs w:val="26"/>
          <w:lang w:eastAsia="ru-RU"/>
        </w:rPr>
        <w:t xml:space="preserve"> является </w:t>
      </w:r>
      <w:r w:rsidRPr="00FB63DA">
        <w:rPr>
          <w:rFonts w:ascii="Times New Roman" w:hAnsi="Times New Roman"/>
          <w:sz w:val="26"/>
          <w:szCs w:val="26"/>
          <w:lang w:eastAsia="ru-RU"/>
        </w:rPr>
        <w:t xml:space="preserve">выявление </w:t>
      </w:r>
      <w:r w:rsidR="00975AAB">
        <w:rPr>
          <w:rFonts w:ascii="Times New Roman" w:hAnsi="Times New Roman"/>
          <w:sz w:val="26"/>
          <w:szCs w:val="26"/>
          <w:lang w:eastAsia="ru-RU"/>
        </w:rPr>
        <w:t xml:space="preserve">              </w:t>
      </w:r>
      <w:r w:rsidRPr="00FB63DA">
        <w:rPr>
          <w:rFonts w:ascii="Times New Roman" w:hAnsi="Times New Roman"/>
          <w:sz w:val="26"/>
          <w:szCs w:val="26"/>
          <w:lang w:eastAsia="ru-RU"/>
        </w:rPr>
        <w:t>и развитие профессионального творческого потенциала педагогов. В 2016-2017 учебном году специалистами МБОУ ДО «Методический центр» организовано и проведено 24 конкурса муниципального уровня, в которых приняли участие 507 педагогов (в 2015-2016 учебном году - 22 конкурса, приняли участие 482 педагога). В конкурсах более высокого уровня - 701 педагог, 551 из них стали победителями и призерами (в 2015-2016 уч. году - 515 педагогов</w:t>
      </w:r>
      <w:r w:rsidR="00975AAB">
        <w:rPr>
          <w:rFonts w:ascii="Times New Roman" w:hAnsi="Times New Roman"/>
          <w:sz w:val="26"/>
          <w:szCs w:val="26"/>
          <w:lang w:eastAsia="ru-RU"/>
        </w:rPr>
        <w:t>, из них 252 стали победителями</w:t>
      </w:r>
      <w:r w:rsidRPr="00FB63DA">
        <w:rPr>
          <w:rFonts w:ascii="Times New Roman" w:hAnsi="Times New Roman"/>
          <w:sz w:val="26"/>
          <w:szCs w:val="26"/>
          <w:lang w:eastAsia="ru-RU"/>
        </w:rPr>
        <w:t xml:space="preserve"> и призерами). Непрерывная курсовая подготовка педагогических работников Энгельсского муниципального района осуществлялась в течение всего года. 807 педагогических и руководящих работников образовательных учреждений прошли очередные курсы повышения квалификации                  на базе ГАУ ДПО «СОИРО».</w:t>
      </w:r>
    </w:p>
    <w:p w:rsidR="00975AAB" w:rsidRPr="00FB63DA" w:rsidRDefault="00975AAB" w:rsidP="00975AAB">
      <w:pPr>
        <w:pStyle w:val="a3"/>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 xml:space="preserve">Реализован </w:t>
      </w:r>
      <w:r w:rsidRPr="00975AAB">
        <w:rPr>
          <w:rFonts w:ascii="Times New Roman" w:hAnsi="Times New Roman"/>
          <w:b/>
          <w:sz w:val="26"/>
          <w:szCs w:val="26"/>
          <w:lang w:eastAsia="ru-RU"/>
        </w:rPr>
        <w:t>комплекс мер по улучшению материально – технической базы образовательных организаций</w:t>
      </w:r>
      <w:r w:rsidRPr="00FB63DA">
        <w:rPr>
          <w:rFonts w:ascii="Times New Roman" w:hAnsi="Times New Roman"/>
          <w:sz w:val="26"/>
          <w:szCs w:val="26"/>
          <w:lang w:eastAsia="ru-RU"/>
        </w:rPr>
        <w:t xml:space="preserve">.  Проведены ремонтные работы в 59 учреждениях (в 2016 - 2015 году – 48): капитальный ремонт кровли (28 учреждений); ремонт системы  отопления (16 организаций), системы водоснабжения и водоотведения (28 учреждений). </w:t>
      </w:r>
      <w:r>
        <w:rPr>
          <w:rFonts w:ascii="Times New Roman" w:hAnsi="Times New Roman"/>
          <w:sz w:val="26"/>
          <w:szCs w:val="26"/>
          <w:lang w:eastAsia="ru-RU"/>
        </w:rPr>
        <w:t xml:space="preserve">   </w:t>
      </w:r>
      <w:r w:rsidRPr="00FB63DA">
        <w:rPr>
          <w:rFonts w:ascii="Times New Roman" w:hAnsi="Times New Roman"/>
          <w:sz w:val="26"/>
          <w:szCs w:val="26"/>
          <w:lang w:eastAsia="ru-RU"/>
        </w:rPr>
        <w:t xml:space="preserve">В 33 образовательных организациях были проведены мероприятия, направленные на энергосбережение (замена ветхих оконных блоков, проверка и установка приборов учета тепла). </w:t>
      </w:r>
    </w:p>
    <w:p w:rsidR="00975AAB" w:rsidRPr="00FB63DA" w:rsidRDefault="00975AAB" w:rsidP="00975AAB">
      <w:pPr>
        <w:pStyle w:val="a3"/>
        <w:ind w:left="-851" w:firstLine="708"/>
        <w:jc w:val="both"/>
        <w:rPr>
          <w:rFonts w:ascii="Times New Roman" w:hAnsi="Times New Roman"/>
          <w:bCs/>
          <w:sz w:val="26"/>
          <w:szCs w:val="26"/>
          <w:lang w:eastAsia="ru-RU"/>
        </w:rPr>
      </w:pPr>
      <w:r w:rsidRPr="00FB63DA">
        <w:rPr>
          <w:rFonts w:ascii="Times New Roman" w:hAnsi="Times New Roman"/>
          <w:sz w:val="26"/>
          <w:szCs w:val="26"/>
          <w:lang w:eastAsia="ru-RU"/>
        </w:rPr>
        <w:t xml:space="preserve">  Большое внимание уделяется </w:t>
      </w:r>
      <w:r w:rsidRPr="00975AAB">
        <w:rPr>
          <w:rFonts w:ascii="Times New Roman" w:hAnsi="Times New Roman"/>
          <w:b/>
          <w:sz w:val="26"/>
          <w:szCs w:val="26"/>
          <w:lang w:eastAsia="ru-RU"/>
        </w:rPr>
        <w:t xml:space="preserve">обеспечению безопасности образовательных учреждений. </w:t>
      </w:r>
      <w:r w:rsidRPr="00FB63DA">
        <w:rPr>
          <w:rFonts w:ascii="Times New Roman" w:hAnsi="Times New Roman"/>
          <w:sz w:val="26"/>
          <w:szCs w:val="26"/>
          <w:lang w:eastAsia="ru-RU"/>
        </w:rPr>
        <w:t>Все образовательные организации  района оснащены перви</w:t>
      </w:r>
      <w:r>
        <w:rPr>
          <w:rFonts w:ascii="Times New Roman" w:hAnsi="Times New Roman"/>
          <w:sz w:val="26"/>
          <w:szCs w:val="26"/>
          <w:lang w:eastAsia="ru-RU"/>
        </w:rPr>
        <w:t xml:space="preserve">чными средствами пожаротушения, </w:t>
      </w:r>
      <w:r w:rsidRPr="00FB63DA">
        <w:rPr>
          <w:rFonts w:ascii="Times New Roman" w:hAnsi="Times New Roman"/>
          <w:sz w:val="26"/>
          <w:szCs w:val="26"/>
          <w:lang w:eastAsia="ru-RU"/>
        </w:rPr>
        <w:t xml:space="preserve">автоматическими системами пожарной безопасности, объектовыми станциями системы мониторинга, обработки и передачи данных на пульт подразделения пожарной охраны («Стрелец-мониторинг»). </w:t>
      </w:r>
      <w:proofErr w:type="gramStart"/>
      <w:r w:rsidRPr="00FB63DA">
        <w:rPr>
          <w:rFonts w:ascii="Times New Roman" w:hAnsi="Times New Roman"/>
          <w:sz w:val="26"/>
          <w:szCs w:val="26"/>
          <w:lang w:eastAsia="ru-RU"/>
        </w:rPr>
        <w:t>В 33 учреждениях (24,8 %) заключены договора об осуществлении охранной деятельности частными ох</w:t>
      </w:r>
      <w:r>
        <w:rPr>
          <w:rFonts w:ascii="Times New Roman" w:hAnsi="Times New Roman"/>
          <w:sz w:val="26"/>
          <w:szCs w:val="26"/>
          <w:lang w:eastAsia="ru-RU"/>
        </w:rPr>
        <w:t xml:space="preserve">ранными организациями (24,8 %, </w:t>
      </w:r>
      <w:r w:rsidRPr="00FB63DA">
        <w:rPr>
          <w:rFonts w:ascii="Times New Roman" w:hAnsi="Times New Roman"/>
          <w:sz w:val="26"/>
          <w:szCs w:val="26"/>
          <w:lang w:eastAsia="ru-RU"/>
        </w:rPr>
        <w:t>в 2015-2016 учебном году  –  16 учреждений (12%).</w:t>
      </w:r>
      <w:proofErr w:type="gramEnd"/>
      <w:r w:rsidRPr="00FB63DA">
        <w:rPr>
          <w:rFonts w:ascii="Times New Roman" w:hAnsi="Times New Roman"/>
          <w:sz w:val="26"/>
          <w:szCs w:val="26"/>
          <w:lang w:eastAsia="ru-RU"/>
        </w:rPr>
        <w:t xml:space="preserve"> Автоматизированной контрольно-пропускной системой оснащены 15 учреждений.   Видеонаблюдение ведется в 73 учреждениях (54,8%) установлено 810 камер видеонаблюдения.</w:t>
      </w:r>
    </w:p>
    <w:p w:rsidR="00975AAB" w:rsidRPr="00FB63DA" w:rsidRDefault="00975AAB" w:rsidP="00975AAB">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Продолжена работа по организации подвоза детей из отдаленных населенных пунктов  в образовательные организации.  На балансе 17 образовательных организаций Энгельсского муниципального образования находится 31 автотранспортная единица. Школьные автобусы  в течение учебного года осуществл</w:t>
      </w:r>
      <w:r>
        <w:rPr>
          <w:rFonts w:ascii="Times New Roman" w:hAnsi="Times New Roman"/>
          <w:sz w:val="26"/>
          <w:szCs w:val="26"/>
          <w:lang w:eastAsia="ru-RU"/>
        </w:rPr>
        <w:t>яли</w:t>
      </w:r>
      <w:r w:rsidRPr="00FB63DA">
        <w:rPr>
          <w:rFonts w:ascii="Times New Roman" w:hAnsi="Times New Roman"/>
          <w:sz w:val="26"/>
          <w:szCs w:val="26"/>
          <w:lang w:eastAsia="ru-RU"/>
        </w:rPr>
        <w:t xml:space="preserve"> подвоз 603 обучающихся в школы из 35 отдаленных населенных пунктов. Все единицы автотранспорта оборудованы системой ГЛОНАСС, </w:t>
      </w:r>
      <w:proofErr w:type="spellStart"/>
      <w:r w:rsidRPr="00FB63DA">
        <w:rPr>
          <w:rFonts w:ascii="Times New Roman" w:hAnsi="Times New Roman"/>
          <w:sz w:val="26"/>
          <w:szCs w:val="26"/>
          <w:lang w:eastAsia="ru-RU"/>
        </w:rPr>
        <w:t>тахографами</w:t>
      </w:r>
      <w:proofErr w:type="spellEnd"/>
      <w:r w:rsidRPr="00FB63DA">
        <w:rPr>
          <w:rFonts w:ascii="Times New Roman" w:hAnsi="Times New Roman"/>
          <w:sz w:val="26"/>
          <w:szCs w:val="26"/>
          <w:lang w:eastAsia="ru-RU"/>
        </w:rPr>
        <w:t xml:space="preserve">. </w:t>
      </w:r>
    </w:p>
    <w:p w:rsidR="008045F1" w:rsidRPr="00975AAB" w:rsidRDefault="00975AAB" w:rsidP="00975AAB">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 xml:space="preserve">В рамках реализации проекта партии "Единая Россия" по замене школьных автобусов в связи с завершением срока их эксплуатации. </w:t>
      </w:r>
      <w:proofErr w:type="gramStart"/>
      <w:r w:rsidRPr="00FB63DA">
        <w:rPr>
          <w:rFonts w:ascii="Times New Roman" w:hAnsi="Times New Roman"/>
          <w:sz w:val="26"/>
          <w:szCs w:val="26"/>
          <w:lang w:eastAsia="ru-RU"/>
        </w:rPr>
        <w:t>В 2016 – 2017 учебном году  в 5 общеобразовательных организаций района (СОШ с. Терновка, с. Бурный, с. Заветное, п. им. Карла Маркса, с. Подстепное) поступили 5 новых школьных автобусов (3 Форда, Газель, ПАЗ).</w:t>
      </w:r>
      <w:r w:rsidR="008045F1" w:rsidRPr="00FB63DA">
        <w:rPr>
          <w:rFonts w:ascii="Times New Roman" w:hAnsi="Times New Roman"/>
          <w:sz w:val="26"/>
          <w:szCs w:val="26"/>
          <w:lang w:eastAsia="ru-RU"/>
        </w:rPr>
        <w:t xml:space="preserve"> </w:t>
      </w:r>
      <w:proofErr w:type="gramEnd"/>
    </w:p>
    <w:p w:rsidR="00975AAB" w:rsidRDefault="008045F1" w:rsidP="00975AAB">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lastRenderedPageBreak/>
        <w:t xml:space="preserve">В целях реализации полномочий Энгельсского муниципального района </w:t>
      </w:r>
      <w:r w:rsidRPr="00975AAB">
        <w:rPr>
          <w:rFonts w:ascii="Times New Roman" w:hAnsi="Times New Roman"/>
          <w:b/>
          <w:sz w:val="26"/>
          <w:szCs w:val="26"/>
          <w:lang w:eastAsia="ru-RU"/>
        </w:rPr>
        <w:t>по организации отдыха детей в каникулярное время</w:t>
      </w:r>
      <w:r w:rsidRPr="00FB63DA">
        <w:rPr>
          <w:rFonts w:ascii="Times New Roman" w:hAnsi="Times New Roman"/>
          <w:sz w:val="26"/>
          <w:szCs w:val="26"/>
          <w:lang w:eastAsia="ru-RU"/>
        </w:rPr>
        <w:t xml:space="preserve"> и своевременной подготовки к летней оздоровительной кампании 2017 года утверждена и реализуется муниципальная программа «Организация отдыха детей в каникулярное время в Энгельсском муниципальном районе в 2017 году». </w:t>
      </w:r>
    </w:p>
    <w:p w:rsidR="008045F1" w:rsidRPr="00ED2C37" w:rsidRDefault="008045F1" w:rsidP="00975AAB">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Охват детей летним отдыхом в загородных оздо</w:t>
      </w:r>
      <w:r w:rsidR="00975AAB" w:rsidRPr="00ED2C37">
        <w:rPr>
          <w:rFonts w:ascii="Times New Roman" w:hAnsi="Times New Roman"/>
          <w:sz w:val="26"/>
          <w:szCs w:val="26"/>
          <w:lang w:eastAsia="ru-RU"/>
        </w:rPr>
        <w:t>ровительных учреждениях составил</w:t>
      </w:r>
      <w:r w:rsidRPr="00ED2C37">
        <w:rPr>
          <w:rFonts w:ascii="Times New Roman" w:hAnsi="Times New Roman"/>
          <w:sz w:val="26"/>
          <w:szCs w:val="26"/>
          <w:lang w:eastAsia="ru-RU"/>
        </w:rPr>
        <w:t xml:space="preserve">                      </w:t>
      </w:r>
      <w:bookmarkStart w:id="0" w:name="_GoBack"/>
      <w:bookmarkEnd w:id="0"/>
      <w:r w:rsidRPr="00ED2C37">
        <w:rPr>
          <w:rFonts w:ascii="Times New Roman" w:hAnsi="Times New Roman"/>
          <w:sz w:val="26"/>
          <w:szCs w:val="26"/>
          <w:lang w:eastAsia="ru-RU"/>
        </w:rPr>
        <w:t xml:space="preserve">1300 детей (на уровне 2016 года). В МАУ ДО «Буревестник» </w:t>
      </w:r>
      <w:r w:rsidR="00563122" w:rsidRPr="00ED2C37">
        <w:rPr>
          <w:rFonts w:ascii="Times New Roman" w:hAnsi="Times New Roman"/>
          <w:sz w:val="26"/>
          <w:szCs w:val="26"/>
          <w:lang w:eastAsia="ru-RU"/>
        </w:rPr>
        <w:t xml:space="preserve">за 3 смены </w:t>
      </w:r>
      <w:r w:rsidRPr="00ED2C37">
        <w:rPr>
          <w:rFonts w:ascii="Times New Roman" w:hAnsi="Times New Roman"/>
          <w:sz w:val="26"/>
          <w:szCs w:val="26"/>
          <w:lang w:eastAsia="ru-RU"/>
        </w:rPr>
        <w:t>отдохнули  639 детей</w:t>
      </w:r>
      <w:r w:rsidR="00563122" w:rsidRPr="00ED2C37">
        <w:rPr>
          <w:rFonts w:ascii="Times New Roman" w:hAnsi="Times New Roman"/>
          <w:sz w:val="26"/>
          <w:szCs w:val="26"/>
          <w:lang w:eastAsia="ru-RU"/>
        </w:rPr>
        <w:t xml:space="preserve">, </w:t>
      </w:r>
      <w:r w:rsidRPr="00ED2C37">
        <w:rPr>
          <w:rFonts w:ascii="Times New Roman" w:hAnsi="Times New Roman"/>
          <w:sz w:val="26"/>
          <w:szCs w:val="26"/>
          <w:lang w:eastAsia="ru-RU"/>
        </w:rPr>
        <w:t xml:space="preserve"> в спортивно-оздоровительном лагере МАУ ДО «ДЮСШ» «Азимут»  </w:t>
      </w:r>
      <w:r w:rsidR="00563122" w:rsidRPr="00ED2C37">
        <w:rPr>
          <w:rFonts w:ascii="Times New Roman" w:hAnsi="Times New Roman"/>
          <w:sz w:val="26"/>
          <w:szCs w:val="26"/>
          <w:lang w:eastAsia="ru-RU"/>
        </w:rPr>
        <w:t xml:space="preserve">- 249 </w:t>
      </w:r>
      <w:r w:rsidRPr="00ED2C37">
        <w:rPr>
          <w:rFonts w:ascii="Times New Roman" w:hAnsi="Times New Roman"/>
          <w:sz w:val="26"/>
          <w:szCs w:val="26"/>
          <w:lang w:eastAsia="ru-RU"/>
        </w:rPr>
        <w:t xml:space="preserve">детей. Итого – 888 детей.  410 детей   направлены в профильные смены. В апреле 110 детей </w:t>
      </w:r>
      <w:r w:rsidR="00563122" w:rsidRPr="00ED2C37">
        <w:rPr>
          <w:rFonts w:ascii="Times New Roman" w:hAnsi="Times New Roman"/>
          <w:sz w:val="26"/>
          <w:szCs w:val="26"/>
          <w:lang w:eastAsia="ru-RU"/>
        </w:rPr>
        <w:t xml:space="preserve">участвовали </w:t>
      </w:r>
      <w:r w:rsidRPr="00ED2C37">
        <w:rPr>
          <w:rFonts w:ascii="Times New Roman" w:hAnsi="Times New Roman"/>
          <w:sz w:val="26"/>
          <w:szCs w:val="26"/>
          <w:lang w:eastAsia="ru-RU"/>
        </w:rPr>
        <w:t>в смен</w:t>
      </w:r>
      <w:r w:rsidR="00563122" w:rsidRPr="00ED2C37">
        <w:rPr>
          <w:rFonts w:ascii="Times New Roman" w:hAnsi="Times New Roman"/>
          <w:sz w:val="26"/>
          <w:szCs w:val="26"/>
          <w:lang w:eastAsia="ru-RU"/>
        </w:rPr>
        <w:t>е</w:t>
      </w:r>
      <w:r w:rsidRPr="00ED2C37">
        <w:rPr>
          <w:rFonts w:ascii="Times New Roman" w:hAnsi="Times New Roman"/>
          <w:sz w:val="26"/>
          <w:szCs w:val="26"/>
          <w:lang w:eastAsia="ru-RU"/>
        </w:rPr>
        <w:t xml:space="preserve"> </w:t>
      </w:r>
      <w:r w:rsidR="00D553CB" w:rsidRPr="00ED2C37">
        <w:rPr>
          <w:rFonts w:ascii="Times New Roman" w:hAnsi="Times New Roman"/>
          <w:sz w:val="26"/>
          <w:szCs w:val="26"/>
          <w:lang w:eastAsia="ru-RU"/>
        </w:rPr>
        <w:t xml:space="preserve">«Мы – дети космоса» </w:t>
      </w:r>
      <w:r w:rsidRPr="00ED2C37">
        <w:rPr>
          <w:rFonts w:ascii="Times New Roman" w:hAnsi="Times New Roman"/>
          <w:sz w:val="26"/>
          <w:szCs w:val="26"/>
          <w:lang w:eastAsia="ru-RU"/>
        </w:rPr>
        <w:t xml:space="preserve">для </w:t>
      </w:r>
      <w:r w:rsidR="00D553CB" w:rsidRPr="00ED2C37">
        <w:rPr>
          <w:rFonts w:ascii="Times New Roman" w:hAnsi="Times New Roman"/>
          <w:sz w:val="26"/>
          <w:szCs w:val="26"/>
          <w:lang w:eastAsia="ru-RU"/>
        </w:rPr>
        <w:t xml:space="preserve">творческих и </w:t>
      </w:r>
      <w:r w:rsidRPr="00ED2C37">
        <w:rPr>
          <w:rFonts w:ascii="Times New Roman" w:hAnsi="Times New Roman"/>
          <w:sz w:val="26"/>
          <w:szCs w:val="26"/>
          <w:lang w:eastAsia="ru-RU"/>
        </w:rPr>
        <w:t xml:space="preserve">одаренных детей в </w:t>
      </w:r>
      <w:r w:rsidR="00D553CB" w:rsidRPr="00ED2C37">
        <w:rPr>
          <w:rFonts w:ascii="Times New Roman" w:hAnsi="Times New Roman"/>
          <w:sz w:val="26"/>
          <w:szCs w:val="26"/>
          <w:lang w:eastAsia="ru-RU"/>
        </w:rPr>
        <w:t xml:space="preserve">детском оздоровительном центре </w:t>
      </w:r>
      <w:r w:rsidRPr="00ED2C37">
        <w:rPr>
          <w:rFonts w:ascii="Times New Roman" w:hAnsi="Times New Roman"/>
          <w:sz w:val="26"/>
          <w:szCs w:val="26"/>
          <w:lang w:eastAsia="ru-RU"/>
        </w:rPr>
        <w:t>«Ровесник»</w:t>
      </w:r>
      <w:r w:rsidR="00D553CB" w:rsidRPr="00ED2C37">
        <w:rPr>
          <w:rFonts w:ascii="Times New Roman" w:hAnsi="Times New Roman"/>
          <w:sz w:val="26"/>
          <w:szCs w:val="26"/>
          <w:lang w:eastAsia="ru-RU"/>
        </w:rPr>
        <w:t xml:space="preserve"> (</w:t>
      </w:r>
      <w:proofErr w:type="spellStart"/>
      <w:r w:rsidR="00D553CB" w:rsidRPr="00ED2C37">
        <w:rPr>
          <w:rFonts w:ascii="Times New Roman" w:hAnsi="Times New Roman"/>
          <w:sz w:val="26"/>
          <w:szCs w:val="26"/>
          <w:lang w:eastAsia="ru-RU"/>
        </w:rPr>
        <w:t>Марксовский</w:t>
      </w:r>
      <w:proofErr w:type="spellEnd"/>
      <w:r w:rsidR="00D553CB" w:rsidRPr="00ED2C37">
        <w:rPr>
          <w:rFonts w:ascii="Times New Roman" w:hAnsi="Times New Roman"/>
          <w:sz w:val="26"/>
          <w:szCs w:val="26"/>
          <w:lang w:eastAsia="ru-RU"/>
        </w:rPr>
        <w:t xml:space="preserve"> район)</w:t>
      </w:r>
      <w:r w:rsidRPr="00ED2C37">
        <w:rPr>
          <w:rFonts w:ascii="Times New Roman" w:hAnsi="Times New Roman"/>
          <w:sz w:val="26"/>
          <w:szCs w:val="26"/>
          <w:lang w:eastAsia="ru-RU"/>
        </w:rPr>
        <w:t xml:space="preserve">. В МАУ </w:t>
      </w:r>
      <w:proofErr w:type="gramStart"/>
      <w:r w:rsidRPr="00ED2C37">
        <w:rPr>
          <w:rFonts w:ascii="Times New Roman" w:hAnsi="Times New Roman"/>
          <w:sz w:val="26"/>
          <w:szCs w:val="26"/>
          <w:lang w:eastAsia="ru-RU"/>
        </w:rPr>
        <w:t>ДО</w:t>
      </w:r>
      <w:proofErr w:type="gramEnd"/>
      <w:r w:rsidRPr="00ED2C37">
        <w:rPr>
          <w:rFonts w:ascii="Times New Roman" w:hAnsi="Times New Roman"/>
          <w:sz w:val="26"/>
          <w:szCs w:val="26"/>
          <w:lang w:eastAsia="ru-RU"/>
        </w:rPr>
        <w:t xml:space="preserve"> «</w:t>
      </w:r>
      <w:proofErr w:type="gramStart"/>
      <w:r w:rsidRPr="00ED2C37">
        <w:rPr>
          <w:rFonts w:ascii="Times New Roman" w:hAnsi="Times New Roman"/>
          <w:sz w:val="26"/>
          <w:szCs w:val="26"/>
          <w:lang w:eastAsia="ru-RU"/>
        </w:rPr>
        <w:t>Детский</w:t>
      </w:r>
      <w:proofErr w:type="gramEnd"/>
      <w:r w:rsidRPr="00ED2C37">
        <w:rPr>
          <w:rFonts w:ascii="Times New Roman" w:hAnsi="Times New Roman"/>
          <w:sz w:val="26"/>
          <w:szCs w:val="26"/>
          <w:lang w:eastAsia="ru-RU"/>
        </w:rPr>
        <w:t xml:space="preserve"> оздоровительно-образовательный центр «Буревестник» в августе организована 4-я профильная лингвистическая смена (10</w:t>
      </w:r>
      <w:r w:rsidR="00D54E56" w:rsidRPr="00ED2C37">
        <w:rPr>
          <w:rFonts w:ascii="Times New Roman" w:hAnsi="Times New Roman"/>
          <w:sz w:val="26"/>
          <w:szCs w:val="26"/>
          <w:lang w:eastAsia="ru-RU"/>
        </w:rPr>
        <w:t>9</w:t>
      </w:r>
      <w:r w:rsidRPr="00ED2C37">
        <w:rPr>
          <w:rFonts w:ascii="Times New Roman" w:hAnsi="Times New Roman"/>
          <w:sz w:val="26"/>
          <w:szCs w:val="26"/>
          <w:lang w:eastAsia="ru-RU"/>
        </w:rPr>
        <w:t xml:space="preserve"> чел.)</w:t>
      </w:r>
      <w:r w:rsidR="00D553CB" w:rsidRPr="00ED2C37">
        <w:rPr>
          <w:rFonts w:ascii="Times New Roman" w:hAnsi="Times New Roman"/>
          <w:sz w:val="26"/>
          <w:szCs w:val="26"/>
          <w:lang w:eastAsia="ru-RU"/>
        </w:rPr>
        <w:t xml:space="preserve"> и</w:t>
      </w:r>
      <w:r w:rsidRPr="00ED2C37">
        <w:rPr>
          <w:rFonts w:ascii="Times New Roman" w:hAnsi="Times New Roman"/>
          <w:sz w:val="26"/>
          <w:szCs w:val="26"/>
          <w:lang w:eastAsia="ru-RU"/>
        </w:rPr>
        <w:t xml:space="preserve"> 5-я профильная лидерская смена </w:t>
      </w:r>
      <w:r w:rsidR="00C14C90" w:rsidRPr="00ED2C37">
        <w:rPr>
          <w:rFonts w:ascii="Times New Roman" w:hAnsi="Times New Roman"/>
          <w:sz w:val="26"/>
          <w:szCs w:val="26"/>
          <w:lang w:eastAsia="ru-RU"/>
        </w:rPr>
        <w:t xml:space="preserve">«Направь к успеху паруса» </w:t>
      </w:r>
      <w:r w:rsidRPr="00ED2C37">
        <w:rPr>
          <w:rFonts w:ascii="Times New Roman" w:hAnsi="Times New Roman"/>
          <w:sz w:val="26"/>
          <w:szCs w:val="26"/>
          <w:lang w:eastAsia="ru-RU"/>
        </w:rPr>
        <w:t>ЭДО «Парус» (10</w:t>
      </w:r>
      <w:r w:rsidR="00D54E56" w:rsidRPr="00ED2C37">
        <w:rPr>
          <w:rFonts w:ascii="Times New Roman" w:hAnsi="Times New Roman"/>
          <w:sz w:val="26"/>
          <w:szCs w:val="26"/>
          <w:lang w:eastAsia="ru-RU"/>
        </w:rPr>
        <w:t>1</w:t>
      </w:r>
      <w:r w:rsidRPr="00ED2C37">
        <w:rPr>
          <w:rFonts w:ascii="Times New Roman" w:hAnsi="Times New Roman"/>
          <w:sz w:val="26"/>
          <w:szCs w:val="26"/>
          <w:lang w:eastAsia="ru-RU"/>
        </w:rPr>
        <w:t xml:space="preserve"> чел.). </w:t>
      </w:r>
      <w:proofErr w:type="gramStart"/>
      <w:r w:rsidRPr="00ED2C37">
        <w:rPr>
          <w:rFonts w:ascii="Times New Roman" w:hAnsi="Times New Roman"/>
          <w:sz w:val="26"/>
          <w:szCs w:val="26"/>
          <w:lang w:eastAsia="ru-RU"/>
        </w:rPr>
        <w:t>В</w:t>
      </w:r>
      <w:proofErr w:type="gramEnd"/>
      <w:r w:rsidRPr="00ED2C37">
        <w:rPr>
          <w:rFonts w:ascii="Times New Roman" w:hAnsi="Times New Roman"/>
          <w:sz w:val="26"/>
          <w:szCs w:val="26"/>
          <w:lang w:eastAsia="ru-RU"/>
        </w:rPr>
        <w:t xml:space="preserve"> </w:t>
      </w:r>
      <w:proofErr w:type="gramStart"/>
      <w:r w:rsidRPr="00ED2C37">
        <w:rPr>
          <w:rFonts w:ascii="Times New Roman" w:hAnsi="Times New Roman"/>
          <w:sz w:val="26"/>
          <w:szCs w:val="26"/>
          <w:lang w:eastAsia="ru-RU"/>
        </w:rPr>
        <w:t>СОЛ</w:t>
      </w:r>
      <w:proofErr w:type="gramEnd"/>
      <w:r w:rsidRPr="00ED2C37">
        <w:rPr>
          <w:rFonts w:ascii="Times New Roman" w:hAnsi="Times New Roman"/>
          <w:sz w:val="26"/>
          <w:szCs w:val="26"/>
          <w:lang w:eastAsia="ru-RU"/>
        </w:rPr>
        <w:t xml:space="preserve"> «Азимут»  проведена профильная патриотическая смена «Десант памяти» (</w:t>
      </w:r>
      <w:r w:rsidR="00D54E56" w:rsidRPr="00ED2C37">
        <w:rPr>
          <w:rFonts w:ascii="Times New Roman" w:hAnsi="Times New Roman"/>
          <w:sz w:val="26"/>
          <w:szCs w:val="26"/>
          <w:lang w:eastAsia="ru-RU"/>
        </w:rPr>
        <w:t xml:space="preserve">до </w:t>
      </w:r>
      <w:r w:rsidRPr="00ED2C37">
        <w:rPr>
          <w:rFonts w:ascii="Times New Roman" w:hAnsi="Times New Roman"/>
          <w:sz w:val="26"/>
          <w:szCs w:val="26"/>
          <w:lang w:eastAsia="ru-RU"/>
        </w:rPr>
        <w:t>100 чел.).</w:t>
      </w:r>
    </w:p>
    <w:p w:rsidR="008045F1" w:rsidRPr="00ED2C37" w:rsidRDefault="008045F1" w:rsidP="00AE0C89">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 xml:space="preserve">Проведены 2 палаточных лагеря с охватом 400 чел., в </w:t>
      </w:r>
      <w:proofErr w:type="spellStart"/>
      <w:r w:rsidRPr="00ED2C37">
        <w:rPr>
          <w:rFonts w:ascii="Times New Roman" w:hAnsi="Times New Roman"/>
          <w:sz w:val="26"/>
          <w:szCs w:val="26"/>
          <w:lang w:eastAsia="ru-RU"/>
        </w:rPr>
        <w:t>т.ч</w:t>
      </w:r>
      <w:proofErr w:type="spellEnd"/>
      <w:r w:rsidRPr="00ED2C37">
        <w:rPr>
          <w:rFonts w:ascii="Times New Roman" w:hAnsi="Times New Roman"/>
          <w:sz w:val="26"/>
          <w:szCs w:val="26"/>
          <w:lang w:eastAsia="ru-RU"/>
        </w:rPr>
        <w:t xml:space="preserve">. палаточный лагерь - слет юных туристов в Хвалынском районе (до 200 чел.), скаутский лагерь совместно с общественной организацией трезвости   и здоровья Саратовской области (до 200 чел., в </w:t>
      </w:r>
      <w:proofErr w:type="spellStart"/>
      <w:r w:rsidRPr="00ED2C37">
        <w:rPr>
          <w:rFonts w:ascii="Times New Roman" w:hAnsi="Times New Roman"/>
          <w:sz w:val="26"/>
          <w:szCs w:val="26"/>
          <w:lang w:eastAsia="ru-RU"/>
        </w:rPr>
        <w:t>т.ч</w:t>
      </w:r>
      <w:proofErr w:type="spellEnd"/>
      <w:r w:rsidRPr="00ED2C37">
        <w:rPr>
          <w:rFonts w:ascii="Times New Roman" w:hAnsi="Times New Roman"/>
          <w:sz w:val="26"/>
          <w:szCs w:val="26"/>
          <w:lang w:eastAsia="ru-RU"/>
        </w:rPr>
        <w:t xml:space="preserve">. 17 </w:t>
      </w:r>
      <w:proofErr w:type="spellStart"/>
      <w:r w:rsidRPr="00ED2C37">
        <w:rPr>
          <w:rFonts w:ascii="Times New Roman" w:hAnsi="Times New Roman"/>
          <w:sz w:val="26"/>
          <w:szCs w:val="26"/>
          <w:lang w:eastAsia="ru-RU"/>
        </w:rPr>
        <w:t>энгельсских</w:t>
      </w:r>
      <w:proofErr w:type="spellEnd"/>
      <w:r w:rsidRPr="00ED2C37">
        <w:rPr>
          <w:rFonts w:ascii="Times New Roman" w:hAnsi="Times New Roman"/>
          <w:sz w:val="26"/>
          <w:szCs w:val="26"/>
          <w:lang w:eastAsia="ru-RU"/>
        </w:rPr>
        <w:t xml:space="preserve"> детей, состоящих на разных видах профилактического учета). </w:t>
      </w:r>
    </w:p>
    <w:p w:rsidR="008045F1" w:rsidRPr="00ED2C37" w:rsidRDefault="008045F1" w:rsidP="00AE0C89">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 xml:space="preserve">  Традиционно организованы 7 центров досуговой деятельности  в микр</w:t>
      </w:r>
      <w:r w:rsidR="00D54E56" w:rsidRPr="00ED2C37">
        <w:rPr>
          <w:rFonts w:ascii="Times New Roman" w:hAnsi="Times New Roman"/>
          <w:sz w:val="26"/>
          <w:szCs w:val="26"/>
          <w:lang w:eastAsia="ru-RU"/>
        </w:rPr>
        <w:t xml:space="preserve">орайонах города: </w:t>
      </w:r>
      <w:r w:rsidRPr="00ED2C37">
        <w:rPr>
          <w:rFonts w:ascii="Times New Roman" w:hAnsi="Times New Roman"/>
          <w:sz w:val="26"/>
          <w:szCs w:val="26"/>
          <w:lang w:eastAsia="ru-RU"/>
        </w:rPr>
        <w:t>в школах №№ 3, 4, 15, 18, 24, 30, 33 с охватом  до 4200 детей (2016 год – 4000).</w:t>
      </w:r>
    </w:p>
    <w:p w:rsidR="008045F1" w:rsidRPr="00ED2C37" w:rsidRDefault="008045F1" w:rsidP="00AE0C89">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При образовательных учреждениях было открыто 50 лагерей с дневным пребыванием детей для 2840 детей (на уровне 2015 года). Организованы 3 лагеря труда и отдыха для 9</w:t>
      </w:r>
      <w:r w:rsidR="00C14C90" w:rsidRPr="00ED2C37">
        <w:rPr>
          <w:rFonts w:ascii="Times New Roman" w:hAnsi="Times New Roman"/>
          <w:sz w:val="26"/>
          <w:szCs w:val="26"/>
          <w:lang w:eastAsia="ru-RU"/>
        </w:rPr>
        <w:t>6</w:t>
      </w:r>
      <w:r w:rsidRPr="00ED2C37">
        <w:rPr>
          <w:rFonts w:ascii="Times New Roman" w:hAnsi="Times New Roman"/>
          <w:sz w:val="26"/>
          <w:szCs w:val="26"/>
          <w:lang w:eastAsia="ru-RU"/>
        </w:rPr>
        <w:t xml:space="preserve"> детей в МБОУ СОШ № №19, 31 и 32. </w:t>
      </w:r>
    </w:p>
    <w:p w:rsidR="008045F1" w:rsidRPr="00ED2C37" w:rsidRDefault="008045F1" w:rsidP="00AE0C89">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 xml:space="preserve"> В оздоровлении детей было задействовано 11 лечебно-профилактических учреждений, открыто 30 санаторных групп (1150 детей) с оздоровительным компонентом в лагерях с дневным пребыванием, в </w:t>
      </w:r>
      <w:proofErr w:type="spellStart"/>
      <w:r w:rsidRPr="00ED2C37">
        <w:rPr>
          <w:rFonts w:ascii="Times New Roman" w:hAnsi="Times New Roman"/>
          <w:sz w:val="26"/>
          <w:szCs w:val="26"/>
          <w:lang w:eastAsia="ru-RU"/>
        </w:rPr>
        <w:t>т</w:t>
      </w:r>
      <w:proofErr w:type="gramStart"/>
      <w:r w:rsidRPr="00ED2C37">
        <w:rPr>
          <w:rFonts w:ascii="Times New Roman" w:hAnsi="Times New Roman"/>
          <w:sz w:val="26"/>
          <w:szCs w:val="26"/>
          <w:lang w:eastAsia="ru-RU"/>
        </w:rPr>
        <w:t>.ч</w:t>
      </w:r>
      <w:proofErr w:type="spellEnd"/>
      <w:proofErr w:type="gramEnd"/>
      <w:r w:rsidRPr="00ED2C37">
        <w:rPr>
          <w:rFonts w:ascii="Times New Roman" w:hAnsi="Times New Roman"/>
          <w:sz w:val="26"/>
          <w:szCs w:val="26"/>
          <w:lang w:eastAsia="ru-RU"/>
        </w:rPr>
        <w:t xml:space="preserve"> на базе 3 школьных реабилитационно-оздоровительных центра МБОУ СОШ №№ 5, 15  и 30. Во всех лагерях проводилась витаминизация питания.  Курс профилактических мероприятий в лечебных учреждениях прошли 7600 детей диспансерной группы. Профилактическими мероприятиями по формированию здорового образа жизни охвачены до 3000 детей.</w:t>
      </w:r>
    </w:p>
    <w:p w:rsidR="008045F1" w:rsidRPr="00ED2C37" w:rsidRDefault="008045F1" w:rsidP="00AE0C89">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На организацию трудовой занятости несовершеннолетних предусмотрены следующие ассигнования: в областном бюджете – 543 тыс. рублей, в бюджете муниципально</w:t>
      </w:r>
      <w:r w:rsidR="00B924EF" w:rsidRPr="00ED2C37">
        <w:rPr>
          <w:rFonts w:ascii="Times New Roman" w:hAnsi="Times New Roman"/>
          <w:sz w:val="26"/>
          <w:szCs w:val="26"/>
          <w:lang w:eastAsia="ru-RU"/>
        </w:rPr>
        <w:t xml:space="preserve">го образования </w:t>
      </w:r>
      <w:r w:rsidRPr="00ED2C37">
        <w:rPr>
          <w:rFonts w:ascii="Times New Roman" w:hAnsi="Times New Roman"/>
          <w:sz w:val="26"/>
          <w:szCs w:val="26"/>
          <w:lang w:eastAsia="ru-RU"/>
        </w:rPr>
        <w:t xml:space="preserve">г. Энгельс – 1 млн. рублей. </w:t>
      </w:r>
    </w:p>
    <w:p w:rsidR="008045F1" w:rsidRPr="00ED2C37" w:rsidRDefault="008045F1" w:rsidP="006F739A">
      <w:pPr>
        <w:spacing w:after="0" w:line="240" w:lineRule="auto"/>
        <w:ind w:left="-851"/>
        <w:jc w:val="both"/>
        <w:rPr>
          <w:rFonts w:ascii="Times New Roman" w:hAnsi="Times New Roman"/>
          <w:sz w:val="26"/>
          <w:szCs w:val="26"/>
          <w:lang w:eastAsia="ru-RU"/>
        </w:rPr>
      </w:pPr>
      <w:r w:rsidRPr="00ED2C37">
        <w:rPr>
          <w:rFonts w:ascii="Times New Roman" w:hAnsi="Times New Roman"/>
          <w:sz w:val="26"/>
          <w:szCs w:val="26"/>
          <w:lang w:eastAsia="ru-RU"/>
        </w:rPr>
        <w:t xml:space="preserve">На временные рабочие места ГКУ СО «Центр занятости населения г. Энгельса» планируется трудоустроить до 600 подростков (2016 год - 553 подростка). В настоящее время </w:t>
      </w:r>
      <w:proofErr w:type="gramStart"/>
      <w:r w:rsidRPr="00ED2C37">
        <w:rPr>
          <w:rFonts w:ascii="Times New Roman" w:hAnsi="Times New Roman"/>
          <w:sz w:val="26"/>
          <w:szCs w:val="26"/>
          <w:lang w:eastAsia="ru-RU"/>
        </w:rPr>
        <w:t>трудоустроены</w:t>
      </w:r>
      <w:proofErr w:type="gramEnd"/>
      <w:r w:rsidRPr="00ED2C37">
        <w:rPr>
          <w:rFonts w:ascii="Times New Roman" w:hAnsi="Times New Roman"/>
          <w:sz w:val="26"/>
          <w:szCs w:val="26"/>
          <w:lang w:eastAsia="ru-RU"/>
        </w:rPr>
        <w:t xml:space="preserve"> </w:t>
      </w:r>
      <w:r w:rsidR="00636F81" w:rsidRPr="00ED2C37">
        <w:rPr>
          <w:rFonts w:ascii="Times New Roman" w:hAnsi="Times New Roman"/>
          <w:sz w:val="26"/>
          <w:szCs w:val="26"/>
          <w:lang w:eastAsia="ru-RU"/>
        </w:rPr>
        <w:t>514</w:t>
      </w:r>
      <w:r w:rsidRPr="00ED2C37">
        <w:rPr>
          <w:rFonts w:ascii="Times New Roman" w:hAnsi="Times New Roman"/>
          <w:sz w:val="26"/>
          <w:szCs w:val="26"/>
          <w:lang w:eastAsia="ru-RU"/>
        </w:rPr>
        <w:t xml:space="preserve"> подростков. </w:t>
      </w:r>
    </w:p>
    <w:p w:rsidR="008045F1" w:rsidRPr="00ED2C37" w:rsidRDefault="008045F1" w:rsidP="006F739A">
      <w:pPr>
        <w:spacing w:after="0" w:line="240" w:lineRule="auto"/>
        <w:ind w:left="-851"/>
        <w:jc w:val="both"/>
        <w:rPr>
          <w:rFonts w:ascii="Times New Roman" w:hAnsi="Times New Roman"/>
          <w:sz w:val="26"/>
          <w:szCs w:val="26"/>
          <w:lang w:eastAsia="ru-RU"/>
        </w:rPr>
      </w:pPr>
      <w:r w:rsidRPr="00ED2C37">
        <w:rPr>
          <w:rFonts w:ascii="Times New Roman" w:hAnsi="Times New Roman"/>
          <w:sz w:val="26"/>
          <w:szCs w:val="26"/>
          <w:lang w:eastAsia="ru-RU"/>
        </w:rPr>
        <w:t xml:space="preserve">         В целом, всеми организованными формами отдыха, оздоровления и занятости в летний период 2017 года  охвачено более 20 000, до 82% детей, проживающих на т</w:t>
      </w:r>
      <w:r w:rsidR="00C14C90" w:rsidRPr="00ED2C37">
        <w:rPr>
          <w:rFonts w:ascii="Times New Roman" w:hAnsi="Times New Roman"/>
          <w:sz w:val="26"/>
          <w:szCs w:val="26"/>
          <w:lang w:eastAsia="ru-RU"/>
        </w:rPr>
        <w:t xml:space="preserve">ерритории района  </w:t>
      </w:r>
      <w:r w:rsidRPr="00ED2C37">
        <w:rPr>
          <w:rFonts w:ascii="Times New Roman" w:hAnsi="Times New Roman"/>
          <w:sz w:val="26"/>
          <w:szCs w:val="26"/>
          <w:lang w:eastAsia="ru-RU"/>
        </w:rPr>
        <w:t xml:space="preserve">(на уровне 2016 года).  </w:t>
      </w:r>
    </w:p>
    <w:p w:rsidR="00975AAB" w:rsidRPr="00ED2C37" w:rsidRDefault="008045F1" w:rsidP="00975AAB">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 xml:space="preserve">  </w:t>
      </w:r>
      <w:r w:rsidR="00975AAB" w:rsidRPr="00ED2C37">
        <w:rPr>
          <w:rFonts w:ascii="Times New Roman" w:hAnsi="Times New Roman"/>
          <w:sz w:val="26"/>
          <w:szCs w:val="26"/>
          <w:lang w:eastAsia="ru-RU"/>
        </w:rPr>
        <w:t xml:space="preserve"> </w:t>
      </w:r>
    </w:p>
    <w:p w:rsidR="00975AAB" w:rsidRPr="00ED2C37" w:rsidRDefault="00975AAB" w:rsidP="00975AAB">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 xml:space="preserve">Мероприятия для школьников проходят в рамках «Года экологии в России». Патриотическому становлению обучающихся способствовали конкурс «Лучший ученический класс», победителями которого стали обучающиеся МБОУ «Гимназия № 8», смотр юнармейских отрядов «Равнение на Победу», в котором участвовали 1500 школьников, фестиваль национальных культур «Шаг навстречу», спартакиада «Призывники России», «Президентские состязания», краеведческий слет «Дорога в космос», мероприятия по реализации ВФСК «Готов к труду и обороне» и другие. </w:t>
      </w:r>
      <w:r w:rsidR="00E9258F" w:rsidRPr="00ED2C37">
        <w:rPr>
          <w:rFonts w:ascii="Times New Roman" w:hAnsi="Times New Roman"/>
          <w:sz w:val="26"/>
          <w:szCs w:val="26"/>
          <w:lang w:eastAsia="ru-RU"/>
        </w:rPr>
        <w:lastRenderedPageBreak/>
        <w:t>По</w:t>
      </w:r>
      <w:r w:rsidRPr="00ED2C37">
        <w:rPr>
          <w:rFonts w:ascii="Times New Roman" w:hAnsi="Times New Roman"/>
          <w:sz w:val="26"/>
          <w:szCs w:val="26"/>
          <w:lang w:eastAsia="ru-RU"/>
        </w:rPr>
        <w:t xml:space="preserve">исковый отряд «Память» школы п. Пробуждение принял участие в </w:t>
      </w:r>
      <w:r w:rsidR="00E9258F" w:rsidRPr="00ED2C37">
        <w:rPr>
          <w:rFonts w:ascii="Times New Roman" w:hAnsi="Times New Roman"/>
          <w:sz w:val="26"/>
          <w:szCs w:val="26"/>
          <w:lang w:eastAsia="ru-RU"/>
        </w:rPr>
        <w:t xml:space="preserve">двух </w:t>
      </w:r>
      <w:r w:rsidRPr="00ED2C37">
        <w:rPr>
          <w:rFonts w:ascii="Times New Roman" w:hAnsi="Times New Roman"/>
          <w:sz w:val="26"/>
          <w:szCs w:val="26"/>
          <w:lang w:eastAsia="ru-RU"/>
        </w:rPr>
        <w:t>Вахт</w:t>
      </w:r>
      <w:r w:rsidR="00E9258F" w:rsidRPr="00ED2C37">
        <w:rPr>
          <w:rFonts w:ascii="Times New Roman" w:hAnsi="Times New Roman"/>
          <w:sz w:val="26"/>
          <w:szCs w:val="26"/>
          <w:lang w:eastAsia="ru-RU"/>
        </w:rPr>
        <w:t>ах</w:t>
      </w:r>
      <w:r w:rsidRPr="00ED2C37">
        <w:rPr>
          <w:rFonts w:ascii="Times New Roman" w:hAnsi="Times New Roman"/>
          <w:sz w:val="26"/>
          <w:szCs w:val="26"/>
          <w:lang w:eastAsia="ru-RU"/>
        </w:rPr>
        <w:t xml:space="preserve"> Памяти в Волгоградской области. Были подняты останки </w:t>
      </w:r>
      <w:r w:rsidR="00ED2C37" w:rsidRPr="00ED2C37">
        <w:rPr>
          <w:rFonts w:ascii="Times New Roman" w:hAnsi="Times New Roman"/>
          <w:sz w:val="26"/>
          <w:szCs w:val="26"/>
          <w:lang w:eastAsia="ru-RU"/>
        </w:rPr>
        <w:t>15</w:t>
      </w:r>
      <w:r w:rsidRPr="00ED2C37">
        <w:rPr>
          <w:rFonts w:ascii="Times New Roman" w:hAnsi="Times New Roman"/>
          <w:sz w:val="26"/>
          <w:szCs w:val="26"/>
          <w:lang w:eastAsia="ru-RU"/>
        </w:rPr>
        <w:t xml:space="preserve"> </w:t>
      </w:r>
      <w:proofErr w:type="gramStart"/>
      <w:r w:rsidRPr="00ED2C37">
        <w:rPr>
          <w:rFonts w:ascii="Times New Roman" w:hAnsi="Times New Roman"/>
          <w:sz w:val="26"/>
          <w:szCs w:val="26"/>
          <w:lang w:eastAsia="ru-RU"/>
        </w:rPr>
        <w:t xml:space="preserve">бойцов, погибших в годы </w:t>
      </w:r>
      <w:r w:rsidR="00ED2C37" w:rsidRPr="00ED2C37">
        <w:rPr>
          <w:rFonts w:ascii="Times New Roman" w:hAnsi="Times New Roman"/>
          <w:sz w:val="26"/>
          <w:szCs w:val="26"/>
          <w:lang w:eastAsia="ru-RU"/>
        </w:rPr>
        <w:t>В</w:t>
      </w:r>
      <w:r w:rsidRPr="00ED2C37">
        <w:rPr>
          <w:rFonts w:ascii="Times New Roman" w:hAnsi="Times New Roman"/>
          <w:sz w:val="26"/>
          <w:szCs w:val="26"/>
          <w:lang w:eastAsia="ru-RU"/>
        </w:rPr>
        <w:t>еликой Отечественной войны и пополнены</w:t>
      </w:r>
      <w:proofErr w:type="gramEnd"/>
      <w:r w:rsidRPr="00ED2C37">
        <w:rPr>
          <w:rFonts w:ascii="Times New Roman" w:hAnsi="Times New Roman"/>
          <w:sz w:val="26"/>
          <w:szCs w:val="26"/>
          <w:lang w:eastAsia="ru-RU"/>
        </w:rPr>
        <w:t xml:space="preserve"> экспонаты школьных музеев.</w:t>
      </w:r>
    </w:p>
    <w:p w:rsidR="00975AAB" w:rsidRPr="00ED2C37" w:rsidRDefault="00975AAB" w:rsidP="00B7029E">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Дополнительное образование.</w:t>
      </w:r>
    </w:p>
    <w:p w:rsidR="008045F1" w:rsidRPr="00ED2C37" w:rsidRDefault="008045F1" w:rsidP="00B7029E">
      <w:pPr>
        <w:spacing w:after="0" w:line="240" w:lineRule="auto"/>
        <w:ind w:left="-851"/>
        <w:jc w:val="both"/>
        <w:rPr>
          <w:rFonts w:ascii="Times New Roman" w:hAnsi="Times New Roman"/>
          <w:sz w:val="26"/>
          <w:szCs w:val="26"/>
          <w:lang w:eastAsia="ru-RU"/>
        </w:rPr>
      </w:pPr>
      <w:r w:rsidRPr="00ED2C37">
        <w:rPr>
          <w:rFonts w:ascii="Times New Roman" w:hAnsi="Times New Roman"/>
          <w:sz w:val="26"/>
          <w:szCs w:val="26"/>
          <w:lang w:eastAsia="ru-RU"/>
        </w:rPr>
        <w:t xml:space="preserve">          В 2016  - 2017 учебном году более 400 воспитанников МАУ </w:t>
      </w:r>
      <w:proofErr w:type="gramStart"/>
      <w:r w:rsidRPr="00ED2C37">
        <w:rPr>
          <w:rFonts w:ascii="Times New Roman" w:hAnsi="Times New Roman"/>
          <w:sz w:val="26"/>
          <w:szCs w:val="26"/>
          <w:lang w:eastAsia="ru-RU"/>
        </w:rPr>
        <w:t>ДО</w:t>
      </w:r>
      <w:proofErr w:type="gramEnd"/>
      <w:r w:rsidRPr="00ED2C37">
        <w:rPr>
          <w:rFonts w:ascii="Times New Roman" w:hAnsi="Times New Roman"/>
          <w:sz w:val="26"/>
          <w:szCs w:val="26"/>
          <w:lang w:eastAsia="ru-RU"/>
        </w:rPr>
        <w:t xml:space="preserve"> «</w:t>
      </w:r>
      <w:proofErr w:type="gramStart"/>
      <w:r w:rsidRPr="00ED2C37">
        <w:rPr>
          <w:rFonts w:ascii="Times New Roman" w:hAnsi="Times New Roman"/>
          <w:sz w:val="26"/>
          <w:szCs w:val="26"/>
          <w:lang w:eastAsia="ru-RU"/>
        </w:rPr>
        <w:t>Дворец</w:t>
      </w:r>
      <w:proofErr w:type="gramEnd"/>
      <w:r w:rsidRPr="00ED2C37">
        <w:rPr>
          <w:rFonts w:ascii="Times New Roman" w:hAnsi="Times New Roman"/>
          <w:sz w:val="26"/>
          <w:szCs w:val="26"/>
          <w:lang w:eastAsia="ru-RU"/>
        </w:rPr>
        <w:t xml:space="preserve"> творчества детей и молодежи» стали победителями конкурсов и фестивалей различного уровня, в т. ч.                                       67 - международного уровня. В </w:t>
      </w:r>
      <w:proofErr w:type="spellStart"/>
      <w:r w:rsidRPr="00ED2C37">
        <w:rPr>
          <w:rFonts w:ascii="Times New Roman" w:hAnsi="Times New Roman"/>
          <w:sz w:val="26"/>
          <w:szCs w:val="26"/>
          <w:lang w:eastAsia="ru-RU"/>
        </w:rPr>
        <w:t>ДТДиМ</w:t>
      </w:r>
      <w:proofErr w:type="spellEnd"/>
      <w:r w:rsidRPr="00ED2C37">
        <w:rPr>
          <w:rFonts w:ascii="Times New Roman" w:hAnsi="Times New Roman"/>
          <w:sz w:val="26"/>
          <w:szCs w:val="26"/>
          <w:lang w:eastAsia="ru-RU"/>
        </w:rPr>
        <w:t xml:space="preserve"> </w:t>
      </w:r>
      <w:proofErr w:type="gramStart"/>
      <w:r w:rsidRPr="00ED2C37">
        <w:rPr>
          <w:rFonts w:ascii="Times New Roman" w:hAnsi="Times New Roman"/>
          <w:sz w:val="26"/>
          <w:szCs w:val="26"/>
          <w:lang w:eastAsia="ru-RU"/>
        </w:rPr>
        <w:t>организована</w:t>
      </w:r>
      <w:proofErr w:type="gramEnd"/>
      <w:r w:rsidRPr="00ED2C37">
        <w:rPr>
          <w:rFonts w:ascii="Times New Roman" w:hAnsi="Times New Roman"/>
          <w:sz w:val="26"/>
          <w:szCs w:val="26"/>
          <w:lang w:eastAsia="ru-RU"/>
        </w:rPr>
        <w:t xml:space="preserve"> региональная инновационная </w:t>
      </w:r>
      <w:proofErr w:type="spellStart"/>
      <w:r w:rsidRPr="00ED2C37">
        <w:rPr>
          <w:rFonts w:ascii="Times New Roman" w:hAnsi="Times New Roman"/>
          <w:sz w:val="26"/>
          <w:szCs w:val="26"/>
          <w:lang w:eastAsia="ru-RU"/>
        </w:rPr>
        <w:t>ощадка</w:t>
      </w:r>
      <w:proofErr w:type="spellEnd"/>
      <w:r w:rsidRPr="00ED2C37">
        <w:rPr>
          <w:rFonts w:ascii="Times New Roman" w:hAnsi="Times New Roman"/>
          <w:sz w:val="26"/>
          <w:szCs w:val="26"/>
          <w:lang w:eastAsia="ru-RU"/>
        </w:rPr>
        <w:t xml:space="preserve"> по теме «Расширение спектра дополнительных общеобразовательных программ средствами сетевого взаимодействия», направленной на обновление содержания дополнительного образования детей через создание дополнительных общеразвивающих программ нового типа. Опыт экспериментальной деятельности определил учреждению статус муниципального ресурсного центра по дополнительному образованию, обеспечивающего отработку направлений интеграции общего и дополнительного образования. В </w:t>
      </w:r>
      <w:proofErr w:type="spellStart"/>
      <w:r w:rsidRPr="00ED2C37">
        <w:rPr>
          <w:rFonts w:ascii="Times New Roman" w:hAnsi="Times New Roman"/>
          <w:sz w:val="26"/>
          <w:szCs w:val="26"/>
          <w:lang w:eastAsia="ru-RU"/>
        </w:rPr>
        <w:t>ДТДиМ</w:t>
      </w:r>
      <w:proofErr w:type="spellEnd"/>
      <w:r w:rsidRPr="00ED2C37">
        <w:rPr>
          <w:rFonts w:ascii="Times New Roman" w:hAnsi="Times New Roman"/>
          <w:sz w:val="26"/>
          <w:szCs w:val="26"/>
          <w:lang w:eastAsia="ru-RU"/>
        </w:rPr>
        <w:t xml:space="preserve"> прошла региональная конференция «Организация сетевого взаимодействия как основа развития технической направленности в учреждениях дополнительного образования». Опыт инн</w:t>
      </w:r>
      <w:r w:rsidR="00975AAB" w:rsidRPr="00ED2C37">
        <w:rPr>
          <w:rFonts w:ascii="Times New Roman" w:hAnsi="Times New Roman"/>
          <w:sz w:val="26"/>
          <w:szCs w:val="26"/>
          <w:lang w:eastAsia="ru-RU"/>
        </w:rPr>
        <w:t>овационной деятельности отражен</w:t>
      </w:r>
      <w:r w:rsidRPr="00ED2C37">
        <w:rPr>
          <w:rFonts w:ascii="Times New Roman" w:hAnsi="Times New Roman"/>
          <w:sz w:val="26"/>
          <w:szCs w:val="26"/>
          <w:lang w:eastAsia="ru-RU"/>
        </w:rPr>
        <w:t xml:space="preserve"> в 8 публикациях в сборниках методических материалов по итогам Всероссийских научно-практических конференций.</w:t>
      </w:r>
    </w:p>
    <w:p w:rsidR="008045F1" w:rsidRPr="00FB63DA" w:rsidRDefault="008045F1" w:rsidP="00B7029E">
      <w:pPr>
        <w:spacing w:after="0" w:line="240" w:lineRule="auto"/>
        <w:ind w:left="-851" w:firstLine="708"/>
        <w:jc w:val="both"/>
        <w:rPr>
          <w:rFonts w:ascii="Times New Roman" w:hAnsi="Times New Roman"/>
          <w:sz w:val="26"/>
          <w:szCs w:val="26"/>
          <w:lang w:eastAsia="ru-RU"/>
        </w:rPr>
      </w:pPr>
      <w:r w:rsidRPr="00ED2C37">
        <w:rPr>
          <w:rFonts w:ascii="Times New Roman" w:hAnsi="Times New Roman"/>
          <w:sz w:val="26"/>
          <w:szCs w:val="26"/>
          <w:lang w:eastAsia="ru-RU"/>
        </w:rPr>
        <w:t>МБУ ДО «</w:t>
      </w:r>
      <w:proofErr w:type="spellStart"/>
      <w:r w:rsidRPr="00ED2C37">
        <w:rPr>
          <w:rFonts w:ascii="Times New Roman" w:hAnsi="Times New Roman"/>
          <w:sz w:val="26"/>
          <w:szCs w:val="26"/>
          <w:lang w:eastAsia="ru-RU"/>
        </w:rPr>
        <w:t>Энгельсская</w:t>
      </w:r>
      <w:proofErr w:type="spellEnd"/>
      <w:r w:rsidRPr="00ED2C37">
        <w:rPr>
          <w:rFonts w:ascii="Times New Roman" w:hAnsi="Times New Roman"/>
          <w:sz w:val="26"/>
          <w:szCs w:val="26"/>
          <w:lang w:eastAsia="ru-RU"/>
        </w:rPr>
        <w:t xml:space="preserve"> станция детского и юношеского туризма и экскурсий                           (юных туристов)» проведено 18 мероприятий районного и областного уровня, в </w:t>
      </w:r>
      <w:proofErr w:type="spellStart"/>
      <w:r w:rsidRPr="00ED2C37">
        <w:rPr>
          <w:rFonts w:ascii="Times New Roman" w:hAnsi="Times New Roman"/>
          <w:sz w:val="26"/>
          <w:szCs w:val="26"/>
          <w:lang w:eastAsia="ru-RU"/>
        </w:rPr>
        <w:t>т.ч</w:t>
      </w:r>
      <w:proofErr w:type="spellEnd"/>
      <w:r w:rsidRPr="00ED2C37">
        <w:rPr>
          <w:rFonts w:ascii="Times New Roman" w:hAnsi="Times New Roman"/>
          <w:sz w:val="26"/>
          <w:szCs w:val="26"/>
          <w:lang w:eastAsia="ru-RU"/>
        </w:rPr>
        <w:t xml:space="preserve">. участие   в Первенстве Приволжского Федерального округа по спортивному туризму в г. Хвалынске. Школьники заняли более 100 призовых мест во Всероссийских и межрегиональных соревнованиях по спортивному туризму, Всероссийском туристском слете учащихся Союзного государства, областных соревнованиях «Школа безопасности» и др. В июне прошел 70-й районный туристский слет с участием 200 детей </w:t>
      </w:r>
      <w:r w:rsidR="00E9258F" w:rsidRPr="00ED2C37">
        <w:rPr>
          <w:rFonts w:ascii="Times New Roman" w:hAnsi="Times New Roman"/>
          <w:sz w:val="26"/>
          <w:szCs w:val="26"/>
          <w:lang w:eastAsia="ru-RU"/>
        </w:rPr>
        <w:t xml:space="preserve">в </w:t>
      </w:r>
      <w:r w:rsidRPr="00ED2C37">
        <w:rPr>
          <w:rFonts w:ascii="Times New Roman" w:hAnsi="Times New Roman"/>
          <w:sz w:val="26"/>
          <w:szCs w:val="26"/>
          <w:lang w:eastAsia="ru-RU"/>
        </w:rPr>
        <w:t>г. Хвалынск.</w:t>
      </w:r>
    </w:p>
    <w:p w:rsidR="008045F1" w:rsidRDefault="008045F1" w:rsidP="00B7029E">
      <w:pPr>
        <w:spacing w:after="0" w:line="240" w:lineRule="auto"/>
        <w:ind w:left="-851" w:firstLine="708"/>
        <w:jc w:val="both"/>
        <w:rPr>
          <w:rFonts w:ascii="Times New Roman" w:hAnsi="Times New Roman"/>
          <w:sz w:val="26"/>
          <w:szCs w:val="26"/>
          <w:lang w:eastAsia="ru-RU"/>
        </w:rPr>
      </w:pPr>
      <w:r w:rsidRPr="00FB63DA">
        <w:rPr>
          <w:rFonts w:ascii="Times New Roman" w:hAnsi="Times New Roman"/>
          <w:sz w:val="26"/>
          <w:szCs w:val="26"/>
          <w:lang w:eastAsia="ru-RU"/>
        </w:rPr>
        <w:t xml:space="preserve">Эффективность деятельности МБУ ДО «Центр психолого-педагогического сопровождения «Позитив» определяется инновационной моделью учреждения и востребованностью психолого-педагогических услуг. Консультативной работой охвачены 2260 детей и подростков, профилактической – 784 ребенка, коррекционно-развивающей – 561 ребенок, программами дополнительного образования социально-педагогической направленности – 189 детей     и подростков. </w:t>
      </w:r>
    </w:p>
    <w:p w:rsidR="00FA2F26" w:rsidRPr="00FB63DA" w:rsidRDefault="00FA2F26" w:rsidP="00B7029E">
      <w:pPr>
        <w:spacing w:after="0" w:line="240" w:lineRule="auto"/>
        <w:ind w:left="-851" w:firstLine="708"/>
        <w:jc w:val="both"/>
        <w:rPr>
          <w:rFonts w:ascii="Times New Roman" w:hAnsi="Times New Roman"/>
          <w:sz w:val="26"/>
          <w:szCs w:val="26"/>
          <w:lang w:eastAsia="ru-RU"/>
        </w:rPr>
      </w:pPr>
      <w:r w:rsidRPr="00FA2F26">
        <w:rPr>
          <w:rFonts w:ascii="Times New Roman" w:hAnsi="Times New Roman"/>
          <w:sz w:val="26"/>
          <w:szCs w:val="26"/>
          <w:highlight w:val="yellow"/>
          <w:lang w:eastAsia="ru-RU"/>
        </w:rPr>
        <w:t>Молодежная политика</w:t>
      </w:r>
      <w:r>
        <w:rPr>
          <w:rFonts w:ascii="Times New Roman" w:hAnsi="Times New Roman"/>
          <w:sz w:val="26"/>
          <w:szCs w:val="26"/>
          <w:lang w:eastAsia="ru-RU"/>
        </w:rPr>
        <w:t xml:space="preserve"> </w:t>
      </w:r>
    </w:p>
    <w:p w:rsidR="008045F1" w:rsidRPr="00FB63DA" w:rsidRDefault="008045F1" w:rsidP="00B7029E">
      <w:pPr>
        <w:spacing w:after="0" w:line="240" w:lineRule="auto"/>
        <w:ind w:left="-851" w:firstLine="708"/>
        <w:jc w:val="both"/>
        <w:rPr>
          <w:rFonts w:ascii="Times New Roman" w:hAnsi="Times New Roman"/>
          <w:sz w:val="26"/>
          <w:szCs w:val="26"/>
          <w:lang w:eastAsia="ru-RU"/>
        </w:rPr>
      </w:pPr>
    </w:p>
    <w:sectPr w:rsidR="008045F1" w:rsidRPr="00FB63DA" w:rsidSect="00661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A26"/>
    <w:rsid w:val="000879F0"/>
    <w:rsid w:val="000E7003"/>
    <w:rsid w:val="000F2AAA"/>
    <w:rsid w:val="00100350"/>
    <w:rsid w:val="001172C1"/>
    <w:rsid w:val="00131DCA"/>
    <w:rsid w:val="001D4DE5"/>
    <w:rsid w:val="0024232D"/>
    <w:rsid w:val="00437A8F"/>
    <w:rsid w:val="00463D51"/>
    <w:rsid w:val="004A2674"/>
    <w:rsid w:val="00563122"/>
    <w:rsid w:val="00586631"/>
    <w:rsid w:val="005A11C1"/>
    <w:rsid w:val="005F2829"/>
    <w:rsid w:val="00636F81"/>
    <w:rsid w:val="00661755"/>
    <w:rsid w:val="006F739A"/>
    <w:rsid w:val="00715F7B"/>
    <w:rsid w:val="0073649A"/>
    <w:rsid w:val="007B3EE8"/>
    <w:rsid w:val="008045F1"/>
    <w:rsid w:val="00885DAF"/>
    <w:rsid w:val="00892422"/>
    <w:rsid w:val="008B15DC"/>
    <w:rsid w:val="008E1468"/>
    <w:rsid w:val="00900A6F"/>
    <w:rsid w:val="00954D01"/>
    <w:rsid w:val="00975AAB"/>
    <w:rsid w:val="009B5A26"/>
    <w:rsid w:val="009D2A57"/>
    <w:rsid w:val="00A80D7E"/>
    <w:rsid w:val="00AE0C89"/>
    <w:rsid w:val="00B41F65"/>
    <w:rsid w:val="00B7029E"/>
    <w:rsid w:val="00B924EF"/>
    <w:rsid w:val="00BD4CAA"/>
    <w:rsid w:val="00BF5048"/>
    <w:rsid w:val="00C14C90"/>
    <w:rsid w:val="00C92CF5"/>
    <w:rsid w:val="00CB39A8"/>
    <w:rsid w:val="00CB5F93"/>
    <w:rsid w:val="00D251DA"/>
    <w:rsid w:val="00D30871"/>
    <w:rsid w:val="00D53C58"/>
    <w:rsid w:val="00D54E56"/>
    <w:rsid w:val="00D553CB"/>
    <w:rsid w:val="00D63880"/>
    <w:rsid w:val="00D75ABA"/>
    <w:rsid w:val="00DE0749"/>
    <w:rsid w:val="00DE20D3"/>
    <w:rsid w:val="00DF24CE"/>
    <w:rsid w:val="00E55361"/>
    <w:rsid w:val="00E9258F"/>
    <w:rsid w:val="00ED1EA0"/>
    <w:rsid w:val="00ED2C37"/>
    <w:rsid w:val="00F77D2F"/>
    <w:rsid w:val="00FA2F26"/>
    <w:rsid w:val="00FB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5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E20D3"/>
    <w:rPr>
      <w:lang w:eastAsia="en-US"/>
    </w:rPr>
  </w:style>
  <w:style w:type="paragraph" w:styleId="a4">
    <w:name w:val="List Paragraph"/>
    <w:basedOn w:val="a"/>
    <w:uiPriority w:val="34"/>
    <w:qFormat/>
    <w:rsid w:val="00C92CF5"/>
    <w:pPr>
      <w:widowControl w:val="0"/>
      <w:suppressAutoHyphens/>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KOMOBRAZ</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Аркадьевна Скударнова</dc:creator>
  <cp:keywords/>
  <dc:description/>
  <cp:lastModifiedBy>Лебедева</cp:lastModifiedBy>
  <cp:revision>41</cp:revision>
  <dcterms:created xsi:type="dcterms:W3CDTF">2017-08-03T05:29:00Z</dcterms:created>
  <dcterms:modified xsi:type="dcterms:W3CDTF">2017-08-25T11:42:00Z</dcterms:modified>
</cp:coreProperties>
</file>